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1E7BE" w14:textId="77777777" w:rsidR="00464E80" w:rsidRDefault="00464E80" w:rsidP="00464E80">
      <w:pPr>
        <w:tabs>
          <w:tab w:val="left" w:pos="-1440"/>
          <w:tab w:val="left" w:pos="-720"/>
        </w:tabs>
        <w:jc w:val="both"/>
        <w:rPr>
          <w:rFonts w:ascii="Arial" w:eastAsia="Arial" w:hAnsi="Arial" w:cs="Arial"/>
          <w:b/>
          <w:sz w:val="20"/>
          <w:szCs w:val="20"/>
        </w:rPr>
      </w:pPr>
    </w:p>
    <w:p w14:paraId="04843BB2" w14:textId="77777777" w:rsidR="00464E80" w:rsidRDefault="00464E80" w:rsidP="00464E80">
      <w:pPr>
        <w:jc w:val="both"/>
        <w:rPr>
          <w:rFonts w:ascii="Arial" w:eastAsia="Arial" w:hAnsi="Arial" w:cs="Arial"/>
          <w:sz w:val="20"/>
          <w:szCs w:val="20"/>
          <w:highlight w:val="yellow"/>
        </w:rPr>
      </w:pPr>
    </w:p>
    <w:p w14:paraId="5FF2BCB5" w14:textId="77777777" w:rsidR="00464E80" w:rsidRDefault="00464E80" w:rsidP="00464E80">
      <w:pPr>
        <w:jc w:val="both"/>
        <w:rPr>
          <w:rFonts w:ascii="Arial" w:eastAsia="Arial" w:hAnsi="Arial" w:cs="Arial"/>
          <w:sz w:val="20"/>
          <w:szCs w:val="20"/>
          <w:highlight w:val="yellow"/>
        </w:rPr>
      </w:pPr>
    </w:p>
    <w:p w14:paraId="7E3E4990" w14:textId="77777777" w:rsidR="00464E80" w:rsidRDefault="00464E80" w:rsidP="00464E80">
      <w:pPr>
        <w:jc w:val="both"/>
        <w:rPr>
          <w:rFonts w:ascii="Arial" w:eastAsia="Arial" w:hAnsi="Arial" w:cs="Arial"/>
          <w:sz w:val="20"/>
          <w:szCs w:val="20"/>
          <w:highlight w:val="yellow"/>
        </w:rPr>
      </w:pPr>
    </w:p>
    <w:p w14:paraId="3699030A" w14:textId="77777777" w:rsidR="00464E80" w:rsidRDefault="00464E80" w:rsidP="00464E80">
      <w:pPr>
        <w:jc w:val="both"/>
        <w:rPr>
          <w:rFonts w:ascii="Arial" w:eastAsia="Arial" w:hAnsi="Arial" w:cs="Arial"/>
          <w:sz w:val="20"/>
          <w:szCs w:val="20"/>
          <w:highlight w:val="yellow"/>
        </w:rPr>
      </w:pPr>
    </w:p>
    <w:p w14:paraId="27165580" w14:textId="77777777" w:rsidR="00464E80" w:rsidRDefault="00464E80" w:rsidP="00464E80">
      <w:pPr>
        <w:jc w:val="both"/>
        <w:rPr>
          <w:rFonts w:ascii="Arial" w:eastAsia="Arial" w:hAnsi="Arial" w:cs="Arial"/>
          <w:sz w:val="20"/>
          <w:szCs w:val="20"/>
          <w:highlight w:val="yellow"/>
        </w:rPr>
      </w:pPr>
    </w:p>
    <w:p w14:paraId="1EDAD230" w14:textId="77777777" w:rsidR="00464E80" w:rsidRDefault="00464E80" w:rsidP="00464E80">
      <w:pPr>
        <w:jc w:val="both"/>
        <w:rPr>
          <w:rFonts w:ascii="Arial" w:eastAsia="Arial" w:hAnsi="Arial" w:cs="Arial"/>
          <w:sz w:val="20"/>
          <w:szCs w:val="20"/>
          <w:highlight w:val="yellow"/>
        </w:rPr>
      </w:pPr>
    </w:p>
    <w:p w14:paraId="4BBE483D" w14:textId="77777777" w:rsidR="00464E80" w:rsidRDefault="00464E80" w:rsidP="00464E80">
      <w:pPr>
        <w:jc w:val="both"/>
        <w:rPr>
          <w:rFonts w:ascii="Arial" w:eastAsia="Arial" w:hAnsi="Arial" w:cs="Arial"/>
          <w:sz w:val="20"/>
          <w:szCs w:val="20"/>
          <w:highlight w:val="yellow"/>
        </w:rPr>
      </w:pPr>
    </w:p>
    <w:p w14:paraId="5DE62CF7" w14:textId="77777777" w:rsidR="00464E80" w:rsidRDefault="00464E80" w:rsidP="00464E80">
      <w:pPr>
        <w:jc w:val="both"/>
        <w:rPr>
          <w:rFonts w:ascii="Arial" w:eastAsia="Arial" w:hAnsi="Arial" w:cs="Arial"/>
          <w:sz w:val="20"/>
          <w:szCs w:val="20"/>
          <w:highlight w:val="yellow"/>
        </w:rPr>
      </w:pPr>
    </w:p>
    <w:p w14:paraId="6257F3A5" w14:textId="77777777" w:rsidR="00464E80" w:rsidRDefault="00464E80" w:rsidP="00464E80">
      <w:pPr>
        <w:jc w:val="both"/>
        <w:rPr>
          <w:rFonts w:ascii="Arial" w:eastAsia="Arial" w:hAnsi="Arial" w:cs="Arial"/>
          <w:sz w:val="20"/>
          <w:szCs w:val="20"/>
          <w:highlight w:val="yellow"/>
        </w:rPr>
      </w:pPr>
    </w:p>
    <w:p w14:paraId="632ADAB4" w14:textId="77777777" w:rsidR="00464E80" w:rsidRDefault="00464E80" w:rsidP="00464E80">
      <w:pPr>
        <w:pStyle w:val="Titel"/>
        <w:contextualSpacing w:val="0"/>
        <w:jc w:val="both"/>
        <w:rPr>
          <w:rFonts w:ascii="Arial" w:eastAsia="Arial" w:hAnsi="Arial" w:cs="Arial"/>
          <w:color w:val="4472C4"/>
          <w:sz w:val="44"/>
          <w:szCs w:val="44"/>
        </w:rPr>
      </w:pPr>
      <w:r>
        <w:rPr>
          <w:rFonts w:ascii="Arial" w:eastAsia="Arial" w:hAnsi="Arial" w:cs="Arial"/>
          <w:color w:val="000000"/>
          <w:sz w:val="36"/>
          <w:szCs w:val="36"/>
          <w:highlight w:val="yellow"/>
        </w:rPr>
        <w:br/>
      </w:r>
      <w:r>
        <w:rPr>
          <w:rFonts w:ascii="Arial" w:eastAsia="Arial" w:hAnsi="Arial" w:cs="Arial"/>
          <w:color w:val="4472C4"/>
          <w:sz w:val="44"/>
          <w:szCs w:val="44"/>
        </w:rPr>
        <w:t>Gegevensbeschermingsbeleid</w:t>
      </w:r>
    </w:p>
    <w:p w14:paraId="7E151C74" w14:textId="77777777" w:rsidR="00464E80" w:rsidRDefault="00464E80" w:rsidP="00464E80">
      <w:pPr>
        <w:jc w:val="both"/>
        <w:rPr>
          <w:rFonts w:ascii="Arial" w:eastAsia="Arial" w:hAnsi="Arial" w:cs="Arial"/>
          <w:color w:val="00B0F0"/>
          <w:sz w:val="20"/>
          <w:szCs w:val="20"/>
        </w:rPr>
      </w:pPr>
    </w:p>
    <w:p w14:paraId="0AF19205" w14:textId="77777777" w:rsidR="00464E80" w:rsidRDefault="00464E80" w:rsidP="00464E80">
      <w:pPr>
        <w:jc w:val="both"/>
      </w:pPr>
      <w:r>
        <w:rPr>
          <w:noProof/>
        </w:rPr>
        <w:t>Katrien Kemps</w:t>
      </w:r>
    </w:p>
    <w:p w14:paraId="707B714D" w14:textId="77777777" w:rsidR="00464E80" w:rsidRDefault="00464E80" w:rsidP="00464E80">
      <w:pPr>
        <w:jc w:val="both"/>
        <w:rPr>
          <w:sz w:val="28"/>
          <w:szCs w:val="28"/>
        </w:rPr>
      </w:pPr>
    </w:p>
    <w:p w14:paraId="4AB68C9C" w14:textId="77777777" w:rsidR="00464E80" w:rsidRDefault="00464E80" w:rsidP="00464E80">
      <w:pPr>
        <w:jc w:val="both"/>
        <w:rPr>
          <w:rFonts w:ascii="Arial" w:eastAsia="Arial" w:hAnsi="Arial" w:cs="Arial"/>
          <w:sz w:val="20"/>
          <w:szCs w:val="20"/>
        </w:rPr>
      </w:pPr>
    </w:p>
    <w:p w14:paraId="583D1D67" w14:textId="77777777" w:rsidR="00464E80" w:rsidRDefault="00464E80" w:rsidP="00464E80">
      <w:pPr>
        <w:jc w:val="both"/>
        <w:rPr>
          <w:rFonts w:ascii="Arial" w:eastAsia="Arial" w:hAnsi="Arial" w:cs="Arial"/>
          <w:sz w:val="20"/>
          <w:szCs w:val="20"/>
        </w:rPr>
      </w:pPr>
    </w:p>
    <w:p w14:paraId="3B9DE55D" w14:textId="77777777" w:rsidR="00464E80" w:rsidRDefault="00464E80" w:rsidP="00464E80">
      <w:pPr>
        <w:jc w:val="both"/>
        <w:rPr>
          <w:rFonts w:ascii="Arial" w:eastAsia="Arial" w:hAnsi="Arial" w:cs="Arial"/>
          <w:sz w:val="20"/>
          <w:szCs w:val="20"/>
        </w:rPr>
      </w:pPr>
    </w:p>
    <w:p w14:paraId="3374FEAC" w14:textId="77777777" w:rsidR="00464E80" w:rsidRDefault="00464E80" w:rsidP="00464E80">
      <w:pPr>
        <w:jc w:val="both"/>
        <w:rPr>
          <w:rFonts w:ascii="Arial" w:eastAsia="Arial" w:hAnsi="Arial" w:cs="Arial"/>
          <w:sz w:val="20"/>
          <w:szCs w:val="20"/>
        </w:rPr>
      </w:pPr>
    </w:p>
    <w:p w14:paraId="2A5AD6D1" w14:textId="77777777" w:rsidR="00464E80" w:rsidRDefault="00464E80" w:rsidP="00464E80">
      <w:pPr>
        <w:jc w:val="both"/>
        <w:rPr>
          <w:rFonts w:ascii="Arial" w:eastAsia="Arial" w:hAnsi="Arial" w:cs="Arial"/>
          <w:sz w:val="20"/>
          <w:szCs w:val="20"/>
        </w:rPr>
      </w:pPr>
    </w:p>
    <w:p w14:paraId="79EFCA97" w14:textId="77777777" w:rsidR="00464E80" w:rsidRDefault="00464E80" w:rsidP="00464E80">
      <w:pPr>
        <w:jc w:val="both"/>
        <w:rPr>
          <w:rFonts w:ascii="Arial" w:eastAsia="Arial" w:hAnsi="Arial" w:cs="Arial"/>
          <w:sz w:val="20"/>
          <w:szCs w:val="20"/>
        </w:rPr>
      </w:pPr>
    </w:p>
    <w:p w14:paraId="7F3C0BAC" w14:textId="77777777" w:rsidR="00464E80" w:rsidRDefault="00464E80" w:rsidP="00464E80">
      <w:pPr>
        <w:jc w:val="both"/>
        <w:rPr>
          <w:rFonts w:ascii="Arial" w:eastAsia="Arial" w:hAnsi="Arial" w:cs="Arial"/>
          <w:sz w:val="20"/>
          <w:szCs w:val="20"/>
        </w:rPr>
      </w:pPr>
    </w:p>
    <w:p w14:paraId="3D98B966" w14:textId="77777777" w:rsidR="00464E80" w:rsidRDefault="00464E80" w:rsidP="00464E80">
      <w:pPr>
        <w:jc w:val="both"/>
        <w:rPr>
          <w:rFonts w:ascii="Arial" w:eastAsia="Arial" w:hAnsi="Arial" w:cs="Arial"/>
          <w:sz w:val="20"/>
          <w:szCs w:val="20"/>
        </w:rPr>
      </w:pPr>
    </w:p>
    <w:p w14:paraId="270D57E5" w14:textId="77777777" w:rsidR="00464E80" w:rsidRDefault="00464E80" w:rsidP="00464E80">
      <w:pPr>
        <w:jc w:val="both"/>
        <w:rPr>
          <w:rFonts w:ascii="Arial" w:eastAsia="Arial" w:hAnsi="Arial" w:cs="Arial"/>
          <w:sz w:val="20"/>
          <w:szCs w:val="20"/>
        </w:rPr>
      </w:pPr>
    </w:p>
    <w:p w14:paraId="45F1BDDD" w14:textId="77777777" w:rsidR="00464E80" w:rsidRDefault="00464E80" w:rsidP="00464E80">
      <w:pPr>
        <w:jc w:val="both"/>
        <w:rPr>
          <w:rFonts w:ascii="Arial" w:eastAsia="Arial" w:hAnsi="Arial" w:cs="Arial"/>
          <w:sz w:val="20"/>
          <w:szCs w:val="20"/>
        </w:rPr>
      </w:pPr>
    </w:p>
    <w:p w14:paraId="660DA0AC" w14:textId="77777777" w:rsidR="00464E80" w:rsidRDefault="00464E80" w:rsidP="00464E80">
      <w:pPr>
        <w:jc w:val="both"/>
        <w:rPr>
          <w:rFonts w:ascii="Arial" w:eastAsia="Arial" w:hAnsi="Arial" w:cs="Arial"/>
          <w:sz w:val="20"/>
          <w:szCs w:val="20"/>
        </w:rPr>
      </w:pPr>
    </w:p>
    <w:p w14:paraId="33D9DB13" w14:textId="77777777" w:rsidR="00464E80" w:rsidRDefault="00464E80" w:rsidP="00464E80">
      <w:pPr>
        <w:jc w:val="both"/>
        <w:rPr>
          <w:rFonts w:ascii="Arial" w:eastAsia="Arial" w:hAnsi="Arial" w:cs="Arial"/>
          <w:sz w:val="20"/>
          <w:szCs w:val="20"/>
        </w:rPr>
      </w:pPr>
    </w:p>
    <w:p w14:paraId="47B633A8" w14:textId="77777777" w:rsidR="00464E80" w:rsidRDefault="00464E80" w:rsidP="00464E80">
      <w:pPr>
        <w:jc w:val="both"/>
        <w:rPr>
          <w:rFonts w:ascii="Arial" w:eastAsia="Arial" w:hAnsi="Arial" w:cs="Arial"/>
          <w:sz w:val="20"/>
          <w:szCs w:val="20"/>
        </w:rPr>
      </w:pPr>
    </w:p>
    <w:p w14:paraId="33E88002" w14:textId="77777777" w:rsidR="00464E80" w:rsidRDefault="00464E80" w:rsidP="00464E80">
      <w:pPr>
        <w:jc w:val="both"/>
        <w:rPr>
          <w:rFonts w:ascii="Arial" w:eastAsia="Arial" w:hAnsi="Arial" w:cs="Arial"/>
          <w:sz w:val="20"/>
          <w:szCs w:val="20"/>
        </w:rPr>
      </w:pPr>
    </w:p>
    <w:p w14:paraId="7983AD9B" w14:textId="77777777" w:rsidR="00464E80" w:rsidRDefault="00464E80" w:rsidP="00464E80">
      <w:pPr>
        <w:jc w:val="both"/>
        <w:rPr>
          <w:rFonts w:ascii="Arial" w:eastAsia="Arial" w:hAnsi="Arial" w:cs="Arial"/>
          <w:sz w:val="20"/>
          <w:szCs w:val="20"/>
        </w:rPr>
      </w:pPr>
    </w:p>
    <w:p w14:paraId="4BA80E31" w14:textId="77777777" w:rsidR="00464E80" w:rsidRDefault="00464E80" w:rsidP="00464E80">
      <w:pPr>
        <w:jc w:val="both"/>
        <w:rPr>
          <w:rFonts w:ascii="Arial" w:eastAsia="Arial" w:hAnsi="Arial" w:cs="Arial"/>
          <w:sz w:val="20"/>
          <w:szCs w:val="20"/>
        </w:rPr>
      </w:pPr>
    </w:p>
    <w:p w14:paraId="09354373" w14:textId="77777777" w:rsidR="00464E80" w:rsidRDefault="00464E80" w:rsidP="00464E80">
      <w:pPr>
        <w:jc w:val="both"/>
        <w:rPr>
          <w:rFonts w:ascii="Arial" w:eastAsia="Arial" w:hAnsi="Arial" w:cs="Arial"/>
          <w:sz w:val="20"/>
          <w:szCs w:val="20"/>
        </w:rPr>
      </w:pPr>
    </w:p>
    <w:p w14:paraId="5B69377E" w14:textId="77777777" w:rsidR="00464E80" w:rsidRDefault="00464E80" w:rsidP="00464E80">
      <w:pPr>
        <w:jc w:val="both"/>
        <w:rPr>
          <w:rFonts w:ascii="Arial" w:eastAsia="Arial" w:hAnsi="Arial" w:cs="Arial"/>
          <w:sz w:val="20"/>
          <w:szCs w:val="20"/>
        </w:rPr>
      </w:pPr>
    </w:p>
    <w:p w14:paraId="6E82B6C3" w14:textId="77777777" w:rsidR="00464E80" w:rsidRDefault="00464E80" w:rsidP="00464E80">
      <w:pPr>
        <w:jc w:val="both"/>
        <w:rPr>
          <w:rFonts w:ascii="Arial" w:eastAsia="Arial" w:hAnsi="Arial" w:cs="Arial"/>
          <w:sz w:val="20"/>
          <w:szCs w:val="20"/>
        </w:rPr>
      </w:pPr>
    </w:p>
    <w:p w14:paraId="27AA3673" w14:textId="77777777" w:rsidR="00464E80" w:rsidRDefault="00464E80" w:rsidP="00464E80">
      <w:pPr>
        <w:jc w:val="both"/>
        <w:rPr>
          <w:rFonts w:ascii="Arial" w:eastAsia="Arial" w:hAnsi="Arial" w:cs="Arial"/>
          <w:sz w:val="20"/>
          <w:szCs w:val="20"/>
        </w:rPr>
      </w:pPr>
    </w:p>
    <w:p w14:paraId="47F7AAED" w14:textId="77777777" w:rsidR="00464E80" w:rsidRDefault="00464E80" w:rsidP="00464E80">
      <w:pPr>
        <w:jc w:val="both"/>
        <w:rPr>
          <w:rFonts w:ascii="Arial" w:eastAsia="Arial" w:hAnsi="Arial" w:cs="Arial"/>
          <w:color w:val="00B0F0"/>
          <w:sz w:val="20"/>
          <w:szCs w:val="20"/>
        </w:rPr>
      </w:pPr>
      <w:r>
        <w:rPr>
          <w:rFonts w:ascii="Arial" w:eastAsia="Arial" w:hAnsi="Arial" w:cs="Arial"/>
          <w:color w:val="00B0F0"/>
          <w:sz w:val="20"/>
          <w:szCs w:val="20"/>
        </w:rPr>
        <w:t>Inhoudstafel</w:t>
      </w:r>
    </w:p>
    <w:p w14:paraId="03651513" w14:textId="77777777" w:rsidR="00464E80" w:rsidRDefault="00420761" w:rsidP="00464E80">
      <w:pPr>
        <w:pStyle w:val="Inhopg1"/>
        <w:tabs>
          <w:tab w:val="left" w:pos="440"/>
          <w:tab w:val="right" w:pos="9010"/>
        </w:tabs>
        <w:rPr>
          <w:noProof/>
        </w:rPr>
      </w:pPr>
      <w:hyperlink w:anchor="_Toc532548027" w:history="1">
        <w:r w:rsidR="00464E80" w:rsidRPr="008310B4">
          <w:rPr>
            <w:rStyle w:val="Hyperlink"/>
            <w:rFonts w:ascii="Arial" w:eastAsia="Arial" w:hAnsi="Arial" w:cs="Arial"/>
            <w:noProof/>
          </w:rPr>
          <w:t>1</w:t>
        </w:r>
        <w:r w:rsidR="00464E80">
          <w:rPr>
            <w:noProof/>
          </w:rPr>
          <w:tab/>
        </w:r>
        <w:r w:rsidR="00464E80" w:rsidRPr="008310B4">
          <w:rPr>
            <w:rStyle w:val="Hyperlink"/>
            <w:rFonts w:ascii="Arial" w:eastAsia="Arial" w:hAnsi="Arial" w:cs="Arial"/>
            <w:noProof/>
          </w:rPr>
          <w:t>Het belang van gegevensbescherming</w:t>
        </w:r>
        <w:r w:rsidR="00464E80">
          <w:rPr>
            <w:noProof/>
            <w:webHidden/>
          </w:rPr>
          <w:tab/>
        </w:r>
        <w:r w:rsidR="00464E80">
          <w:rPr>
            <w:noProof/>
            <w:webHidden/>
          </w:rPr>
          <w:fldChar w:fldCharType="begin"/>
        </w:r>
        <w:r w:rsidR="00464E80">
          <w:rPr>
            <w:noProof/>
            <w:webHidden/>
          </w:rPr>
          <w:instrText xml:space="preserve"> PAGEREF _Toc532548027 \h </w:instrText>
        </w:r>
        <w:r w:rsidR="00464E80">
          <w:rPr>
            <w:noProof/>
            <w:webHidden/>
          </w:rPr>
        </w:r>
        <w:r w:rsidR="00464E80">
          <w:rPr>
            <w:noProof/>
            <w:webHidden/>
          </w:rPr>
          <w:fldChar w:fldCharType="separate"/>
        </w:r>
        <w:r w:rsidR="00464E80">
          <w:rPr>
            <w:noProof/>
            <w:webHidden/>
          </w:rPr>
          <w:t>3</w:t>
        </w:r>
        <w:r w:rsidR="00464E80">
          <w:rPr>
            <w:noProof/>
            <w:webHidden/>
          </w:rPr>
          <w:fldChar w:fldCharType="end"/>
        </w:r>
      </w:hyperlink>
    </w:p>
    <w:p w14:paraId="57E63E9C" w14:textId="77777777" w:rsidR="00464E80" w:rsidRDefault="00420761" w:rsidP="00464E80">
      <w:pPr>
        <w:pStyle w:val="Inhopg1"/>
        <w:tabs>
          <w:tab w:val="left" w:pos="440"/>
          <w:tab w:val="right" w:pos="9010"/>
        </w:tabs>
        <w:rPr>
          <w:noProof/>
        </w:rPr>
      </w:pPr>
      <w:hyperlink w:anchor="_Toc532548028" w:history="1">
        <w:r w:rsidR="00464E80" w:rsidRPr="008310B4">
          <w:rPr>
            <w:rStyle w:val="Hyperlink"/>
            <w:rFonts w:ascii="Arial" w:eastAsia="Arial" w:hAnsi="Arial" w:cs="Arial"/>
            <w:noProof/>
          </w:rPr>
          <w:t>2</w:t>
        </w:r>
        <w:r w:rsidR="00464E80">
          <w:rPr>
            <w:noProof/>
          </w:rPr>
          <w:tab/>
        </w:r>
        <w:r w:rsidR="00464E80" w:rsidRPr="008310B4">
          <w:rPr>
            <w:rStyle w:val="Hyperlink"/>
            <w:rFonts w:ascii="Arial" w:eastAsia="Arial" w:hAnsi="Arial" w:cs="Arial"/>
            <w:noProof/>
          </w:rPr>
          <w:t>Toepassingsgebied</w:t>
        </w:r>
        <w:r w:rsidR="00464E80">
          <w:rPr>
            <w:noProof/>
            <w:webHidden/>
          </w:rPr>
          <w:tab/>
        </w:r>
        <w:r w:rsidR="00464E80">
          <w:rPr>
            <w:noProof/>
            <w:webHidden/>
          </w:rPr>
          <w:fldChar w:fldCharType="begin"/>
        </w:r>
        <w:r w:rsidR="00464E80">
          <w:rPr>
            <w:noProof/>
            <w:webHidden/>
          </w:rPr>
          <w:instrText xml:space="preserve"> PAGEREF _Toc532548028 \h </w:instrText>
        </w:r>
        <w:r w:rsidR="00464E80">
          <w:rPr>
            <w:noProof/>
            <w:webHidden/>
          </w:rPr>
        </w:r>
        <w:r w:rsidR="00464E80">
          <w:rPr>
            <w:noProof/>
            <w:webHidden/>
          </w:rPr>
          <w:fldChar w:fldCharType="separate"/>
        </w:r>
        <w:r w:rsidR="00464E80">
          <w:rPr>
            <w:noProof/>
            <w:webHidden/>
          </w:rPr>
          <w:t>4</w:t>
        </w:r>
        <w:r w:rsidR="00464E80">
          <w:rPr>
            <w:noProof/>
            <w:webHidden/>
          </w:rPr>
          <w:fldChar w:fldCharType="end"/>
        </w:r>
      </w:hyperlink>
    </w:p>
    <w:p w14:paraId="36FCD62B" w14:textId="77777777" w:rsidR="00464E80" w:rsidRDefault="00420761" w:rsidP="00464E80">
      <w:pPr>
        <w:pStyle w:val="Inhopg1"/>
        <w:tabs>
          <w:tab w:val="left" w:pos="440"/>
          <w:tab w:val="right" w:pos="9010"/>
        </w:tabs>
        <w:rPr>
          <w:noProof/>
        </w:rPr>
      </w:pPr>
      <w:hyperlink w:anchor="_Toc532548029" w:history="1">
        <w:r w:rsidR="00464E80" w:rsidRPr="008310B4">
          <w:rPr>
            <w:rStyle w:val="Hyperlink"/>
            <w:rFonts w:ascii="Arial" w:eastAsia="Arial" w:hAnsi="Arial" w:cs="Arial"/>
            <w:noProof/>
          </w:rPr>
          <w:t>3</w:t>
        </w:r>
        <w:r w:rsidR="00464E80">
          <w:rPr>
            <w:noProof/>
          </w:rPr>
          <w:tab/>
        </w:r>
        <w:r w:rsidR="00464E80" w:rsidRPr="008310B4">
          <w:rPr>
            <w:rStyle w:val="Hyperlink"/>
            <w:rFonts w:ascii="Arial" w:eastAsia="Arial" w:hAnsi="Arial" w:cs="Arial"/>
            <w:noProof/>
          </w:rPr>
          <w:t>De organisatie van gegevensbescherming</w:t>
        </w:r>
        <w:r w:rsidR="00464E80">
          <w:rPr>
            <w:noProof/>
            <w:webHidden/>
          </w:rPr>
          <w:tab/>
        </w:r>
        <w:r w:rsidR="00464E80">
          <w:rPr>
            <w:noProof/>
            <w:webHidden/>
          </w:rPr>
          <w:fldChar w:fldCharType="begin"/>
        </w:r>
        <w:r w:rsidR="00464E80">
          <w:rPr>
            <w:noProof/>
            <w:webHidden/>
          </w:rPr>
          <w:instrText xml:space="preserve"> PAGEREF _Toc532548029 \h </w:instrText>
        </w:r>
        <w:r w:rsidR="00464E80">
          <w:rPr>
            <w:noProof/>
            <w:webHidden/>
          </w:rPr>
        </w:r>
        <w:r w:rsidR="00464E80">
          <w:rPr>
            <w:noProof/>
            <w:webHidden/>
          </w:rPr>
          <w:fldChar w:fldCharType="separate"/>
        </w:r>
        <w:r w:rsidR="00464E80">
          <w:rPr>
            <w:noProof/>
            <w:webHidden/>
          </w:rPr>
          <w:t>4</w:t>
        </w:r>
        <w:r w:rsidR="00464E80">
          <w:rPr>
            <w:noProof/>
            <w:webHidden/>
          </w:rPr>
          <w:fldChar w:fldCharType="end"/>
        </w:r>
      </w:hyperlink>
    </w:p>
    <w:p w14:paraId="1CB0EDE4" w14:textId="77777777" w:rsidR="00464E80" w:rsidRDefault="00420761" w:rsidP="00464E80">
      <w:pPr>
        <w:pStyle w:val="Inhopg1"/>
        <w:tabs>
          <w:tab w:val="left" w:pos="440"/>
          <w:tab w:val="right" w:pos="9010"/>
        </w:tabs>
        <w:rPr>
          <w:noProof/>
        </w:rPr>
      </w:pPr>
      <w:hyperlink w:anchor="_Toc532548030" w:history="1">
        <w:r w:rsidR="00464E80" w:rsidRPr="008310B4">
          <w:rPr>
            <w:rStyle w:val="Hyperlink"/>
            <w:rFonts w:ascii="Arial" w:eastAsia="Arial" w:hAnsi="Arial" w:cs="Arial"/>
            <w:noProof/>
          </w:rPr>
          <w:t>4</w:t>
        </w:r>
        <w:r w:rsidR="00464E80">
          <w:rPr>
            <w:noProof/>
          </w:rPr>
          <w:tab/>
        </w:r>
        <w:r w:rsidR="00464E80" w:rsidRPr="008310B4">
          <w:rPr>
            <w:rStyle w:val="Hyperlink"/>
            <w:rFonts w:ascii="Arial" w:eastAsia="Arial" w:hAnsi="Arial" w:cs="Arial"/>
            <w:noProof/>
          </w:rPr>
          <w:t>Scope van het gegevensbeschermingsbeleid</w:t>
        </w:r>
        <w:r w:rsidR="00464E80">
          <w:rPr>
            <w:noProof/>
            <w:webHidden/>
          </w:rPr>
          <w:tab/>
        </w:r>
        <w:r w:rsidR="00464E80">
          <w:rPr>
            <w:noProof/>
            <w:webHidden/>
          </w:rPr>
          <w:fldChar w:fldCharType="begin"/>
        </w:r>
        <w:r w:rsidR="00464E80">
          <w:rPr>
            <w:noProof/>
            <w:webHidden/>
          </w:rPr>
          <w:instrText xml:space="preserve"> PAGEREF _Toc532548030 \h </w:instrText>
        </w:r>
        <w:r w:rsidR="00464E80">
          <w:rPr>
            <w:noProof/>
            <w:webHidden/>
          </w:rPr>
        </w:r>
        <w:r w:rsidR="00464E80">
          <w:rPr>
            <w:noProof/>
            <w:webHidden/>
          </w:rPr>
          <w:fldChar w:fldCharType="separate"/>
        </w:r>
        <w:r w:rsidR="00464E80">
          <w:rPr>
            <w:noProof/>
            <w:webHidden/>
          </w:rPr>
          <w:t>5</w:t>
        </w:r>
        <w:r w:rsidR="00464E80">
          <w:rPr>
            <w:noProof/>
            <w:webHidden/>
          </w:rPr>
          <w:fldChar w:fldCharType="end"/>
        </w:r>
      </w:hyperlink>
    </w:p>
    <w:p w14:paraId="4AA2F521" w14:textId="77777777" w:rsidR="00464E80" w:rsidRDefault="00420761" w:rsidP="00464E80">
      <w:pPr>
        <w:pStyle w:val="Inhopg1"/>
        <w:tabs>
          <w:tab w:val="left" w:pos="440"/>
          <w:tab w:val="right" w:pos="9010"/>
        </w:tabs>
        <w:rPr>
          <w:noProof/>
        </w:rPr>
      </w:pPr>
      <w:hyperlink w:anchor="_Toc532548031" w:history="1">
        <w:r w:rsidR="00464E80" w:rsidRPr="008310B4">
          <w:rPr>
            <w:rStyle w:val="Hyperlink"/>
            <w:rFonts w:ascii="Arial" w:eastAsia="Arial" w:hAnsi="Arial" w:cs="Arial"/>
            <w:noProof/>
          </w:rPr>
          <w:t>5</w:t>
        </w:r>
        <w:r w:rsidR="00464E80">
          <w:rPr>
            <w:noProof/>
          </w:rPr>
          <w:tab/>
        </w:r>
        <w:r w:rsidR="00464E80" w:rsidRPr="008310B4">
          <w:rPr>
            <w:rStyle w:val="Hyperlink"/>
            <w:rFonts w:ascii="Arial" w:eastAsia="Arial" w:hAnsi="Arial" w:cs="Arial"/>
            <w:noProof/>
          </w:rPr>
          <w:t>Welke persoonsgegevens verzamelen en verwerken wij?</w:t>
        </w:r>
        <w:r w:rsidR="00464E80">
          <w:rPr>
            <w:noProof/>
            <w:webHidden/>
          </w:rPr>
          <w:tab/>
        </w:r>
        <w:r w:rsidR="00464E80">
          <w:rPr>
            <w:noProof/>
            <w:webHidden/>
          </w:rPr>
          <w:fldChar w:fldCharType="begin"/>
        </w:r>
        <w:r w:rsidR="00464E80">
          <w:rPr>
            <w:noProof/>
            <w:webHidden/>
          </w:rPr>
          <w:instrText xml:space="preserve"> PAGEREF _Toc532548031 \h </w:instrText>
        </w:r>
        <w:r w:rsidR="00464E80">
          <w:rPr>
            <w:noProof/>
            <w:webHidden/>
          </w:rPr>
        </w:r>
        <w:r w:rsidR="00464E80">
          <w:rPr>
            <w:noProof/>
            <w:webHidden/>
          </w:rPr>
          <w:fldChar w:fldCharType="separate"/>
        </w:r>
        <w:r w:rsidR="00464E80">
          <w:rPr>
            <w:noProof/>
            <w:webHidden/>
          </w:rPr>
          <w:t>6</w:t>
        </w:r>
        <w:r w:rsidR="00464E80">
          <w:rPr>
            <w:noProof/>
            <w:webHidden/>
          </w:rPr>
          <w:fldChar w:fldCharType="end"/>
        </w:r>
      </w:hyperlink>
    </w:p>
    <w:p w14:paraId="68A2E0C2" w14:textId="77777777" w:rsidR="00464E80" w:rsidRDefault="00420761" w:rsidP="00464E80">
      <w:pPr>
        <w:pStyle w:val="Inhopg1"/>
        <w:tabs>
          <w:tab w:val="left" w:pos="440"/>
          <w:tab w:val="right" w:pos="9010"/>
        </w:tabs>
        <w:rPr>
          <w:noProof/>
        </w:rPr>
      </w:pPr>
      <w:hyperlink w:anchor="_Toc532548032" w:history="1">
        <w:r w:rsidR="00464E80" w:rsidRPr="008310B4">
          <w:rPr>
            <w:rStyle w:val="Hyperlink"/>
            <w:rFonts w:ascii="Arial" w:eastAsia="Arial" w:hAnsi="Arial" w:cs="Arial"/>
            <w:noProof/>
          </w:rPr>
          <w:t>6</w:t>
        </w:r>
        <w:r w:rsidR="00464E80">
          <w:rPr>
            <w:noProof/>
          </w:rPr>
          <w:tab/>
        </w:r>
        <w:r w:rsidR="00464E80" w:rsidRPr="008310B4">
          <w:rPr>
            <w:rStyle w:val="Hyperlink"/>
            <w:rFonts w:ascii="Arial" w:eastAsia="Arial" w:hAnsi="Arial" w:cs="Arial"/>
            <w:noProof/>
          </w:rPr>
          <w:t>Voor welke doeleinden verzamelen en verwerken wij gegevens?</w:t>
        </w:r>
        <w:r w:rsidR="00464E80">
          <w:rPr>
            <w:noProof/>
            <w:webHidden/>
          </w:rPr>
          <w:tab/>
        </w:r>
        <w:r w:rsidR="00464E80">
          <w:rPr>
            <w:noProof/>
            <w:webHidden/>
          </w:rPr>
          <w:fldChar w:fldCharType="begin"/>
        </w:r>
        <w:r w:rsidR="00464E80">
          <w:rPr>
            <w:noProof/>
            <w:webHidden/>
          </w:rPr>
          <w:instrText xml:space="preserve"> PAGEREF _Toc532548032 \h </w:instrText>
        </w:r>
        <w:r w:rsidR="00464E80">
          <w:rPr>
            <w:noProof/>
            <w:webHidden/>
          </w:rPr>
        </w:r>
        <w:r w:rsidR="00464E80">
          <w:rPr>
            <w:noProof/>
            <w:webHidden/>
          </w:rPr>
          <w:fldChar w:fldCharType="separate"/>
        </w:r>
        <w:r w:rsidR="00464E80">
          <w:rPr>
            <w:noProof/>
            <w:webHidden/>
          </w:rPr>
          <w:t>6</w:t>
        </w:r>
        <w:r w:rsidR="00464E80">
          <w:rPr>
            <w:noProof/>
            <w:webHidden/>
          </w:rPr>
          <w:fldChar w:fldCharType="end"/>
        </w:r>
      </w:hyperlink>
    </w:p>
    <w:p w14:paraId="4B955049" w14:textId="77777777" w:rsidR="00464E80" w:rsidRDefault="00420761" w:rsidP="00464E80">
      <w:pPr>
        <w:pStyle w:val="Inhopg1"/>
        <w:tabs>
          <w:tab w:val="left" w:pos="440"/>
          <w:tab w:val="right" w:pos="9010"/>
        </w:tabs>
        <w:rPr>
          <w:noProof/>
        </w:rPr>
      </w:pPr>
      <w:hyperlink w:anchor="_Toc532548033" w:history="1">
        <w:r w:rsidR="00464E80" w:rsidRPr="008310B4">
          <w:rPr>
            <w:rStyle w:val="Hyperlink"/>
            <w:rFonts w:ascii="Arial" w:eastAsia="Arial" w:hAnsi="Arial" w:cs="Arial"/>
            <w:noProof/>
          </w:rPr>
          <w:t>7</w:t>
        </w:r>
        <w:r w:rsidR="00464E80">
          <w:rPr>
            <w:noProof/>
          </w:rPr>
          <w:tab/>
        </w:r>
        <w:r w:rsidR="00464E80" w:rsidRPr="008310B4">
          <w:rPr>
            <w:rStyle w:val="Hyperlink"/>
            <w:rFonts w:ascii="Arial" w:eastAsia="Arial" w:hAnsi="Arial" w:cs="Arial"/>
            <w:noProof/>
          </w:rPr>
          <w:t>Bewerkers van patiëntenbestanden en hun bevoegdheden</w:t>
        </w:r>
        <w:r w:rsidR="00464E80">
          <w:rPr>
            <w:noProof/>
            <w:webHidden/>
          </w:rPr>
          <w:tab/>
        </w:r>
        <w:r w:rsidR="00464E80">
          <w:rPr>
            <w:noProof/>
            <w:webHidden/>
          </w:rPr>
          <w:fldChar w:fldCharType="begin"/>
        </w:r>
        <w:r w:rsidR="00464E80">
          <w:rPr>
            <w:noProof/>
            <w:webHidden/>
          </w:rPr>
          <w:instrText xml:space="preserve"> PAGEREF _Toc532548033 \h </w:instrText>
        </w:r>
        <w:r w:rsidR="00464E80">
          <w:rPr>
            <w:noProof/>
            <w:webHidden/>
          </w:rPr>
        </w:r>
        <w:r w:rsidR="00464E80">
          <w:rPr>
            <w:noProof/>
            <w:webHidden/>
          </w:rPr>
          <w:fldChar w:fldCharType="separate"/>
        </w:r>
        <w:r w:rsidR="00464E80">
          <w:rPr>
            <w:noProof/>
            <w:webHidden/>
          </w:rPr>
          <w:t>6</w:t>
        </w:r>
        <w:r w:rsidR="00464E80">
          <w:rPr>
            <w:noProof/>
            <w:webHidden/>
          </w:rPr>
          <w:fldChar w:fldCharType="end"/>
        </w:r>
      </w:hyperlink>
    </w:p>
    <w:p w14:paraId="3A35EA3E" w14:textId="77777777" w:rsidR="00464E80" w:rsidRDefault="00420761" w:rsidP="00464E80">
      <w:pPr>
        <w:pStyle w:val="Inhopg1"/>
        <w:tabs>
          <w:tab w:val="left" w:pos="440"/>
          <w:tab w:val="right" w:pos="9010"/>
        </w:tabs>
        <w:rPr>
          <w:noProof/>
        </w:rPr>
      </w:pPr>
      <w:hyperlink w:anchor="_Toc532548034" w:history="1">
        <w:r w:rsidR="00464E80" w:rsidRPr="008310B4">
          <w:rPr>
            <w:rStyle w:val="Hyperlink"/>
            <w:rFonts w:ascii="Arial" w:eastAsia="Arial" w:hAnsi="Arial" w:cs="Arial"/>
            <w:noProof/>
          </w:rPr>
          <w:t>8</w:t>
        </w:r>
        <w:r w:rsidR="00464E80">
          <w:rPr>
            <w:noProof/>
          </w:rPr>
          <w:tab/>
        </w:r>
        <w:r w:rsidR="00464E80" w:rsidRPr="008310B4">
          <w:rPr>
            <w:rStyle w:val="Hyperlink"/>
            <w:rFonts w:ascii="Arial" w:eastAsia="Arial" w:hAnsi="Arial" w:cs="Arial"/>
            <w:noProof/>
          </w:rPr>
          <w:t>Interne en externe raadpleging van de patiëntenbestanden, rechten en plichten van de bewerkers</w:t>
        </w:r>
        <w:r w:rsidR="00464E80">
          <w:rPr>
            <w:noProof/>
            <w:webHidden/>
          </w:rPr>
          <w:tab/>
        </w:r>
        <w:r w:rsidR="00464E80">
          <w:rPr>
            <w:noProof/>
            <w:webHidden/>
          </w:rPr>
          <w:fldChar w:fldCharType="begin"/>
        </w:r>
        <w:r w:rsidR="00464E80">
          <w:rPr>
            <w:noProof/>
            <w:webHidden/>
          </w:rPr>
          <w:instrText xml:space="preserve"> PAGEREF _Toc532548034 \h </w:instrText>
        </w:r>
        <w:r w:rsidR="00464E80">
          <w:rPr>
            <w:noProof/>
            <w:webHidden/>
          </w:rPr>
        </w:r>
        <w:r w:rsidR="00464E80">
          <w:rPr>
            <w:noProof/>
            <w:webHidden/>
          </w:rPr>
          <w:fldChar w:fldCharType="separate"/>
        </w:r>
        <w:r w:rsidR="00464E80">
          <w:rPr>
            <w:noProof/>
            <w:webHidden/>
          </w:rPr>
          <w:t>7</w:t>
        </w:r>
        <w:r w:rsidR="00464E80">
          <w:rPr>
            <w:noProof/>
            <w:webHidden/>
          </w:rPr>
          <w:fldChar w:fldCharType="end"/>
        </w:r>
      </w:hyperlink>
    </w:p>
    <w:p w14:paraId="416831AD" w14:textId="77777777" w:rsidR="00464E80" w:rsidRDefault="00420761" w:rsidP="00464E80">
      <w:pPr>
        <w:pStyle w:val="Inhopg1"/>
        <w:tabs>
          <w:tab w:val="left" w:pos="440"/>
          <w:tab w:val="right" w:pos="9010"/>
        </w:tabs>
        <w:rPr>
          <w:noProof/>
        </w:rPr>
      </w:pPr>
      <w:hyperlink w:anchor="_Toc532548035" w:history="1">
        <w:r w:rsidR="00464E80" w:rsidRPr="008310B4">
          <w:rPr>
            <w:rStyle w:val="Hyperlink"/>
            <w:rFonts w:ascii="Arial" w:eastAsia="Arial" w:hAnsi="Arial" w:cs="Arial"/>
            <w:noProof/>
          </w:rPr>
          <w:t>9</w:t>
        </w:r>
        <w:r w:rsidR="00464E80">
          <w:rPr>
            <w:noProof/>
          </w:rPr>
          <w:tab/>
        </w:r>
        <w:r w:rsidR="00464E80" w:rsidRPr="008310B4">
          <w:rPr>
            <w:rStyle w:val="Hyperlink"/>
            <w:rFonts w:ascii="Arial" w:eastAsia="Arial" w:hAnsi="Arial" w:cs="Arial"/>
            <w:noProof/>
          </w:rPr>
          <w:t>De aard van de verwerkte gegevens en de wijze waarop ze verkregen worden</w:t>
        </w:r>
        <w:r w:rsidR="00464E80">
          <w:rPr>
            <w:noProof/>
            <w:webHidden/>
          </w:rPr>
          <w:tab/>
        </w:r>
        <w:r w:rsidR="00464E80">
          <w:rPr>
            <w:noProof/>
            <w:webHidden/>
          </w:rPr>
          <w:fldChar w:fldCharType="begin"/>
        </w:r>
        <w:r w:rsidR="00464E80">
          <w:rPr>
            <w:noProof/>
            <w:webHidden/>
          </w:rPr>
          <w:instrText xml:space="preserve"> PAGEREF _Toc532548035 \h </w:instrText>
        </w:r>
        <w:r w:rsidR="00464E80">
          <w:rPr>
            <w:noProof/>
            <w:webHidden/>
          </w:rPr>
        </w:r>
        <w:r w:rsidR="00464E80">
          <w:rPr>
            <w:noProof/>
            <w:webHidden/>
          </w:rPr>
          <w:fldChar w:fldCharType="separate"/>
        </w:r>
        <w:r w:rsidR="00464E80">
          <w:rPr>
            <w:noProof/>
            <w:webHidden/>
          </w:rPr>
          <w:t>8</w:t>
        </w:r>
        <w:r w:rsidR="00464E80">
          <w:rPr>
            <w:noProof/>
            <w:webHidden/>
          </w:rPr>
          <w:fldChar w:fldCharType="end"/>
        </w:r>
      </w:hyperlink>
    </w:p>
    <w:p w14:paraId="55469BEE" w14:textId="77777777" w:rsidR="00464E80" w:rsidRDefault="00420761" w:rsidP="00464E80">
      <w:pPr>
        <w:pStyle w:val="Inhopg1"/>
        <w:tabs>
          <w:tab w:val="left" w:pos="660"/>
          <w:tab w:val="right" w:pos="9010"/>
        </w:tabs>
        <w:rPr>
          <w:noProof/>
        </w:rPr>
      </w:pPr>
      <w:hyperlink w:anchor="_Toc532548036" w:history="1">
        <w:r w:rsidR="00464E80" w:rsidRPr="008310B4">
          <w:rPr>
            <w:rStyle w:val="Hyperlink"/>
            <w:rFonts w:ascii="Arial" w:eastAsia="Arial" w:hAnsi="Arial" w:cs="Arial"/>
            <w:noProof/>
          </w:rPr>
          <w:t>10</w:t>
        </w:r>
        <w:r w:rsidR="00464E80">
          <w:rPr>
            <w:noProof/>
          </w:rPr>
          <w:tab/>
        </w:r>
        <w:r w:rsidR="00464E80" w:rsidRPr="008310B4">
          <w:rPr>
            <w:rStyle w:val="Hyperlink"/>
            <w:rFonts w:ascii="Arial" w:eastAsia="Arial" w:hAnsi="Arial" w:cs="Arial"/>
            <w:noProof/>
          </w:rPr>
          <w:t>Het beheer van risico’s</w:t>
        </w:r>
        <w:r w:rsidR="00464E80">
          <w:rPr>
            <w:noProof/>
            <w:webHidden/>
          </w:rPr>
          <w:tab/>
        </w:r>
        <w:r w:rsidR="00464E80">
          <w:rPr>
            <w:noProof/>
            <w:webHidden/>
          </w:rPr>
          <w:fldChar w:fldCharType="begin"/>
        </w:r>
        <w:r w:rsidR="00464E80">
          <w:rPr>
            <w:noProof/>
            <w:webHidden/>
          </w:rPr>
          <w:instrText xml:space="preserve"> PAGEREF _Toc532548036 \h </w:instrText>
        </w:r>
        <w:r w:rsidR="00464E80">
          <w:rPr>
            <w:noProof/>
            <w:webHidden/>
          </w:rPr>
        </w:r>
        <w:r w:rsidR="00464E80">
          <w:rPr>
            <w:noProof/>
            <w:webHidden/>
          </w:rPr>
          <w:fldChar w:fldCharType="separate"/>
        </w:r>
        <w:r w:rsidR="00464E80">
          <w:rPr>
            <w:noProof/>
            <w:webHidden/>
          </w:rPr>
          <w:t>8</w:t>
        </w:r>
        <w:r w:rsidR="00464E80">
          <w:rPr>
            <w:noProof/>
            <w:webHidden/>
          </w:rPr>
          <w:fldChar w:fldCharType="end"/>
        </w:r>
      </w:hyperlink>
    </w:p>
    <w:p w14:paraId="10D8CA63" w14:textId="77777777" w:rsidR="00464E80" w:rsidRDefault="00420761" w:rsidP="00464E80">
      <w:pPr>
        <w:pStyle w:val="Inhopg1"/>
        <w:tabs>
          <w:tab w:val="left" w:pos="660"/>
          <w:tab w:val="right" w:pos="9010"/>
        </w:tabs>
        <w:rPr>
          <w:noProof/>
        </w:rPr>
      </w:pPr>
      <w:hyperlink w:anchor="_Toc532548037" w:history="1">
        <w:r w:rsidR="00464E80" w:rsidRPr="008310B4">
          <w:rPr>
            <w:rStyle w:val="Hyperlink"/>
            <w:rFonts w:ascii="Arial" w:eastAsia="Arial" w:hAnsi="Arial" w:cs="Arial"/>
            <w:noProof/>
          </w:rPr>
          <w:t>11</w:t>
        </w:r>
        <w:r w:rsidR="00464E80">
          <w:rPr>
            <w:noProof/>
          </w:rPr>
          <w:tab/>
        </w:r>
        <w:r w:rsidR="00464E80" w:rsidRPr="008310B4">
          <w:rPr>
            <w:rStyle w:val="Hyperlink"/>
            <w:rFonts w:ascii="Arial" w:eastAsia="Arial" w:hAnsi="Arial" w:cs="Arial"/>
            <w:noProof/>
          </w:rPr>
          <w:t>Bewaartermijnen</w:t>
        </w:r>
        <w:r w:rsidR="00464E80">
          <w:rPr>
            <w:noProof/>
            <w:webHidden/>
          </w:rPr>
          <w:tab/>
        </w:r>
        <w:r w:rsidR="00464E80">
          <w:rPr>
            <w:noProof/>
            <w:webHidden/>
          </w:rPr>
          <w:fldChar w:fldCharType="begin"/>
        </w:r>
        <w:r w:rsidR="00464E80">
          <w:rPr>
            <w:noProof/>
            <w:webHidden/>
          </w:rPr>
          <w:instrText xml:space="preserve"> PAGEREF _Toc532548037 \h </w:instrText>
        </w:r>
        <w:r w:rsidR="00464E80">
          <w:rPr>
            <w:noProof/>
            <w:webHidden/>
          </w:rPr>
        </w:r>
        <w:r w:rsidR="00464E80">
          <w:rPr>
            <w:noProof/>
            <w:webHidden/>
          </w:rPr>
          <w:fldChar w:fldCharType="separate"/>
        </w:r>
        <w:r w:rsidR="00464E80">
          <w:rPr>
            <w:noProof/>
            <w:webHidden/>
          </w:rPr>
          <w:t>9</w:t>
        </w:r>
        <w:r w:rsidR="00464E80">
          <w:rPr>
            <w:noProof/>
            <w:webHidden/>
          </w:rPr>
          <w:fldChar w:fldCharType="end"/>
        </w:r>
      </w:hyperlink>
    </w:p>
    <w:p w14:paraId="67D8F208" w14:textId="77777777" w:rsidR="00464E80" w:rsidRDefault="00420761" w:rsidP="00464E80">
      <w:pPr>
        <w:pStyle w:val="Inhopg1"/>
        <w:tabs>
          <w:tab w:val="left" w:pos="660"/>
          <w:tab w:val="right" w:pos="9010"/>
        </w:tabs>
        <w:rPr>
          <w:noProof/>
        </w:rPr>
      </w:pPr>
      <w:hyperlink w:anchor="_Toc532548038" w:history="1">
        <w:r w:rsidR="00464E80" w:rsidRPr="008310B4">
          <w:rPr>
            <w:rStyle w:val="Hyperlink"/>
            <w:rFonts w:ascii="Arial" w:eastAsia="Arial" w:hAnsi="Arial" w:cs="Arial"/>
            <w:noProof/>
          </w:rPr>
          <w:t>12</w:t>
        </w:r>
        <w:r w:rsidR="00464E80">
          <w:rPr>
            <w:noProof/>
          </w:rPr>
          <w:tab/>
        </w:r>
        <w:r w:rsidR="00464E80" w:rsidRPr="008310B4">
          <w:rPr>
            <w:rStyle w:val="Hyperlink"/>
            <w:rFonts w:ascii="Arial" w:eastAsia="Arial" w:hAnsi="Arial" w:cs="Arial"/>
            <w:noProof/>
          </w:rPr>
          <w:t>Rechten en mogelijkheden van verweer van de patiënt in het kader van de bescherming van de persoonlijke levenssfeer</w:t>
        </w:r>
        <w:r w:rsidR="00464E80">
          <w:rPr>
            <w:noProof/>
            <w:webHidden/>
          </w:rPr>
          <w:tab/>
        </w:r>
        <w:r w:rsidR="00464E80">
          <w:rPr>
            <w:noProof/>
            <w:webHidden/>
          </w:rPr>
          <w:fldChar w:fldCharType="begin"/>
        </w:r>
        <w:r w:rsidR="00464E80">
          <w:rPr>
            <w:noProof/>
            <w:webHidden/>
          </w:rPr>
          <w:instrText xml:space="preserve"> PAGEREF _Toc532548038 \h </w:instrText>
        </w:r>
        <w:r w:rsidR="00464E80">
          <w:rPr>
            <w:noProof/>
            <w:webHidden/>
          </w:rPr>
        </w:r>
        <w:r w:rsidR="00464E80">
          <w:rPr>
            <w:noProof/>
            <w:webHidden/>
          </w:rPr>
          <w:fldChar w:fldCharType="separate"/>
        </w:r>
        <w:r w:rsidR="00464E80">
          <w:rPr>
            <w:noProof/>
            <w:webHidden/>
          </w:rPr>
          <w:t>9</w:t>
        </w:r>
        <w:r w:rsidR="00464E80">
          <w:rPr>
            <w:noProof/>
            <w:webHidden/>
          </w:rPr>
          <w:fldChar w:fldCharType="end"/>
        </w:r>
      </w:hyperlink>
    </w:p>
    <w:p w14:paraId="08CA1458" w14:textId="77777777" w:rsidR="00464E80" w:rsidRDefault="00420761" w:rsidP="00464E80">
      <w:pPr>
        <w:pStyle w:val="Inhopg1"/>
        <w:tabs>
          <w:tab w:val="left" w:pos="660"/>
          <w:tab w:val="right" w:pos="9010"/>
        </w:tabs>
        <w:rPr>
          <w:noProof/>
        </w:rPr>
      </w:pPr>
      <w:hyperlink w:anchor="_Toc532548039" w:history="1">
        <w:r w:rsidR="00464E80" w:rsidRPr="008310B4">
          <w:rPr>
            <w:rStyle w:val="Hyperlink"/>
            <w:rFonts w:ascii="Arial" w:eastAsia="Arial" w:hAnsi="Arial" w:cs="Arial"/>
            <w:noProof/>
          </w:rPr>
          <w:t>13</w:t>
        </w:r>
        <w:r w:rsidR="00464E80">
          <w:rPr>
            <w:noProof/>
          </w:rPr>
          <w:tab/>
        </w:r>
        <w:r w:rsidR="00464E80" w:rsidRPr="008310B4">
          <w:rPr>
            <w:rStyle w:val="Hyperlink"/>
            <w:rFonts w:ascii="Arial" w:eastAsia="Arial" w:hAnsi="Arial" w:cs="Arial"/>
            <w:noProof/>
          </w:rPr>
          <w:t>Beleidsdoelstellingen voor gegevensbescherming</w:t>
        </w:r>
        <w:r w:rsidR="00464E80">
          <w:rPr>
            <w:noProof/>
            <w:webHidden/>
          </w:rPr>
          <w:tab/>
        </w:r>
        <w:r w:rsidR="00464E80">
          <w:rPr>
            <w:noProof/>
            <w:webHidden/>
          </w:rPr>
          <w:fldChar w:fldCharType="begin"/>
        </w:r>
        <w:r w:rsidR="00464E80">
          <w:rPr>
            <w:noProof/>
            <w:webHidden/>
          </w:rPr>
          <w:instrText xml:space="preserve"> PAGEREF _Toc532548039 \h </w:instrText>
        </w:r>
        <w:r w:rsidR="00464E80">
          <w:rPr>
            <w:noProof/>
            <w:webHidden/>
          </w:rPr>
        </w:r>
        <w:r w:rsidR="00464E80">
          <w:rPr>
            <w:noProof/>
            <w:webHidden/>
          </w:rPr>
          <w:fldChar w:fldCharType="separate"/>
        </w:r>
        <w:r w:rsidR="00464E80">
          <w:rPr>
            <w:noProof/>
            <w:webHidden/>
          </w:rPr>
          <w:t>10</w:t>
        </w:r>
        <w:r w:rsidR="00464E80">
          <w:rPr>
            <w:noProof/>
            <w:webHidden/>
          </w:rPr>
          <w:fldChar w:fldCharType="end"/>
        </w:r>
      </w:hyperlink>
    </w:p>
    <w:p w14:paraId="4B7B3BF9" w14:textId="77777777" w:rsidR="00464E80" w:rsidRDefault="00420761" w:rsidP="00464E80">
      <w:pPr>
        <w:pStyle w:val="Inhopg1"/>
        <w:tabs>
          <w:tab w:val="left" w:pos="660"/>
          <w:tab w:val="right" w:pos="9010"/>
        </w:tabs>
        <w:rPr>
          <w:noProof/>
        </w:rPr>
      </w:pPr>
      <w:hyperlink w:anchor="_Toc532548040" w:history="1">
        <w:r w:rsidR="00464E80" w:rsidRPr="008310B4">
          <w:rPr>
            <w:rStyle w:val="Hyperlink"/>
            <w:rFonts w:ascii="Arial" w:eastAsia="Arial" w:hAnsi="Arial" w:cs="Arial"/>
            <w:noProof/>
          </w:rPr>
          <w:t>14</w:t>
        </w:r>
        <w:r w:rsidR="00464E80">
          <w:rPr>
            <w:noProof/>
          </w:rPr>
          <w:tab/>
        </w:r>
        <w:r w:rsidR="00464E80" w:rsidRPr="008310B4">
          <w:rPr>
            <w:rStyle w:val="Hyperlink"/>
            <w:rFonts w:ascii="Arial" w:eastAsia="Arial" w:hAnsi="Arial" w:cs="Arial"/>
            <w:noProof/>
          </w:rPr>
          <w:t>Inwerkingtreding en wijzigingen</w:t>
        </w:r>
        <w:r w:rsidR="00464E80">
          <w:rPr>
            <w:noProof/>
            <w:webHidden/>
          </w:rPr>
          <w:tab/>
        </w:r>
        <w:r w:rsidR="00464E80">
          <w:rPr>
            <w:noProof/>
            <w:webHidden/>
          </w:rPr>
          <w:fldChar w:fldCharType="begin"/>
        </w:r>
        <w:r w:rsidR="00464E80">
          <w:rPr>
            <w:noProof/>
            <w:webHidden/>
          </w:rPr>
          <w:instrText xml:space="preserve"> PAGEREF _Toc532548040 \h </w:instrText>
        </w:r>
        <w:r w:rsidR="00464E80">
          <w:rPr>
            <w:noProof/>
            <w:webHidden/>
          </w:rPr>
        </w:r>
        <w:r w:rsidR="00464E80">
          <w:rPr>
            <w:noProof/>
            <w:webHidden/>
          </w:rPr>
          <w:fldChar w:fldCharType="separate"/>
        </w:r>
        <w:r w:rsidR="00464E80">
          <w:rPr>
            <w:noProof/>
            <w:webHidden/>
          </w:rPr>
          <w:t>11</w:t>
        </w:r>
        <w:r w:rsidR="00464E80">
          <w:rPr>
            <w:noProof/>
            <w:webHidden/>
          </w:rPr>
          <w:fldChar w:fldCharType="end"/>
        </w:r>
      </w:hyperlink>
    </w:p>
    <w:p w14:paraId="51B8AEA6" w14:textId="77777777" w:rsidR="00464E80" w:rsidRDefault="00464E80" w:rsidP="00464E80">
      <w:pPr>
        <w:jc w:val="both"/>
        <w:rPr>
          <w:rFonts w:ascii="Arial" w:eastAsia="Arial" w:hAnsi="Arial" w:cs="Arial"/>
          <w:sz w:val="20"/>
          <w:szCs w:val="20"/>
        </w:rPr>
      </w:pPr>
    </w:p>
    <w:p w14:paraId="3511056D" w14:textId="77777777" w:rsidR="00464E80" w:rsidRDefault="00464E80" w:rsidP="00464E80">
      <w:pPr>
        <w:spacing w:after="0" w:line="240" w:lineRule="auto"/>
        <w:jc w:val="both"/>
        <w:rPr>
          <w:rFonts w:ascii="Arial" w:eastAsia="Arial" w:hAnsi="Arial" w:cs="Arial"/>
          <w:sz w:val="20"/>
          <w:szCs w:val="20"/>
        </w:rPr>
      </w:pPr>
      <w:r>
        <w:br w:type="page"/>
      </w:r>
    </w:p>
    <w:p w14:paraId="6909E862" w14:textId="77777777" w:rsidR="00464E80" w:rsidRDefault="00464E80" w:rsidP="00464E80">
      <w:pPr>
        <w:spacing w:after="0" w:line="240" w:lineRule="auto"/>
        <w:jc w:val="both"/>
        <w:rPr>
          <w:rFonts w:ascii="Arial" w:eastAsia="Arial" w:hAnsi="Arial" w:cs="Arial"/>
          <w:color w:val="00B0F0"/>
          <w:sz w:val="20"/>
          <w:szCs w:val="20"/>
        </w:rPr>
      </w:pPr>
    </w:p>
    <w:p w14:paraId="3C24E3E0" w14:textId="77777777" w:rsidR="00464E80" w:rsidRDefault="00464E80" w:rsidP="00464E80">
      <w:pPr>
        <w:pStyle w:val="Kop1"/>
        <w:numPr>
          <w:ilvl w:val="0"/>
          <w:numId w:val="9"/>
        </w:numPr>
        <w:jc w:val="both"/>
        <w:rPr>
          <w:rFonts w:ascii="Arial" w:eastAsia="Arial" w:hAnsi="Arial" w:cs="Arial"/>
          <w:color w:val="4472C4"/>
          <w:sz w:val="24"/>
          <w:szCs w:val="24"/>
        </w:rPr>
      </w:pPr>
      <w:r>
        <w:rPr>
          <w:rFonts w:ascii="Arial" w:eastAsia="Arial" w:hAnsi="Arial" w:cs="Arial"/>
          <w:color w:val="4472C4"/>
          <w:sz w:val="24"/>
          <w:szCs w:val="24"/>
        </w:rPr>
        <w:t>Het belang van gegevensbescherming</w:t>
      </w:r>
    </w:p>
    <w:p w14:paraId="6E46CDE8" w14:textId="77777777" w:rsidR="00464E80" w:rsidRDefault="00464E80" w:rsidP="00464E80">
      <w:pPr>
        <w:jc w:val="both"/>
        <w:rPr>
          <w:rFonts w:ascii="Arial" w:eastAsia="Arial" w:hAnsi="Arial" w:cs="Arial"/>
          <w:sz w:val="20"/>
          <w:szCs w:val="20"/>
        </w:rPr>
      </w:pPr>
      <w:r w:rsidRPr="00582421">
        <w:rPr>
          <w:rFonts w:ascii="Arial" w:eastAsia="Arial" w:hAnsi="Arial" w:cs="Arial"/>
          <w:noProof/>
          <w:sz w:val="20"/>
          <w:szCs w:val="20"/>
        </w:rPr>
        <w:t>Katrien Kemps</w:t>
      </w:r>
      <w:r>
        <w:rPr>
          <w:rFonts w:ascii="Arial" w:eastAsia="Arial" w:hAnsi="Arial" w:cs="Arial"/>
          <w:sz w:val="20"/>
          <w:szCs w:val="20"/>
        </w:rPr>
        <w:t xml:space="preserve"> hecht grote waarde aan het juist beschermen van de gegevens die zij verwerkt, in het bijzonder persoonsgegevens. Middels dit beleid wil </w:t>
      </w:r>
      <w:r w:rsidRPr="00582421">
        <w:rPr>
          <w:rFonts w:ascii="Arial" w:eastAsia="Arial" w:hAnsi="Arial" w:cs="Arial"/>
          <w:noProof/>
          <w:sz w:val="20"/>
          <w:szCs w:val="20"/>
        </w:rPr>
        <w:t>Katrien Kemps</w:t>
      </w:r>
      <w:r>
        <w:rPr>
          <w:rFonts w:ascii="Arial" w:eastAsia="Arial" w:hAnsi="Arial" w:cs="Arial"/>
          <w:sz w:val="20"/>
          <w:szCs w:val="20"/>
        </w:rPr>
        <w:t xml:space="preserve"> op strategisch niveau vastleggen op welke wijze gegevens beschermd worden, welke verantwoordelijkheden hierrond zijn toegewezen en welke prioriteiten </w:t>
      </w:r>
      <w:r w:rsidRPr="00582421">
        <w:rPr>
          <w:rFonts w:ascii="Arial" w:eastAsia="Arial" w:hAnsi="Arial" w:cs="Arial"/>
          <w:noProof/>
          <w:sz w:val="20"/>
          <w:szCs w:val="20"/>
        </w:rPr>
        <w:t>Katrien Kemps</w:t>
      </w:r>
      <w:r>
        <w:rPr>
          <w:rFonts w:ascii="Arial" w:eastAsia="Arial" w:hAnsi="Arial" w:cs="Arial"/>
          <w:sz w:val="20"/>
          <w:szCs w:val="20"/>
        </w:rPr>
        <w:t xml:space="preserve"> heeft bepaald rond de bescherming van gegevens.</w:t>
      </w:r>
    </w:p>
    <w:p w14:paraId="2D562CB3"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In het bijzonder willen </w:t>
      </w:r>
      <w:r w:rsidRPr="00582421">
        <w:rPr>
          <w:rFonts w:ascii="Arial" w:eastAsia="Arial" w:hAnsi="Arial" w:cs="Arial"/>
          <w:noProof/>
          <w:sz w:val="20"/>
          <w:szCs w:val="20"/>
        </w:rPr>
        <w:t>Katrien Kemps</w:t>
      </w:r>
      <w:r>
        <w:rPr>
          <w:rFonts w:ascii="Arial" w:eastAsia="Arial" w:hAnsi="Arial" w:cs="Arial"/>
          <w:sz w:val="20"/>
          <w:szCs w:val="20"/>
        </w:rPr>
        <w:t xml:space="preserve"> de gegevens van klanten en de persoonsgegevens die zij ter beschikking stellen, beschermen tegen:</w:t>
      </w:r>
    </w:p>
    <w:p w14:paraId="5DFDACC3" w14:textId="77777777" w:rsidR="00464E80" w:rsidRDefault="00464E80" w:rsidP="00464E80">
      <w:pPr>
        <w:numPr>
          <w:ilvl w:val="0"/>
          <w:numId w:val="1"/>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verlies: gegevens zijn niet meer beschikbaar</w:t>
      </w:r>
    </w:p>
    <w:p w14:paraId="67D99798" w14:textId="77777777" w:rsidR="00464E80" w:rsidRDefault="00464E80" w:rsidP="00464E80">
      <w:pPr>
        <w:numPr>
          <w:ilvl w:val="0"/>
          <w:numId w:val="1"/>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lekken: gegevens komen in verkeerde handen terecht</w:t>
      </w:r>
    </w:p>
    <w:p w14:paraId="21998B7F" w14:textId="77777777" w:rsidR="00464E80" w:rsidRDefault="00464E80" w:rsidP="00464E80">
      <w:pPr>
        <w:numPr>
          <w:ilvl w:val="0"/>
          <w:numId w:val="1"/>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fouten: gegevens zijn niet correct, bijvoorbeeld verouderd of onvolledig</w:t>
      </w:r>
    </w:p>
    <w:p w14:paraId="1A89427C" w14:textId="77777777" w:rsidR="00464E80" w:rsidRDefault="00464E80" w:rsidP="00464E80">
      <w:pPr>
        <w:numPr>
          <w:ilvl w:val="0"/>
          <w:numId w:val="1"/>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niet toegankelijk: op het moment van de zorg zijn gegevens niet toegankelijk</w:t>
      </w:r>
    </w:p>
    <w:p w14:paraId="1EC83D21" w14:textId="77777777" w:rsidR="00464E80" w:rsidRDefault="00464E80" w:rsidP="00464E80">
      <w:pPr>
        <w:numPr>
          <w:ilvl w:val="0"/>
          <w:numId w:val="1"/>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onterecht inkijken: ingekeken door personen die hiertoe niet gemachtigd zijn</w:t>
      </w:r>
    </w:p>
    <w:p w14:paraId="02DDE9AB" w14:textId="77777777" w:rsidR="00464E80" w:rsidRDefault="00464E80" w:rsidP="00464E80">
      <w:pPr>
        <w:numPr>
          <w:ilvl w:val="0"/>
          <w:numId w:val="1"/>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het niet kunnen nagaan wie de gegevens inkeek, wijzigde of verwijderde</w:t>
      </w:r>
    </w:p>
    <w:p w14:paraId="1659EDF6" w14:textId="77777777" w:rsidR="00464E80" w:rsidRDefault="00464E80" w:rsidP="00464E80">
      <w:pPr>
        <w:numPr>
          <w:ilvl w:val="0"/>
          <w:numId w:val="1"/>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verwerkingen die niet in lijn liggen met regelgeving, richtlijnen en normen</w:t>
      </w:r>
    </w:p>
    <w:p w14:paraId="130AA9A0"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De </w:t>
      </w:r>
      <w:r w:rsidRPr="00582421">
        <w:rPr>
          <w:rFonts w:ascii="Arial" w:eastAsia="Arial" w:hAnsi="Arial" w:cs="Arial"/>
          <w:noProof/>
          <w:sz w:val="20"/>
          <w:szCs w:val="20"/>
        </w:rPr>
        <w:t>Katrien Kemps</w:t>
      </w:r>
      <w:r>
        <w:rPr>
          <w:rFonts w:ascii="Arial" w:eastAsia="Arial" w:hAnsi="Arial" w:cs="Arial"/>
          <w:sz w:val="20"/>
          <w:szCs w:val="20"/>
        </w:rPr>
        <w:t xml:space="preserve"> wil in dit beleid een beroep doen op iedereen die betrokken is bij de elektronische en papieren verwerking om samen, vanuit een gemeenschappelijke visie én vanuit onze gezamenlijke wil om kwaliteitsvolle dienstverlening aan te bieden, de verwerking van persoonsgegevens van onze correct te laten verlopen.</w:t>
      </w:r>
    </w:p>
    <w:p w14:paraId="1B1A0C89"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Dit gegevensbeschermingsbeleid gaat dieper in op de bescherming van de persoonlijke levenssfeer van en meer in het bijzonder, de informationele privacy. Dit gegevensbeschermingsbeleid dient als norm voor het verwerken van de persoonsgegevens van de klanten en hun verzekerden door </w:t>
      </w:r>
      <w:r w:rsidRPr="00582421">
        <w:rPr>
          <w:rFonts w:ascii="Arial" w:eastAsia="Arial" w:hAnsi="Arial" w:cs="Arial"/>
          <w:noProof/>
          <w:sz w:val="20"/>
          <w:szCs w:val="20"/>
        </w:rPr>
        <w:t>Katrien Kemps</w:t>
      </w:r>
      <w:r>
        <w:rPr>
          <w:rFonts w:ascii="Arial" w:eastAsia="Arial" w:hAnsi="Arial" w:cs="Arial"/>
          <w:sz w:val="20"/>
          <w:szCs w:val="20"/>
        </w:rPr>
        <w:t>. Het is een leidraad voor alle verwerkingsprocessen en biedt een referentienorm voor audit en controle. Het gegevensbeschermingsbeleid biedt elke belanghebbende, medewerker of betrokken externe een inzage in het gegevensbeschermingsbeleid en de manier waarop we omgaan met gevoelige persoonsgegevens.</w:t>
      </w:r>
    </w:p>
    <w:p w14:paraId="515F9A18"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Het handboek is tevens geschreven voor iedereen die een functie heeft binnen </w:t>
      </w:r>
      <w:r w:rsidRPr="00582421">
        <w:rPr>
          <w:rFonts w:ascii="Arial" w:eastAsia="Arial" w:hAnsi="Arial" w:cs="Arial"/>
          <w:noProof/>
          <w:sz w:val="20"/>
          <w:szCs w:val="20"/>
        </w:rPr>
        <w:t>Katrien Kemps</w:t>
      </w:r>
      <w:r>
        <w:rPr>
          <w:rFonts w:ascii="Arial" w:eastAsia="Arial" w:hAnsi="Arial" w:cs="Arial"/>
          <w:sz w:val="20"/>
          <w:szCs w:val="20"/>
        </w:rPr>
        <w:t xml:space="preserve"> waarbij persoonsgegevens verwerkt worden. Ze gebruiken (delen van) dit gegevensbeschermingsbeleid voor het ontwerpen van procedures en richtlijnen voor medewerkers en externen, zoals ICT-leveranciers. De relevante onderdelen van dit gegevensbeschermingsbeleid worden verwerkt in overeenkomsten met personeel en leveranciers.</w:t>
      </w:r>
    </w:p>
    <w:p w14:paraId="5BA758A5" w14:textId="77777777" w:rsidR="00464E80" w:rsidRDefault="00464E80" w:rsidP="00464E80">
      <w:pPr>
        <w:spacing w:after="0" w:line="240" w:lineRule="auto"/>
        <w:jc w:val="both"/>
        <w:rPr>
          <w:rFonts w:ascii="Arial" w:eastAsia="Arial" w:hAnsi="Arial" w:cs="Arial"/>
          <w:sz w:val="20"/>
          <w:szCs w:val="20"/>
        </w:rPr>
      </w:pPr>
      <w:r>
        <w:br w:type="page"/>
      </w:r>
    </w:p>
    <w:p w14:paraId="3E00882F" w14:textId="77777777" w:rsidR="00464E80" w:rsidRDefault="00464E80" w:rsidP="00464E80">
      <w:pPr>
        <w:pStyle w:val="Kop1"/>
        <w:numPr>
          <w:ilvl w:val="0"/>
          <w:numId w:val="9"/>
        </w:numPr>
        <w:jc w:val="both"/>
        <w:rPr>
          <w:rFonts w:ascii="Arial" w:eastAsia="Arial" w:hAnsi="Arial" w:cs="Arial"/>
          <w:color w:val="4472C4"/>
          <w:sz w:val="24"/>
          <w:szCs w:val="24"/>
        </w:rPr>
      </w:pPr>
      <w:r>
        <w:rPr>
          <w:rFonts w:ascii="Arial" w:eastAsia="Arial" w:hAnsi="Arial" w:cs="Arial"/>
          <w:color w:val="4472C4"/>
          <w:sz w:val="24"/>
          <w:szCs w:val="24"/>
        </w:rPr>
        <w:lastRenderedPageBreak/>
        <w:t>Toepassingsgebied</w:t>
      </w:r>
    </w:p>
    <w:p w14:paraId="35754F89"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Het is de directie van </w:t>
      </w:r>
      <w:r w:rsidRPr="00582421">
        <w:rPr>
          <w:rFonts w:ascii="Arial" w:eastAsia="Arial" w:hAnsi="Arial" w:cs="Arial"/>
          <w:noProof/>
          <w:sz w:val="20"/>
          <w:szCs w:val="20"/>
        </w:rPr>
        <w:t>Katrien Kemps</w:t>
      </w:r>
      <w:r>
        <w:rPr>
          <w:rFonts w:ascii="Arial" w:eastAsia="Arial" w:hAnsi="Arial" w:cs="Arial"/>
          <w:sz w:val="20"/>
          <w:szCs w:val="20"/>
        </w:rPr>
        <w:t xml:space="preserve"> die bij start van de arbeidsovereenkomst conform de voorhanden zijnde procedure bepaalt tot welke applicaties en met welke rechten de medewerker toegang mag krijgen. </w:t>
      </w:r>
    </w:p>
    <w:p w14:paraId="70791A27" w14:textId="77777777" w:rsidR="00464E80" w:rsidRDefault="00464E80" w:rsidP="00464E80">
      <w:pPr>
        <w:jc w:val="both"/>
        <w:rPr>
          <w:rFonts w:ascii="Arial" w:eastAsia="Arial" w:hAnsi="Arial" w:cs="Arial"/>
          <w:sz w:val="20"/>
          <w:szCs w:val="20"/>
        </w:rPr>
      </w:pPr>
      <w:r>
        <w:rPr>
          <w:rFonts w:ascii="Arial" w:eastAsia="Arial" w:hAnsi="Arial" w:cs="Arial"/>
          <w:sz w:val="20"/>
          <w:szCs w:val="20"/>
        </w:rPr>
        <w:t>Patiënteninformatie:</w:t>
      </w:r>
    </w:p>
    <w:p w14:paraId="70ED2CC5" w14:textId="77777777" w:rsidR="00464E80" w:rsidRDefault="00464E80" w:rsidP="00464E80">
      <w:pPr>
        <w:numPr>
          <w:ilvl w:val="0"/>
          <w:numId w:val="2"/>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 xml:space="preserve">Patiëntenzorg: Het stellen van een diagnose, het  verstrekken van (medische, paramedische, verpleegkundige en psycho-sociale) zorg of behandelingen aan de  betrokkene of een verwant of het beheer van de dienstverlening, in het belang van de betrokkene; </w:t>
      </w:r>
    </w:p>
    <w:p w14:paraId="55DB8344" w14:textId="77777777" w:rsidR="00464E80" w:rsidRDefault="00464E80" w:rsidP="00464E80">
      <w:pPr>
        <w:pBdr>
          <w:top w:val="nil"/>
          <w:left w:val="nil"/>
          <w:bottom w:val="nil"/>
          <w:right w:val="nil"/>
          <w:between w:val="nil"/>
        </w:pBdr>
        <w:spacing w:after="0"/>
        <w:ind w:left="360" w:hanging="720"/>
        <w:jc w:val="both"/>
        <w:rPr>
          <w:rFonts w:ascii="Arial" w:eastAsia="Arial" w:hAnsi="Arial" w:cs="Arial"/>
          <w:color w:val="000000"/>
          <w:sz w:val="20"/>
          <w:szCs w:val="20"/>
        </w:rPr>
      </w:pPr>
    </w:p>
    <w:p w14:paraId="6147B1BA" w14:textId="77777777" w:rsidR="00464E80" w:rsidRDefault="00464E80" w:rsidP="00464E80">
      <w:pPr>
        <w:numPr>
          <w:ilvl w:val="0"/>
          <w:numId w:val="2"/>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Patiëntenregistratie: Het registreren van gegevens van cliënten voor interne door de overheid opgelegde doeleinden, evenals voor onderzoeks- behandelings- en beleidsdoeleinden, evenals het opvolgen van de prestaties van cliënten met het oog op facturering;</w:t>
      </w:r>
    </w:p>
    <w:p w14:paraId="167A073D" w14:textId="77777777" w:rsidR="00464E80" w:rsidRDefault="00464E80" w:rsidP="00464E80">
      <w:pPr>
        <w:pBdr>
          <w:top w:val="nil"/>
          <w:left w:val="nil"/>
          <w:bottom w:val="nil"/>
          <w:right w:val="nil"/>
          <w:between w:val="nil"/>
        </w:pBdr>
        <w:spacing w:after="0"/>
        <w:ind w:left="720" w:hanging="720"/>
        <w:rPr>
          <w:rFonts w:ascii="Arial" w:eastAsia="Arial" w:hAnsi="Arial" w:cs="Arial"/>
          <w:color w:val="000000"/>
          <w:sz w:val="20"/>
          <w:szCs w:val="20"/>
        </w:rPr>
      </w:pPr>
    </w:p>
    <w:p w14:paraId="62745A64" w14:textId="77777777" w:rsidR="00464E80" w:rsidRDefault="00464E80" w:rsidP="00464E80">
      <w:pPr>
        <w:numPr>
          <w:ilvl w:val="0"/>
          <w:numId w:val="2"/>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 xml:space="preserve">Geneesmiddelen en natuurfarmaceutische remedies: Verwerkingen met betrekking tot de opvolging van geneesmiddelen en posologie; </w:t>
      </w:r>
    </w:p>
    <w:p w14:paraId="24BCA71D" w14:textId="77777777" w:rsidR="00464E80" w:rsidRDefault="00464E80" w:rsidP="00464E80">
      <w:pPr>
        <w:pBdr>
          <w:top w:val="nil"/>
          <w:left w:val="nil"/>
          <w:bottom w:val="nil"/>
          <w:right w:val="nil"/>
          <w:between w:val="nil"/>
        </w:pBdr>
        <w:spacing w:after="0"/>
        <w:ind w:left="720" w:hanging="720"/>
        <w:rPr>
          <w:rFonts w:ascii="Arial" w:eastAsia="Arial" w:hAnsi="Arial" w:cs="Arial"/>
          <w:color w:val="000000"/>
          <w:sz w:val="20"/>
          <w:szCs w:val="20"/>
        </w:rPr>
      </w:pPr>
    </w:p>
    <w:p w14:paraId="7463D5E1" w14:textId="77777777" w:rsidR="00464E80" w:rsidRDefault="00464E80" w:rsidP="00464E80">
      <w:pPr>
        <w:numPr>
          <w:ilvl w:val="0"/>
          <w:numId w:val="2"/>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 xml:space="preserve">Patiëntenadministratie en zorgkwaliteit: Verzameling en verwerking van alle gegevens met betrekking tot medische en paramedische diagnostische en therapeutische praktijken toegediend aan de cliënten met als doel de zorgkwaliteit te  verbeteren; </w:t>
      </w:r>
    </w:p>
    <w:p w14:paraId="35110A7B" w14:textId="77777777" w:rsidR="00464E80" w:rsidRDefault="00464E80" w:rsidP="00464E80">
      <w:pPr>
        <w:pBdr>
          <w:top w:val="nil"/>
          <w:left w:val="nil"/>
          <w:bottom w:val="nil"/>
          <w:right w:val="nil"/>
          <w:between w:val="nil"/>
        </w:pBdr>
        <w:spacing w:after="0"/>
        <w:ind w:left="720" w:hanging="720"/>
        <w:rPr>
          <w:rFonts w:ascii="Arial" w:eastAsia="Arial" w:hAnsi="Arial" w:cs="Arial"/>
          <w:color w:val="000000"/>
          <w:sz w:val="20"/>
          <w:szCs w:val="20"/>
        </w:rPr>
      </w:pPr>
    </w:p>
    <w:p w14:paraId="69CBE055" w14:textId="77777777" w:rsidR="00464E80" w:rsidRDefault="00464E80" w:rsidP="00464E80">
      <w:pPr>
        <w:numPr>
          <w:ilvl w:val="0"/>
          <w:numId w:val="2"/>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Klachtenbehandeling: Het registreren van persoonsgegevens van cliënten en/of hun vertrouwenspersonen teneinde te kunnen bemiddelen bij de aangebrachte klachten. Het registreren van klachten. </w:t>
      </w:r>
    </w:p>
    <w:p w14:paraId="4D69F9F0" w14:textId="77777777" w:rsidR="00464E80" w:rsidRDefault="00464E80" w:rsidP="00464E80">
      <w:pPr>
        <w:jc w:val="both"/>
        <w:rPr>
          <w:rFonts w:ascii="Arial" w:eastAsia="Arial" w:hAnsi="Arial" w:cs="Arial"/>
          <w:sz w:val="20"/>
          <w:szCs w:val="20"/>
        </w:rPr>
      </w:pPr>
    </w:p>
    <w:p w14:paraId="75A65CF4" w14:textId="77777777" w:rsidR="00464E80" w:rsidRDefault="00464E80" w:rsidP="00464E80">
      <w:pPr>
        <w:jc w:val="both"/>
        <w:rPr>
          <w:rFonts w:ascii="Arial" w:eastAsia="Arial" w:hAnsi="Arial" w:cs="Arial"/>
          <w:sz w:val="20"/>
          <w:szCs w:val="20"/>
        </w:rPr>
      </w:pPr>
      <w:r>
        <w:rPr>
          <w:rFonts w:ascii="Arial" w:eastAsia="Arial" w:hAnsi="Arial" w:cs="Arial"/>
          <w:sz w:val="20"/>
          <w:szCs w:val="20"/>
        </w:rPr>
        <w:t>Personeelsinformatie:</w:t>
      </w:r>
    </w:p>
    <w:p w14:paraId="0A48E4A5" w14:textId="77777777" w:rsidR="00464E80" w:rsidRDefault="00464E80" w:rsidP="00464E80">
      <w:pPr>
        <w:numPr>
          <w:ilvl w:val="0"/>
          <w:numId w:val="2"/>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Alle medewerkers die in de uitoefening van hun functie in contact komen met persoonlijke gegevens, en in het bijzonder de HR medewerkers die met personeelsgegevens in contact komen, zullen een confidentialiteitsclausule ondertekenen als addendum aan hun contract.</w:t>
      </w:r>
    </w:p>
    <w:p w14:paraId="297845EA" w14:textId="77777777" w:rsidR="00464E80" w:rsidRDefault="00464E80" w:rsidP="00464E80">
      <w:pPr>
        <w:pBdr>
          <w:top w:val="nil"/>
          <w:left w:val="nil"/>
          <w:bottom w:val="nil"/>
          <w:right w:val="nil"/>
          <w:between w:val="nil"/>
        </w:pBdr>
        <w:ind w:left="360" w:hanging="720"/>
        <w:jc w:val="both"/>
        <w:rPr>
          <w:rFonts w:ascii="Arial" w:eastAsia="Arial" w:hAnsi="Arial" w:cs="Arial"/>
          <w:color w:val="000000"/>
          <w:sz w:val="20"/>
          <w:szCs w:val="20"/>
        </w:rPr>
      </w:pPr>
    </w:p>
    <w:p w14:paraId="061EEFCA" w14:textId="77777777" w:rsidR="00464E80" w:rsidRDefault="00464E80" w:rsidP="00464E80">
      <w:pPr>
        <w:jc w:val="both"/>
        <w:rPr>
          <w:rFonts w:ascii="Arial" w:eastAsia="Arial" w:hAnsi="Arial" w:cs="Arial"/>
          <w:sz w:val="20"/>
          <w:szCs w:val="20"/>
        </w:rPr>
      </w:pPr>
      <w:r>
        <w:rPr>
          <w:rFonts w:ascii="Arial" w:eastAsia="Arial" w:hAnsi="Arial" w:cs="Arial"/>
          <w:sz w:val="20"/>
          <w:szCs w:val="20"/>
        </w:rPr>
        <w:t>Alle sollicitanten, vrijwilligers, stagiaires die met personeelsgegevens in contact komen, zullen een confidentialiteitsclausule ondertekenen als addendum</w:t>
      </w:r>
    </w:p>
    <w:p w14:paraId="6BE1BA53" w14:textId="77777777" w:rsidR="00464E80" w:rsidRDefault="00464E80" w:rsidP="00464E80">
      <w:pPr>
        <w:jc w:val="both"/>
        <w:rPr>
          <w:rFonts w:ascii="Arial" w:eastAsia="Arial" w:hAnsi="Arial" w:cs="Arial"/>
          <w:sz w:val="20"/>
          <w:szCs w:val="20"/>
        </w:rPr>
      </w:pPr>
    </w:p>
    <w:p w14:paraId="4DB5E6DB" w14:textId="77777777" w:rsidR="00464E80" w:rsidRDefault="00464E80" w:rsidP="00464E80">
      <w:pPr>
        <w:pStyle w:val="Kop1"/>
        <w:numPr>
          <w:ilvl w:val="0"/>
          <w:numId w:val="9"/>
        </w:numPr>
        <w:jc w:val="both"/>
        <w:rPr>
          <w:rFonts w:ascii="Arial" w:eastAsia="Arial" w:hAnsi="Arial" w:cs="Arial"/>
          <w:color w:val="4472C4"/>
          <w:sz w:val="24"/>
          <w:szCs w:val="24"/>
        </w:rPr>
      </w:pPr>
      <w:r>
        <w:rPr>
          <w:rFonts w:ascii="Arial" w:eastAsia="Arial" w:hAnsi="Arial" w:cs="Arial"/>
          <w:color w:val="4472C4"/>
          <w:sz w:val="24"/>
          <w:szCs w:val="24"/>
        </w:rPr>
        <w:t>De organisatie van gegevensbescherming</w:t>
      </w:r>
    </w:p>
    <w:tbl>
      <w:tblPr>
        <w:tblW w:w="8937" w:type="dxa"/>
        <w:tblBorders>
          <w:top w:val="nil"/>
          <w:left w:val="nil"/>
          <w:bottom w:val="nil"/>
          <w:right w:val="nil"/>
          <w:insideH w:val="nil"/>
          <w:insideV w:val="nil"/>
        </w:tblBorders>
        <w:tblLayout w:type="fixed"/>
        <w:tblLook w:val="0400" w:firstRow="0" w:lastRow="0" w:firstColumn="0" w:lastColumn="0" w:noHBand="0" w:noVBand="1"/>
      </w:tblPr>
      <w:tblGrid>
        <w:gridCol w:w="2284"/>
        <w:gridCol w:w="6653"/>
      </w:tblGrid>
      <w:tr w:rsidR="00464E80" w:rsidRPr="00E0556C" w14:paraId="072C64F7" w14:textId="77777777" w:rsidTr="00420761">
        <w:trPr>
          <w:trHeight w:val="1180"/>
        </w:trPr>
        <w:tc>
          <w:tcPr>
            <w:tcW w:w="2284" w:type="dxa"/>
            <w:shd w:val="clear" w:color="auto" w:fill="auto"/>
          </w:tcPr>
          <w:p w14:paraId="56663E31" w14:textId="77777777" w:rsidR="00464E80" w:rsidRDefault="00464E80" w:rsidP="00420761">
            <w:pPr>
              <w:spacing w:after="0" w:line="240" w:lineRule="auto"/>
              <w:jc w:val="both"/>
              <w:rPr>
                <w:rFonts w:ascii="Arial" w:eastAsia="Arial" w:hAnsi="Arial" w:cs="Arial"/>
                <w:b/>
                <w:sz w:val="20"/>
                <w:szCs w:val="20"/>
              </w:rPr>
            </w:pPr>
            <w:r>
              <w:rPr>
                <w:rFonts w:ascii="Arial" w:eastAsia="Arial" w:hAnsi="Arial" w:cs="Arial"/>
                <w:b/>
                <w:sz w:val="20"/>
                <w:szCs w:val="20"/>
              </w:rPr>
              <w:t>Bevoegdheid</w:t>
            </w:r>
          </w:p>
        </w:tc>
        <w:tc>
          <w:tcPr>
            <w:tcW w:w="6653" w:type="dxa"/>
            <w:shd w:val="clear" w:color="auto" w:fill="auto"/>
          </w:tcPr>
          <w:p w14:paraId="2B6CC774" w14:textId="01A7A47A" w:rsidR="00464E80" w:rsidRDefault="00464E80" w:rsidP="00420761">
            <w:pPr>
              <w:spacing w:after="0" w:line="240" w:lineRule="auto"/>
              <w:jc w:val="both"/>
              <w:rPr>
                <w:rFonts w:ascii="Arial" w:eastAsia="Arial" w:hAnsi="Arial" w:cs="Arial"/>
                <w:sz w:val="20"/>
                <w:szCs w:val="20"/>
              </w:rPr>
            </w:pPr>
            <w:r>
              <w:rPr>
                <w:rFonts w:ascii="Arial" w:eastAsia="Arial" w:hAnsi="Arial" w:cs="Arial"/>
                <w:sz w:val="20"/>
                <w:szCs w:val="20"/>
              </w:rPr>
              <w:t xml:space="preserve">Als verantwoordelijke voor de verwerking, ligt de bevoegdheid van dit beleid bij </w:t>
            </w:r>
            <w:r w:rsidRPr="00582421">
              <w:rPr>
                <w:rFonts w:ascii="Arial" w:eastAsia="Arial" w:hAnsi="Arial" w:cs="Arial"/>
                <w:noProof/>
                <w:sz w:val="20"/>
                <w:szCs w:val="20"/>
              </w:rPr>
              <w:t>Katrien Kemps</w:t>
            </w:r>
            <w:r>
              <w:rPr>
                <w:rFonts w:ascii="Arial" w:eastAsia="Arial" w:hAnsi="Arial" w:cs="Arial"/>
                <w:sz w:val="20"/>
                <w:szCs w:val="20"/>
              </w:rPr>
              <w:t xml:space="preserve"> , vertegenwoordigd door </w:t>
            </w:r>
            <w:r w:rsidR="00420761">
              <w:rPr>
                <w:rFonts w:ascii="Arial" w:eastAsia="Arial" w:hAnsi="Arial" w:cs="Arial"/>
                <w:sz w:val="20"/>
                <w:szCs w:val="20"/>
              </w:rPr>
              <w:t>Katrien Kemps. Z</w:t>
            </w:r>
            <w:r>
              <w:rPr>
                <w:rFonts w:ascii="Arial" w:eastAsia="Arial" w:hAnsi="Arial" w:cs="Arial"/>
                <w:sz w:val="20"/>
                <w:szCs w:val="20"/>
              </w:rPr>
              <w:t xml:space="preserve">ij is verantwoordelijk voor het formuleren en vaststellen van, en het toezien op, de naleving van de beleidsprincipes binnen </w:t>
            </w:r>
            <w:r w:rsidR="00420761">
              <w:rPr>
                <w:rFonts w:ascii="Arial" w:eastAsia="Arial" w:hAnsi="Arial" w:cs="Arial"/>
                <w:sz w:val="20"/>
                <w:szCs w:val="20"/>
              </w:rPr>
              <w:t xml:space="preserve">de praktijk van </w:t>
            </w:r>
            <w:r w:rsidRPr="00582421">
              <w:rPr>
                <w:rFonts w:ascii="Arial" w:eastAsia="Arial" w:hAnsi="Arial" w:cs="Arial"/>
                <w:noProof/>
                <w:sz w:val="20"/>
                <w:szCs w:val="20"/>
              </w:rPr>
              <w:t>Katrien Kemps</w:t>
            </w:r>
          </w:p>
        </w:tc>
      </w:tr>
      <w:tr w:rsidR="00464E80" w:rsidRPr="00E0556C" w14:paraId="6F0ABA72" w14:textId="77777777" w:rsidTr="00420761">
        <w:trPr>
          <w:trHeight w:val="100"/>
        </w:trPr>
        <w:tc>
          <w:tcPr>
            <w:tcW w:w="2284" w:type="dxa"/>
            <w:shd w:val="clear" w:color="auto" w:fill="auto"/>
          </w:tcPr>
          <w:p w14:paraId="4D2A1792" w14:textId="77777777" w:rsidR="00464E80" w:rsidRDefault="00464E80" w:rsidP="00420761">
            <w:pPr>
              <w:spacing w:after="0" w:line="240" w:lineRule="auto"/>
              <w:jc w:val="both"/>
              <w:rPr>
                <w:rFonts w:ascii="Arial" w:eastAsia="Arial" w:hAnsi="Arial" w:cs="Arial"/>
                <w:sz w:val="20"/>
                <w:szCs w:val="20"/>
              </w:rPr>
            </w:pPr>
          </w:p>
        </w:tc>
        <w:tc>
          <w:tcPr>
            <w:tcW w:w="6653" w:type="dxa"/>
            <w:shd w:val="clear" w:color="auto" w:fill="auto"/>
          </w:tcPr>
          <w:p w14:paraId="62D70C96" w14:textId="77777777" w:rsidR="00464E80" w:rsidRDefault="00464E80" w:rsidP="00420761">
            <w:pPr>
              <w:spacing w:after="0" w:line="240" w:lineRule="auto"/>
              <w:jc w:val="both"/>
              <w:rPr>
                <w:rFonts w:ascii="Arial" w:eastAsia="Arial" w:hAnsi="Arial" w:cs="Arial"/>
                <w:sz w:val="20"/>
                <w:szCs w:val="20"/>
              </w:rPr>
            </w:pPr>
          </w:p>
        </w:tc>
      </w:tr>
      <w:tr w:rsidR="00464E80" w:rsidRPr="00E0556C" w14:paraId="352A50BE" w14:textId="77777777" w:rsidTr="00420761">
        <w:trPr>
          <w:trHeight w:val="100"/>
        </w:trPr>
        <w:tc>
          <w:tcPr>
            <w:tcW w:w="2284" w:type="dxa"/>
            <w:shd w:val="clear" w:color="auto" w:fill="auto"/>
          </w:tcPr>
          <w:p w14:paraId="099F8D18" w14:textId="77777777" w:rsidR="00464E80" w:rsidRDefault="00464E80" w:rsidP="00420761">
            <w:pPr>
              <w:spacing w:after="0" w:line="240" w:lineRule="auto"/>
              <w:jc w:val="both"/>
              <w:rPr>
                <w:rFonts w:ascii="Arial" w:eastAsia="Arial" w:hAnsi="Arial" w:cs="Arial"/>
                <w:b/>
                <w:sz w:val="20"/>
                <w:szCs w:val="20"/>
              </w:rPr>
            </w:pPr>
            <w:r>
              <w:rPr>
                <w:rFonts w:ascii="Arial" w:eastAsia="Arial" w:hAnsi="Arial" w:cs="Arial"/>
                <w:b/>
                <w:sz w:val="20"/>
                <w:szCs w:val="20"/>
              </w:rPr>
              <w:t>Verantwoordelijke uitvoerder</w:t>
            </w:r>
          </w:p>
        </w:tc>
        <w:tc>
          <w:tcPr>
            <w:tcW w:w="6653" w:type="dxa"/>
            <w:shd w:val="clear" w:color="auto" w:fill="auto"/>
          </w:tcPr>
          <w:p w14:paraId="48F497ED" w14:textId="2A3A64E0" w:rsidR="00464E80" w:rsidRDefault="00464E80" w:rsidP="00420761">
            <w:pPr>
              <w:spacing w:after="0" w:line="240" w:lineRule="auto"/>
              <w:jc w:val="both"/>
              <w:rPr>
                <w:rFonts w:ascii="Arial" w:eastAsia="Arial" w:hAnsi="Arial" w:cs="Arial"/>
                <w:sz w:val="20"/>
                <w:szCs w:val="20"/>
              </w:rPr>
            </w:pPr>
            <w:r w:rsidRPr="00582421">
              <w:rPr>
                <w:rFonts w:ascii="Arial" w:eastAsia="Arial" w:hAnsi="Arial" w:cs="Arial"/>
                <w:noProof/>
                <w:sz w:val="20"/>
                <w:szCs w:val="20"/>
              </w:rPr>
              <w:t>Katrien Kemps</w:t>
            </w:r>
            <w:r>
              <w:rPr>
                <w:rFonts w:ascii="Arial" w:eastAsia="Arial" w:hAnsi="Arial" w:cs="Arial"/>
                <w:sz w:val="20"/>
                <w:szCs w:val="20"/>
              </w:rPr>
              <w:t xml:space="preserve"> fungeert als formeel beslissingsverantwoordelijke v</w:t>
            </w:r>
            <w:r w:rsidR="00420761">
              <w:rPr>
                <w:rFonts w:ascii="Arial" w:eastAsia="Arial" w:hAnsi="Arial" w:cs="Arial"/>
                <w:sz w:val="20"/>
                <w:szCs w:val="20"/>
              </w:rPr>
              <w:t>oor gegevensbescherming. Z</w:t>
            </w:r>
            <w:r>
              <w:rPr>
                <w:rFonts w:ascii="Arial" w:eastAsia="Arial" w:hAnsi="Arial" w:cs="Arial"/>
                <w:sz w:val="20"/>
                <w:szCs w:val="20"/>
              </w:rPr>
              <w:t>ij  is bevoegd om beslissingen te nemen die betrekking hebben op volgende aspecten:</w:t>
            </w:r>
          </w:p>
          <w:p w14:paraId="6A754081" w14:textId="77777777" w:rsidR="00464E80" w:rsidRDefault="00464E80" w:rsidP="00420761">
            <w:pPr>
              <w:spacing w:after="0" w:line="240" w:lineRule="auto"/>
              <w:jc w:val="both"/>
              <w:rPr>
                <w:rFonts w:ascii="Arial" w:eastAsia="Arial" w:hAnsi="Arial" w:cs="Arial"/>
                <w:sz w:val="20"/>
                <w:szCs w:val="20"/>
              </w:rPr>
            </w:pPr>
          </w:p>
          <w:p w14:paraId="2F3873CC" w14:textId="77777777" w:rsidR="00464E80" w:rsidRPr="00E0556C" w:rsidRDefault="00464E80" w:rsidP="00420761">
            <w:pPr>
              <w:numPr>
                <w:ilvl w:val="0"/>
                <w:numId w:val="7"/>
              </w:numPr>
              <w:pBdr>
                <w:top w:val="nil"/>
                <w:left w:val="nil"/>
                <w:bottom w:val="nil"/>
                <w:right w:val="nil"/>
                <w:between w:val="nil"/>
              </w:pBdr>
              <w:spacing w:after="0" w:line="240" w:lineRule="auto"/>
              <w:contextualSpacing/>
              <w:jc w:val="both"/>
              <w:rPr>
                <w:color w:val="000000"/>
                <w:sz w:val="20"/>
                <w:szCs w:val="20"/>
              </w:rPr>
            </w:pPr>
            <w:r>
              <w:rPr>
                <w:rFonts w:ascii="Arial" w:eastAsia="Arial" w:hAnsi="Arial" w:cs="Arial"/>
                <w:color w:val="000000"/>
                <w:sz w:val="20"/>
                <w:szCs w:val="20"/>
              </w:rPr>
              <w:t>De risicoanalyse en bijhorende methodiek;</w:t>
            </w:r>
          </w:p>
          <w:p w14:paraId="23BF3845" w14:textId="77777777" w:rsidR="00464E80" w:rsidRPr="00E0556C" w:rsidRDefault="00464E80" w:rsidP="00420761">
            <w:pPr>
              <w:numPr>
                <w:ilvl w:val="0"/>
                <w:numId w:val="7"/>
              </w:numPr>
              <w:pBdr>
                <w:top w:val="nil"/>
                <w:left w:val="nil"/>
                <w:bottom w:val="nil"/>
                <w:right w:val="nil"/>
                <w:between w:val="nil"/>
              </w:pBdr>
              <w:spacing w:after="0" w:line="240" w:lineRule="auto"/>
              <w:contextualSpacing/>
              <w:jc w:val="both"/>
              <w:rPr>
                <w:color w:val="000000"/>
                <w:sz w:val="20"/>
                <w:szCs w:val="20"/>
              </w:rPr>
            </w:pPr>
            <w:r>
              <w:rPr>
                <w:rFonts w:ascii="Arial" w:eastAsia="Arial" w:hAnsi="Arial" w:cs="Arial"/>
                <w:color w:val="000000"/>
                <w:sz w:val="20"/>
                <w:szCs w:val="20"/>
              </w:rPr>
              <w:t>Het ontwikkelen van het gegevensbeschermingsbeleid en de bijhorende richtlijnen;</w:t>
            </w:r>
          </w:p>
          <w:p w14:paraId="79DE7CC4" w14:textId="77777777" w:rsidR="00464E80" w:rsidRPr="00E0556C" w:rsidRDefault="00464E80" w:rsidP="00420761">
            <w:pPr>
              <w:numPr>
                <w:ilvl w:val="0"/>
                <w:numId w:val="7"/>
              </w:numPr>
              <w:pBdr>
                <w:top w:val="nil"/>
                <w:left w:val="nil"/>
                <w:bottom w:val="nil"/>
                <w:right w:val="nil"/>
                <w:between w:val="nil"/>
              </w:pBdr>
              <w:spacing w:after="0" w:line="240" w:lineRule="auto"/>
              <w:contextualSpacing/>
              <w:jc w:val="both"/>
              <w:rPr>
                <w:color w:val="000000"/>
                <w:sz w:val="20"/>
                <w:szCs w:val="20"/>
              </w:rPr>
            </w:pPr>
            <w:r>
              <w:rPr>
                <w:rFonts w:ascii="Arial" w:eastAsia="Arial" w:hAnsi="Arial" w:cs="Arial"/>
                <w:color w:val="000000"/>
                <w:sz w:val="20"/>
                <w:szCs w:val="20"/>
              </w:rPr>
              <w:t>De implementatie van beveiligingsmaatregelen (i.e. de inhoud van het veiligheidsplan)</w:t>
            </w:r>
          </w:p>
          <w:p w14:paraId="676552E7" w14:textId="77777777" w:rsidR="00464E80" w:rsidRPr="00E0556C" w:rsidRDefault="00464E80" w:rsidP="00420761">
            <w:pPr>
              <w:numPr>
                <w:ilvl w:val="0"/>
                <w:numId w:val="7"/>
              </w:numPr>
              <w:pBdr>
                <w:top w:val="nil"/>
                <w:left w:val="nil"/>
                <w:bottom w:val="nil"/>
                <w:right w:val="nil"/>
                <w:between w:val="nil"/>
              </w:pBdr>
              <w:spacing w:after="0" w:line="240" w:lineRule="auto"/>
              <w:contextualSpacing/>
              <w:jc w:val="both"/>
              <w:rPr>
                <w:color w:val="000000"/>
                <w:sz w:val="20"/>
                <w:szCs w:val="20"/>
              </w:rPr>
            </w:pPr>
            <w:r>
              <w:rPr>
                <w:rFonts w:ascii="Arial" w:eastAsia="Arial" w:hAnsi="Arial" w:cs="Arial"/>
                <w:color w:val="000000"/>
                <w:sz w:val="20"/>
                <w:szCs w:val="20"/>
              </w:rPr>
              <w:t xml:space="preserve">De structurele reactie op gegevensbeschermingsproblemen en </w:t>
            </w:r>
            <w:r>
              <w:rPr>
                <w:rFonts w:ascii="Arial" w:eastAsia="Arial" w:hAnsi="Arial" w:cs="Arial"/>
                <w:color w:val="000000"/>
                <w:sz w:val="20"/>
                <w:szCs w:val="20"/>
              </w:rPr>
              <w:lastRenderedPageBreak/>
              <w:t>–adviezen (binnen de 3 maanden);</w:t>
            </w:r>
          </w:p>
        </w:tc>
      </w:tr>
      <w:tr w:rsidR="00464E80" w:rsidRPr="00E0556C" w14:paraId="41E4BCF1" w14:textId="77777777" w:rsidTr="00420761">
        <w:trPr>
          <w:trHeight w:val="100"/>
        </w:trPr>
        <w:tc>
          <w:tcPr>
            <w:tcW w:w="2284" w:type="dxa"/>
            <w:shd w:val="clear" w:color="auto" w:fill="auto"/>
          </w:tcPr>
          <w:p w14:paraId="33686749" w14:textId="77777777" w:rsidR="00464E80" w:rsidRDefault="00464E80" w:rsidP="00420761">
            <w:pPr>
              <w:spacing w:after="0" w:line="240" w:lineRule="auto"/>
              <w:jc w:val="both"/>
              <w:rPr>
                <w:rFonts w:ascii="Arial" w:eastAsia="Arial" w:hAnsi="Arial" w:cs="Arial"/>
                <w:sz w:val="20"/>
                <w:szCs w:val="20"/>
              </w:rPr>
            </w:pPr>
          </w:p>
        </w:tc>
        <w:tc>
          <w:tcPr>
            <w:tcW w:w="6653" w:type="dxa"/>
            <w:shd w:val="clear" w:color="auto" w:fill="auto"/>
          </w:tcPr>
          <w:p w14:paraId="474F2254" w14:textId="77777777" w:rsidR="00464E80" w:rsidRDefault="00464E80" w:rsidP="00420761">
            <w:pPr>
              <w:spacing w:after="0" w:line="240" w:lineRule="auto"/>
              <w:jc w:val="both"/>
              <w:rPr>
                <w:rFonts w:ascii="Arial" w:eastAsia="Arial" w:hAnsi="Arial" w:cs="Arial"/>
                <w:sz w:val="20"/>
                <w:szCs w:val="20"/>
              </w:rPr>
            </w:pPr>
          </w:p>
        </w:tc>
      </w:tr>
      <w:tr w:rsidR="00464E80" w:rsidRPr="00E0556C" w14:paraId="1C61333C" w14:textId="77777777" w:rsidTr="00420761">
        <w:trPr>
          <w:trHeight w:val="100"/>
        </w:trPr>
        <w:tc>
          <w:tcPr>
            <w:tcW w:w="2284" w:type="dxa"/>
            <w:shd w:val="clear" w:color="auto" w:fill="auto"/>
          </w:tcPr>
          <w:p w14:paraId="7F314DE0" w14:textId="77777777" w:rsidR="00464E80" w:rsidRDefault="00464E80" w:rsidP="00420761">
            <w:pPr>
              <w:spacing w:after="0" w:line="240" w:lineRule="auto"/>
              <w:jc w:val="both"/>
              <w:rPr>
                <w:rFonts w:ascii="Arial" w:eastAsia="Arial" w:hAnsi="Arial" w:cs="Arial"/>
                <w:b/>
                <w:sz w:val="20"/>
                <w:szCs w:val="20"/>
              </w:rPr>
            </w:pPr>
          </w:p>
        </w:tc>
        <w:tc>
          <w:tcPr>
            <w:tcW w:w="6653" w:type="dxa"/>
            <w:shd w:val="clear" w:color="auto" w:fill="auto"/>
          </w:tcPr>
          <w:p w14:paraId="218592E6" w14:textId="77777777" w:rsidR="00464E80" w:rsidRDefault="00464E80" w:rsidP="00420761">
            <w:pPr>
              <w:spacing w:after="0" w:line="276" w:lineRule="auto"/>
              <w:jc w:val="both"/>
              <w:rPr>
                <w:rFonts w:ascii="Arial" w:eastAsia="Arial" w:hAnsi="Arial" w:cs="Arial"/>
                <w:sz w:val="20"/>
                <w:szCs w:val="20"/>
              </w:rPr>
            </w:pPr>
          </w:p>
        </w:tc>
      </w:tr>
      <w:tr w:rsidR="00464E80" w:rsidRPr="00E0556C" w14:paraId="1BF1FFE4" w14:textId="77777777" w:rsidTr="00420761">
        <w:trPr>
          <w:trHeight w:val="220"/>
        </w:trPr>
        <w:tc>
          <w:tcPr>
            <w:tcW w:w="2284" w:type="dxa"/>
            <w:shd w:val="clear" w:color="auto" w:fill="auto"/>
          </w:tcPr>
          <w:p w14:paraId="57F748AE" w14:textId="77777777" w:rsidR="00464E80" w:rsidRDefault="00464E80" w:rsidP="00420761">
            <w:pPr>
              <w:spacing w:after="0" w:line="240" w:lineRule="auto"/>
              <w:jc w:val="both"/>
              <w:rPr>
                <w:rFonts w:ascii="Arial" w:eastAsia="Arial" w:hAnsi="Arial" w:cs="Arial"/>
                <w:b/>
                <w:sz w:val="20"/>
                <w:szCs w:val="20"/>
              </w:rPr>
            </w:pPr>
          </w:p>
        </w:tc>
        <w:tc>
          <w:tcPr>
            <w:tcW w:w="6653" w:type="dxa"/>
            <w:shd w:val="clear" w:color="auto" w:fill="auto"/>
          </w:tcPr>
          <w:p w14:paraId="44AC2AC7" w14:textId="77777777" w:rsidR="00464E80" w:rsidRDefault="00464E80" w:rsidP="00420761">
            <w:pPr>
              <w:spacing w:after="0" w:line="240" w:lineRule="auto"/>
              <w:jc w:val="both"/>
              <w:rPr>
                <w:rFonts w:ascii="Arial" w:eastAsia="Arial" w:hAnsi="Arial" w:cs="Arial"/>
                <w:sz w:val="20"/>
                <w:szCs w:val="20"/>
              </w:rPr>
            </w:pPr>
          </w:p>
        </w:tc>
      </w:tr>
      <w:tr w:rsidR="00464E80" w:rsidRPr="00E0556C" w14:paraId="03A8D20C" w14:textId="77777777" w:rsidTr="00420761">
        <w:trPr>
          <w:trHeight w:val="3660"/>
        </w:trPr>
        <w:tc>
          <w:tcPr>
            <w:tcW w:w="2284" w:type="dxa"/>
            <w:shd w:val="clear" w:color="auto" w:fill="auto"/>
          </w:tcPr>
          <w:p w14:paraId="2DF2A160" w14:textId="77777777" w:rsidR="00464E80" w:rsidRDefault="00464E80" w:rsidP="00420761">
            <w:pPr>
              <w:spacing w:after="0" w:line="240" w:lineRule="auto"/>
              <w:jc w:val="both"/>
              <w:rPr>
                <w:rFonts w:ascii="Arial" w:eastAsia="Arial" w:hAnsi="Arial" w:cs="Arial"/>
                <w:sz w:val="20"/>
                <w:szCs w:val="20"/>
              </w:rPr>
            </w:pPr>
            <w:r>
              <w:rPr>
                <w:rFonts w:ascii="Arial" w:eastAsia="Arial" w:hAnsi="Arial" w:cs="Arial"/>
                <w:b/>
                <w:sz w:val="20"/>
                <w:szCs w:val="20"/>
              </w:rPr>
              <w:t>De medewerker</w:t>
            </w:r>
          </w:p>
        </w:tc>
        <w:tc>
          <w:tcPr>
            <w:tcW w:w="6653" w:type="dxa"/>
            <w:shd w:val="clear" w:color="auto" w:fill="auto"/>
          </w:tcPr>
          <w:p w14:paraId="5025A7A8" w14:textId="77777777" w:rsidR="00464E80" w:rsidRDefault="00464E80" w:rsidP="00420761">
            <w:pPr>
              <w:spacing w:after="0" w:line="240" w:lineRule="auto"/>
              <w:jc w:val="both"/>
              <w:rPr>
                <w:rFonts w:ascii="Arial" w:eastAsia="Arial" w:hAnsi="Arial" w:cs="Arial"/>
                <w:sz w:val="20"/>
                <w:szCs w:val="20"/>
              </w:rPr>
            </w:pPr>
            <w:r>
              <w:rPr>
                <w:rFonts w:ascii="Arial" w:eastAsia="Arial" w:hAnsi="Arial" w:cs="Arial"/>
                <w:sz w:val="20"/>
                <w:szCs w:val="20"/>
              </w:rPr>
              <w:t xml:space="preserve">Iedereen (intern of extern) die gegevens verwerkt (bijvoorbeeld inkijkt, registreert, wijzigt, …), doet dit volgens de beleidsprincipes uit dit beleidshandboek. De gebruiker verwerkt gegevens in overeenstemming met de discretieplicht, en conform volgende principes: </w:t>
            </w:r>
          </w:p>
          <w:p w14:paraId="4F9DB252" w14:textId="77777777" w:rsidR="00464E80" w:rsidRPr="00E0556C" w:rsidRDefault="00464E80" w:rsidP="00420761">
            <w:pPr>
              <w:numPr>
                <w:ilvl w:val="0"/>
                <w:numId w:val="8"/>
              </w:numPr>
              <w:pBdr>
                <w:top w:val="nil"/>
                <w:left w:val="nil"/>
                <w:bottom w:val="nil"/>
                <w:right w:val="nil"/>
                <w:between w:val="nil"/>
              </w:pBdr>
              <w:spacing w:after="0" w:line="276" w:lineRule="auto"/>
              <w:contextualSpacing/>
              <w:jc w:val="both"/>
              <w:rPr>
                <w:color w:val="000000"/>
                <w:sz w:val="20"/>
                <w:szCs w:val="20"/>
              </w:rPr>
            </w:pPr>
            <w:r>
              <w:rPr>
                <w:rFonts w:ascii="Arial" w:eastAsia="Arial" w:hAnsi="Arial" w:cs="Arial"/>
                <w:color w:val="000000"/>
                <w:sz w:val="20"/>
                <w:szCs w:val="20"/>
              </w:rPr>
              <w:t>Is verantwoordelijk voor de gegevens van bewoners die hij/zij verwerkt</w:t>
            </w:r>
          </w:p>
          <w:p w14:paraId="6FCEC8E8" w14:textId="77777777" w:rsidR="00464E80" w:rsidRPr="00E0556C" w:rsidRDefault="00464E80" w:rsidP="00420761">
            <w:pPr>
              <w:numPr>
                <w:ilvl w:val="0"/>
                <w:numId w:val="8"/>
              </w:numPr>
              <w:pBdr>
                <w:top w:val="nil"/>
                <w:left w:val="nil"/>
                <w:bottom w:val="nil"/>
                <w:right w:val="nil"/>
                <w:between w:val="nil"/>
              </w:pBdr>
              <w:spacing w:after="0" w:line="276" w:lineRule="auto"/>
              <w:contextualSpacing/>
              <w:jc w:val="both"/>
              <w:rPr>
                <w:color w:val="000000"/>
                <w:sz w:val="20"/>
                <w:szCs w:val="20"/>
              </w:rPr>
            </w:pPr>
            <w:r>
              <w:rPr>
                <w:rFonts w:ascii="Arial" w:eastAsia="Arial" w:hAnsi="Arial" w:cs="Arial"/>
                <w:color w:val="000000"/>
                <w:sz w:val="20"/>
                <w:szCs w:val="20"/>
              </w:rPr>
              <w:t>Voert de veiligheidsrichtlijnen uit tijdens zijn/haar verwerkingsopdracht.</w:t>
            </w:r>
          </w:p>
          <w:p w14:paraId="6AFE534E" w14:textId="77777777" w:rsidR="00464E80" w:rsidRPr="00E0556C" w:rsidRDefault="00464E80" w:rsidP="00420761">
            <w:pPr>
              <w:numPr>
                <w:ilvl w:val="0"/>
                <w:numId w:val="8"/>
              </w:numPr>
              <w:pBdr>
                <w:top w:val="nil"/>
                <w:left w:val="nil"/>
                <w:bottom w:val="nil"/>
                <w:right w:val="nil"/>
                <w:between w:val="nil"/>
              </w:pBdr>
              <w:spacing w:after="0" w:line="276" w:lineRule="auto"/>
              <w:contextualSpacing/>
              <w:jc w:val="both"/>
              <w:rPr>
                <w:color w:val="000000"/>
                <w:sz w:val="20"/>
                <w:szCs w:val="20"/>
              </w:rPr>
            </w:pPr>
            <w:r>
              <w:rPr>
                <w:rFonts w:ascii="Arial" w:eastAsia="Arial" w:hAnsi="Arial" w:cs="Arial"/>
                <w:color w:val="000000"/>
                <w:sz w:val="20"/>
                <w:szCs w:val="20"/>
              </w:rPr>
              <w:t>Verwerkt enkel die gegevens die horen bij de taak</w:t>
            </w:r>
          </w:p>
          <w:p w14:paraId="39CECE3F" w14:textId="77777777" w:rsidR="00464E80" w:rsidRPr="00E0556C" w:rsidRDefault="00464E80" w:rsidP="00420761">
            <w:pPr>
              <w:numPr>
                <w:ilvl w:val="0"/>
                <w:numId w:val="8"/>
              </w:numPr>
              <w:pBdr>
                <w:top w:val="nil"/>
                <w:left w:val="nil"/>
                <w:bottom w:val="nil"/>
                <w:right w:val="nil"/>
                <w:between w:val="nil"/>
              </w:pBdr>
              <w:spacing w:after="0" w:line="276" w:lineRule="auto"/>
              <w:contextualSpacing/>
              <w:jc w:val="both"/>
              <w:rPr>
                <w:color w:val="000000"/>
                <w:sz w:val="20"/>
                <w:szCs w:val="20"/>
              </w:rPr>
            </w:pPr>
            <w:r>
              <w:rPr>
                <w:rFonts w:ascii="Arial" w:eastAsia="Arial" w:hAnsi="Arial" w:cs="Arial"/>
                <w:color w:val="000000"/>
                <w:sz w:val="20"/>
                <w:szCs w:val="20"/>
              </w:rPr>
              <w:t>Draagt zorg voor de gegevens</w:t>
            </w:r>
          </w:p>
          <w:p w14:paraId="4DCB2AEA" w14:textId="77777777" w:rsidR="00464E80" w:rsidRPr="00E0556C" w:rsidRDefault="00464E80" w:rsidP="00420761">
            <w:pPr>
              <w:numPr>
                <w:ilvl w:val="0"/>
                <w:numId w:val="8"/>
              </w:numPr>
              <w:pBdr>
                <w:top w:val="nil"/>
                <w:left w:val="nil"/>
                <w:bottom w:val="nil"/>
                <w:right w:val="nil"/>
                <w:between w:val="nil"/>
              </w:pBdr>
              <w:spacing w:after="0" w:line="276" w:lineRule="auto"/>
              <w:contextualSpacing/>
              <w:jc w:val="both"/>
              <w:rPr>
                <w:color w:val="000000"/>
                <w:sz w:val="20"/>
                <w:szCs w:val="20"/>
              </w:rPr>
            </w:pPr>
            <w:r>
              <w:rPr>
                <w:rFonts w:ascii="Arial" w:eastAsia="Arial" w:hAnsi="Arial" w:cs="Arial"/>
                <w:color w:val="000000"/>
                <w:sz w:val="20"/>
                <w:szCs w:val="20"/>
              </w:rPr>
              <w:t>Meldt inbreuken</w:t>
            </w:r>
          </w:p>
          <w:p w14:paraId="063A3FA8" w14:textId="77777777" w:rsidR="00464E80" w:rsidRPr="00E0556C" w:rsidRDefault="00464E80" w:rsidP="00420761">
            <w:pPr>
              <w:numPr>
                <w:ilvl w:val="0"/>
                <w:numId w:val="8"/>
              </w:numPr>
              <w:pBdr>
                <w:top w:val="nil"/>
                <w:left w:val="nil"/>
                <w:bottom w:val="nil"/>
                <w:right w:val="nil"/>
                <w:between w:val="nil"/>
              </w:pBdr>
              <w:spacing w:after="0" w:line="276" w:lineRule="auto"/>
              <w:contextualSpacing/>
              <w:jc w:val="both"/>
              <w:rPr>
                <w:color w:val="000000"/>
                <w:sz w:val="20"/>
                <w:szCs w:val="20"/>
              </w:rPr>
            </w:pPr>
            <w:r>
              <w:rPr>
                <w:rFonts w:ascii="Arial" w:eastAsia="Arial" w:hAnsi="Arial" w:cs="Arial"/>
                <w:color w:val="000000"/>
                <w:sz w:val="20"/>
                <w:szCs w:val="20"/>
              </w:rPr>
              <w:t>Leeft artikel 458 van het Strafwetboek na: De gebruiker respecteert het beroepsgeheim.</w:t>
            </w:r>
          </w:p>
        </w:tc>
      </w:tr>
      <w:tr w:rsidR="00464E80" w:rsidRPr="00E0556C" w14:paraId="7D31648C" w14:textId="77777777" w:rsidTr="00420761">
        <w:trPr>
          <w:trHeight w:val="240"/>
        </w:trPr>
        <w:tc>
          <w:tcPr>
            <w:tcW w:w="2284" w:type="dxa"/>
            <w:shd w:val="clear" w:color="auto" w:fill="auto"/>
          </w:tcPr>
          <w:p w14:paraId="7E8ECACE" w14:textId="77777777" w:rsidR="00464E80" w:rsidRDefault="00464E80" w:rsidP="00420761">
            <w:pPr>
              <w:spacing w:after="0" w:line="240" w:lineRule="auto"/>
              <w:jc w:val="both"/>
              <w:rPr>
                <w:rFonts w:ascii="Arial" w:eastAsia="Arial" w:hAnsi="Arial" w:cs="Arial"/>
                <w:b/>
                <w:sz w:val="20"/>
                <w:szCs w:val="20"/>
              </w:rPr>
            </w:pPr>
          </w:p>
        </w:tc>
        <w:tc>
          <w:tcPr>
            <w:tcW w:w="6653" w:type="dxa"/>
            <w:shd w:val="clear" w:color="auto" w:fill="auto"/>
          </w:tcPr>
          <w:p w14:paraId="470746BC" w14:textId="77777777" w:rsidR="00464E80" w:rsidRDefault="00464E80" w:rsidP="00420761">
            <w:pPr>
              <w:spacing w:after="0" w:line="240" w:lineRule="auto"/>
              <w:jc w:val="both"/>
              <w:rPr>
                <w:rFonts w:ascii="Arial" w:eastAsia="Arial" w:hAnsi="Arial" w:cs="Arial"/>
                <w:sz w:val="20"/>
                <w:szCs w:val="20"/>
              </w:rPr>
            </w:pPr>
          </w:p>
        </w:tc>
      </w:tr>
      <w:tr w:rsidR="00464E80" w:rsidRPr="00E0556C" w14:paraId="7D97C8E1" w14:textId="77777777" w:rsidTr="00420761">
        <w:trPr>
          <w:trHeight w:val="3140"/>
        </w:trPr>
        <w:tc>
          <w:tcPr>
            <w:tcW w:w="2284" w:type="dxa"/>
            <w:shd w:val="clear" w:color="auto" w:fill="auto"/>
          </w:tcPr>
          <w:p w14:paraId="6AEB4F49" w14:textId="77777777" w:rsidR="00464E80" w:rsidRDefault="00464E80" w:rsidP="00420761">
            <w:pPr>
              <w:spacing w:after="0" w:line="240" w:lineRule="auto"/>
              <w:jc w:val="both"/>
              <w:rPr>
                <w:rFonts w:ascii="Arial" w:eastAsia="Arial" w:hAnsi="Arial" w:cs="Arial"/>
                <w:sz w:val="20"/>
                <w:szCs w:val="20"/>
              </w:rPr>
            </w:pPr>
            <w:r>
              <w:rPr>
                <w:rFonts w:ascii="Arial" w:eastAsia="Arial" w:hAnsi="Arial" w:cs="Arial"/>
                <w:b/>
                <w:sz w:val="20"/>
                <w:szCs w:val="20"/>
              </w:rPr>
              <w:t>ICT-medewerker of key user</w:t>
            </w:r>
          </w:p>
        </w:tc>
        <w:tc>
          <w:tcPr>
            <w:tcW w:w="6653" w:type="dxa"/>
            <w:shd w:val="clear" w:color="auto" w:fill="auto"/>
          </w:tcPr>
          <w:p w14:paraId="604D8A3F" w14:textId="77777777" w:rsidR="00464E80" w:rsidRDefault="00464E80" w:rsidP="00420761">
            <w:pPr>
              <w:spacing w:after="0" w:line="240" w:lineRule="auto"/>
              <w:jc w:val="both"/>
              <w:rPr>
                <w:rFonts w:ascii="Arial" w:eastAsia="Arial" w:hAnsi="Arial" w:cs="Arial"/>
                <w:sz w:val="20"/>
                <w:szCs w:val="20"/>
              </w:rPr>
            </w:pPr>
            <w:r>
              <w:rPr>
                <w:rFonts w:ascii="Arial" w:eastAsia="Arial" w:hAnsi="Arial" w:cs="Arial"/>
                <w:sz w:val="20"/>
                <w:szCs w:val="20"/>
              </w:rPr>
              <w:t>De ICT-medewerker of key user zijn, bovenop de verantwoordelijkheden voor de gebruiker, verantwoordelijk voor:</w:t>
            </w:r>
          </w:p>
          <w:p w14:paraId="19BD6DED" w14:textId="77777777" w:rsidR="00464E80" w:rsidRPr="00E0556C" w:rsidRDefault="00464E80" w:rsidP="00420761">
            <w:pPr>
              <w:numPr>
                <w:ilvl w:val="0"/>
                <w:numId w:val="3"/>
              </w:numPr>
              <w:spacing w:after="0" w:line="276" w:lineRule="auto"/>
              <w:jc w:val="both"/>
              <w:rPr>
                <w:sz w:val="20"/>
                <w:szCs w:val="20"/>
              </w:rPr>
            </w:pPr>
            <w:r>
              <w:rPr>
                <w:rFonts w:ascii="Arial" w:eastAsia="Arial" w:hAnsi="Arial" w:cs="Arial"/>
                <w:sz w:val="20"/>
                <w:szCs w:val="20"/>
              </w:rPr>
              <w:t>De implementatie van de technische maatregelen</w:t>
            </w:r>
          </w:p>
          <w:p w14:paraId="132EEB2D" w14:textId="77777777" w:rsidR="00464E80" w:rsidRPr="00E0556C" w:rsidRDefault="00464E80" w:rsidP="00420761">
            <w:pPr>
              <w:numPr>
                <w:ilvl w:val="0"/>
                <w:numId w:val="3"/>
              </w:numPr>
              <w:spacing w:after="0" w:line="276" w:lineRule="auto"/>
              <w:jc w:val="both"/>
              <w:rPr>
                <w:sz w:val="20"/>
                <w:szCs w:val="20"/>
              </w:rPr>
            </w:pPr>
            <w:r>
              <w:rPr>
                <w:rFonts w:ascii="Arial" w:eastAsia="Arial" w:hAnsi="Arial" w:cs="Arial"/>
                <w:sz w:val="20"/>
                <w:szCs w:val="20"/>
              </w:rPr>
              <w:t xml:space="preserve">De veiligheidsinstellingen te implementeren in lijn met dit beleidshandboek.    </w:t>
            </w:r>
          </w:p>
          <w:p w14:paraId="0A00DB2B" w14:textId="77777777" w:rsidR="00464E80" w:rsidRPr="00E0556C" w:rsidRDefault="00464E80" w:rsidP="00420761">
            <w:pPr>
              <w:numPr>
                <w:ilvl w:val="0"/>
                <w:numId w:val="3"/>
              </w:numPr>
              <w:spacing w:after="0" w:line="276" w:lineRule="auto"/>
              <w:jc w:val="both"/>
              <w:rPr>
                <w:sz w:val="20"/>
                <w:szCs w:val="20"/>
              </w:rPr>
            </w:pPr>
            <w:r>
              <w:rPr>
                <w:rFonts w:ascii="Arial" w:eastAsia="Arial" w:hAnsi="Arial" w:cs="Arial"/>
                <w:sz w:val="20"/>
                <w:szCs w:val="20"/>
              </w:rPr>
              <w:t>De veiligheidsproblemen die ontstaan voor, tijdens of na de implementatie van ICT-middelen te melden aan de DPO</w:t>
            </w:r>
          </w:p>
          <w:p w14:paraId="5DE4AE7A" w14:textId="77777777" w:rsidR="00464E80" w:rsidRPr="00E0556C" w:rsidRDefault="00464E80" w:rsidP="00420761">
            <w:pPr>
              <w:numPr>
                <w:ilvl w:val="0"/>
                <w:numId w:val="3"/>
              </w:numPr>
              <w:spacing w:after="0" w:line="276" w:lineRule="auto"/>
              <w:jc w:val="both"/>
              <w:rPr>
                <w:sz w:val="20"/>
                <w:szCs w:val="20"/>
              </w:rPr>
            </w:pPr>
            <w:r>
              <w:rPr>
                <w:rFonts w:ascii="Arial" w:eastAsia="Arial" w:hAnsi="Arial" w:cs="Arial"/>
                <w:sz w:val="20"/>
                <w:szCs w:val="20"/>
              </w:rPr>
              <w:t>Te fungeren als expert. Vanuit deze rol neemt hij/zij deel aan de identificatie zowel als aan de remediëring van de gegevensbeschermingsrisico’s</w:t>
            </w:r>
          </w:p>
          <w:p w14:paraId="29065E74" w14:textId="77777777" w:rsidR="00464E80" w:rsidRPr="00E0556C" w:rsidRDefault="00464E80" w:rsidP="00420761">
            <w:pPr>
              <w:numPr>
                <w:ilvl w:val="0"/>
                <w:numId w:val="3"/>
              </w:numPr>
              <w:pBdr>
                <w:top w:val="nil"/>
                <w:left w:val="nil"/>
                <w:bottom w:val="nil"/>
                <w:right w:val="nil"/>
                <w:between w:val="nil"/>
              </w:pBdr>
              <w:spacing w:after="0" w:line="240" w:lineRule="auto"/>
              <w:contextualSpacing/>
              <w:jc w:val="both"/>
              <w:rPr>
                <w:color w:val="000000"/>
                <w:sz w:val="20"/>
                <w:szCs w:val="20"/>
              </w:rPr>
            </w:pPr>
            <w:r>
              <w:rPr>
                <w:rFonts w:ascii="Arial" w:eastAsia="Arial" w:hAnsi="Arial" w:cs="Arial"/>
                <w:color w:val="000000"/>
                <w:sz w:val="20"/>
                <w:szCs w:val="20"/>
              </w:rPr>
              <w:t>De gedragscode na te leven.</w:t>
            </w:r>
          </w:p>
          <w:p w14:paraId="746263B3" w14:textId="77777777" w:rsidR="00464E80" w:rsidRDefault="00464E80" w:rsidP="00420761">
            <w:pPr>
              <w:spacing w:after="0" w:line="240" w:lineRule="auto"/>
              <w:jc w:val="both"/>
              <w:rPr>
                <w:rFonts w:ascii="Arial" w:eastAsia="Arial" w:hAnsi="Arial" w:cs="Arial"/>
                <w:sz w:val="20"/>
                <w:szCs w:val="20"/>
              </w:rPr>
            </w:pPr>
          </w:p>
        </w:tc>
      </w:tr>
      <w:tr w:rsidR="00464E80" w:rsidRPr="00E0556C" w14:paraId="0BACD3C5" w14:textId="77777777" w:rsidTr="00420761">
        <w:trPr>
          <w:trHeight w:val="1980"/>
        </w:trPr>
        <w:tc>
          <w:tcPr>
            <w:tcW w:w="2284" w:type="dxa"/>
            <w:shd w:val="clear" w:color="auto" w:fill="auto"/>
          </w:tcPr>
          <w:p w14:paraId="43024D82" w14:textId="77777777" w:rsidR="00464E80" w:rsidRDefault="00464E80" w:rsidP="00420761">
            <w:pPr>
              <w:spacing w:after="0" w:line="240" w:lineRule="auto"/>
              <w:jc w:val="both"/>
              <w:rPr>
                <w:rFonts w:ascii="Arial" w:eastAsia="Arial" w:hAnsi="Arial" w:cs="Arial"/>
                <w:b/>
                <w:sz w:val="20"/>
                <w:szCs w:val="20"/>
              </w:rPr>
            </w:pPr>
            <w:r>
              <w:rPr>
                <w:rFonts w:ascii="Arial" w:eastAsia="Arial" w:hAnsi="Arial" w:cs="Arial"/>
                <w:b/>
                <w:sz w:val="20"/>
                <w:szCs w:val="20"/>
              </w:rPr>
              <w:t>ICT-leverancier</w:t>
            </w:r>
          </w:p>
          <w:p w14:paraId="4A64521D" w14:textId="77777777" w:rsidR="00464E80" w:rsidRDefault="00464E80" w:rsidP="00420761">
            <w:pPr>
              <w:spacing w:after="0" w:line="240" w:lineRule="auto"/>
              <w:jc w:val="both"/>
              <w:rPr>
                <w:rFonts w:ascii="Arial" w:eastAsia="Arial" w:hAnsi="Arial" w:cs="Arial"/>
                <w:b/>
                <w:sz w:val="20"/>
                <w:szCs w:val="20"/>
              </w:rPr>
            </w:pPr>
          </w:p>
        </w:tc>
        <w:tc>
          <w:tcPr>
            <w:tcW w:w="6653" w:type="dxa"/>
            <w:shd w:val="clear" w:color="auto" w:fill="auto"/>
          </w:tcPr>
          <w:p w14:paraId="05AEECDE" w14:textId="77777777" w:rsidR="00464E80" w:rsidRDefault="00464E80" w:rsidP="00420761">
            <w:pPr>
              <w:spacing w:after="0" w:line="240" w:lineRule="auto"/>
              <w:jc w:val="both"/>
              <w:rPr>
                <w:rFonts w:ascii="Arial" w:eastAsia="Arial" w:hAnsi="Arial" w:cs="Arial"/>
                <w:sz w:val="20"/>
                <w:szCs w:val="20"/>
              </w:rPr>
            </w:pPr>
            <w:r>
              <w:rPr>
                <w:rFonts w:ascii="Arial" w:eastAsia="Arial" w:hAnsi="Arial" w:cs="Arial"/>
                <w:sz w:val="20"/>
                <w:szCs w:val="20"/>
              </w:rPr>
              <w:t>De ICT-leverancier heeft dezelfde verantwoordelijkheden als deze van een ICT-medewerker. Bijkomstig:</w:t>
            </w:r>
          </w:p>
          <w:p w14:paraId="22C1BB52" w14:textId="77777777" w:rsidR="00464E80" w:rsidRPr="00E0556C" w:rsidRDefault="00464E80" w:rsidP="00420761">
            <w:pPr>
              <w:numPr>
                <w:ilvl w:val="0"/>
                <w:numId w:val="4"/>
              </w:numPr>
              <w:spacing w:after="0" w:line="276" w:lineRule="auto"/>
              <w:jc w:val="both"/>
              <w:rPr>
                <w:sz w:val="20"/>
                <w:szCs w:val="20"/>
              </w:rPr>
            </w:pPr>
            <w:r>
              <w:rPr>
                <w:rFonts w:ascii="Arial" w:eastAsia="Arial" w:hAnsi="Arial" w:cs="Arial"/>
                <w:sz w:val="20"/>
                <w:szCs w:val="20"/>
              </w:rPr>
              <w:t>Wijst hij op veiligheidsrisico’s van geleverde toepassingen</w:t>
            </w:r>
          </w:p>
          <w:p w14:paraId="7D3BF4E1" w14:textId="77777777" w:rsidR="00464E80" w:rsidRPr="00E0556C" w:rsidRDefault="00464E80" w:rsidP="00420761">
            <w:pPr>
              <w:numPr>
                <w:ilvl w:val="0"/>
                <w:numId w:val="4"/>
              </w:numPr>
              <w:spacing w:after="0" w:line="276" w:lineRule="auto"/>
              <w:jc w:val="both"/>
              <w:rPr>
                <w:sz w:val="20"/>
                <w:szCs w:val="20"/>
              </w:rPr>
            </w:pPr>
            <w:r>
              <w:rPr>
                <w:rFonts w:ascii="Arial" w:eastAsia="Arial" w:hAnsi="Arial" w:cs="Arial"/>
                <w:sz w:val="20"/>
                <w:szCs w:val="20"/>
              </w:rPr>
              <w:t>Wijst de leverancier op de op te nemen veiligheidstaken</w:t>
            </w:r>
          </w:p>
          <w:p w14:paraId="002E4F82" w14:textId="77777777" w:rsidR="00464E80" w:rsidRDefault="00464E80" w:rsidP="00420761">
            <w:pPr>
              <w:pBdr>
                <w:top w:val="nil"/>
                <w:left w:val="nil"/>
                <w:bottom w:val="nil"/>
                <w:right w:val="nil"/>
                <w:between w:val="nil"/>
              </w:pBdr>
              <w:spacing w:after="0" w:line="240" w:lineRule="auto"/>
              <w:ind w:left="720" w:hanging="720"/>
              <w:jc w:val="both"/>
              <w:rPr>
                <w:rFonts w:ascii="Arial" w:eastAsia="Arial" w:hAnsi="Arial" w:cs="Arial"/>
                <w:color w:val="000000"/>
                <w:sz w:val="20"/>
                <w:szCs w:val="20"/>
              </w:rPr>
            </w:pPr>
            <w:r>
              <w:rPr>
                <w:rFonts w:ascii="Arial" w:eastAsia="Arial" w:hAnsi="Arial" w:cs="Arial"/>
                <w:color w:val="000000"/>
                <w:sz w:val="20"/>
                <w:szCs w:val="20"/>
              </w:rPr>
              <w:t>Streeft de leverancier een transparant gegevensbeschermingsbeleid na door te communiceren over het eigen actuele veiligheidsniveau en bij de afhandeling van veiligheidsincidenten.</w:t>
            </w:r>
          </w:p>
        </w:tc>
      </w:tr>
    </w:tbl>
    <w:p w14:paraId="0044E01F" w14:textId="77777777" w:rsidR="00464E80" w:rsidRDefault="00464E80" w:rsidP="00464E80">
      <w:pPr>
        <w:jc w:val="both"/>
        <w:rPr>
          <w:rFonts w:ascii="Arial" w:eastAsia="Arial" w:hAnsi="Arial" w:cs="Arial"/>
          <w:sz w:val="20"/>
          <w:szCs w:val="20"/>
        </w:rPr>
      </w:pPr>
    </w:p>
    <w:p w14:paraId="6D56C5EA" w14:textId="77777777" w:rsidR="00464E80" w:rsidRDefault="00464E80" w:rsidP="00464E80">
      <w:pPr>
        <w:pStyle w:val="Kop1"/>
        <w:numPr>
          <w:ilvl w:val="0"/>
          <w:numId w:val="9"/>
        </w:numPr>
        <w:jc w:val="both"/>
        <w:rPr>
          <w:rFonts w:ascii="Arial" w:eastAsia="Arial" w:hAnsi="Arial" w:cs="Arial"/>
          <w:color w:val="4472C4"/>
          <w:sz w:val="24"/>
          <w:szCs w:val="24"/>
        </w:rPr>
      </w:pPr>
      <w:r>
        <w:rPr>
          <w:rFonts w:ascii="Arial" w:eastAsia="Arial" w:hAnsi="Arial" w:cs="Arial"/>
          <w:color w:val="4472C4"/>
          <w:sz w:val="24"/>
          <w:szCs w:val="24"/>
        </w:rPr>
        <w:t>Scope van het gegevensbeschermingsbeleid</w:t>
      </w:r>
    </w:p>
    <w:p w14:paraId="34F38997" w14:textId="3B3358AD" w:rsidR="00464E80" w:rsidRDefault="00464E80" w:rsidP="00464E80">
      <w:pPr>
        <w:jc w:val="both"/>
        <w:rPr>
          <w:rFonts w:ascii="Arial" w:eastAsia="Arial" w:hAnsi="Arial" w:cs="Arial"/>
          <w:sz w:val="20"/>
          <w:szCs w:val="20"/>
        </w:rPr>
      </w:pPr>
      <w:r>
        <w:rPr>
          <w:rFonts w:ascii="Arial" w:eastAsia="Arial" w:hAnsi="Arial" w:cs="Arial"/>
          <w:sz w:val="20"/>
          <w:szCs w:val="20"/>
        </w:rPr>
        <w:t>Dit beleid is van toepassing voor de gehele leven</w:t>
      </w:r>
      <w:r w:rsidR="00420761">
        <w:rPr>
          <w:rFonts w:ascii="Arial" w:eastAsia="Arial" w:hAnsi="Arial" w:cs="Arial"/>
          <w:sz w:val="20"/>
          <w:szCs w:val="20"/>
        </w:rPr>
        <w:t xml:space="preserve">sduur van informatie binnen de praktijk van </w:t>
      </w:r>
      <w:r w:rsidRPr="00582421">
        <w:rPr>
          <w:rFonts w:ascii="Arial" w:eastAsia="Arial" w:hAnsi="Arial" w:cs="Arial"/>
          <w:noProof/>
          <w:sz w:val="20"/>
          <w:szCs w:val="20"/>
        </w:rPr>
        <w:t>Katrien Kemps</w:t>
      </w:r>
      <w:r>
        <w:rPr>
          <w:rFonts w:ascii="Arial" w:eastAsia="Arial" w:hAnsi="Arial" w:cs="Arial"/>
          <w:sz w:val="20"/>
          <w:szCs w:val="20"/>
        </w:rPr>
        <w:t xml:space="preserve">, van het verkrijgen van informatie tot de uiteindelijke verwijdering van informatie binnen de organisatie. </w:t>
      </w:r>
    </w:p>
    <w:p w14:paraId="7DF23041" w14:textId="4270D410" w:rsidR="00464E80" w:rsidRDefault="00420761" w:rsidP="00464E80">
      <w:pPr>
        <w:jc w:val="both"/>
        <w:rPr>
          <w:rFonts w:ascii="Arial" w:eastAsia="Arial" w:hAnsi="Arial" w:cs="Arial"/>
          <w:sz w:val="20"/>
          <w:szCs w:val="20"/>
        </w:rPr>
      </w:pPr>
      <w:r>
        <w:rPr>
          <w:rFonts w:ascii="Arial" w:eastAsia="Arial" w:hAnsi="Arial" w:cs="Arial"/>
          <w:sz w:val="20"/>
          <w:szCs w:val="20"/>
        </w:rPr>
        <w:t xml:space="preserve">Dit beleid geldt voor geheel van de praktijk van </w:t>
      </w:r>
      <w:r w:rsidR="00464E80" w:rsidRPr="00582421">
        <w:rPr>
          <w:rFonts w:ascii="Arial" w:eastAsia="Arial" w:hAnsi="Arial" w:cs="Arial"/>
          <w:noProof/>
          <w:sz w:val="20"/>
          <w:szCs w:val="20"/>
        </w:rPr>
        <w:t>Katrien Kemps</w:t>
      </w:r>
    </w:p>
    <w:p w14:paraId="4F323BFA" w14:textId="77777777" w:rsidR="00464E80" w:rsidRDefault="00464E80" w:rsidP="00464E80">
      <w:pPr>
        <w:numPr>
          <w:ilvl w:val="0"/>
          <w:numId w:val="5"/>
        </w:numPr>
        <w:pBdr>
          <w:top w:val="nil"/>
          <w:left w:val="nil"/>
          <w:bottom w:val="nil"/>
          <w:right w:val="nil"/>
          <w:between w:val="nil"/>
        </w:pBdr>
        <w:spacing w:after="0"/>
        <w:contextualSpacing/>
        <w:jc w:val="both"/>
        <w:rPr>
          <w:color w:val="000000"/>
          <w:sz w:val="20"/>
          <w:szCs w:val="20"/>
        </w:rPr>
      </w:pPr>
      <w:r>
        <w:rPr>
          <w:rFonts w:ascii="Arial" w:eastAsia="Arial" w:hAnsi="Arial" w:cs="Arial"/>
          <w:color w:val="000000"/>
          <w:sz w:val="20"/>
          <w:szCs w:val="20"/>
        </w:rPr>
        <w:t xml:space="preserve">Het kantoor van </w:t>
      </w:r>
      <w:r w:rsidRPr="00582421">
        <w:rPr>
          <w:rFonts w:ascii="Arial" w:eastAsia="Arial" w:hAnsi="Arial" w:cs="Arial"/>
          <w:noProof/>
          <w:color w:val="000000"/>
          <w:sz w:val="20"/>
          <w:szCs w:val="20"/>
        </w:rPr>
        <w:t>Katrien Kemps</w:t>
      </w:r>
    </w:p>
    <w:p w14:paraId="5533C427" w14:textId="356D3E87" w:rsidR="00464E80" w:rsidRDefault="00464E80" w:rsidP="00464E80">
      <w:pPr>
        <w:numPr>
          <w:ilvl w:val="0"/>
          <w:numId w:val="5"/>
        </w:numPr>
        <w:pBdr>
          <w:top w:val="nil"/>
          <w:left w:val="nil"/>
          <w:bottom w:val="nil"/>
          <w:right w:val="nil"/>
          <w:between w:val="nil"/>
        </w:pBdr>
        <w:spacing w:after="0" w:line="240" w:lineRule="auto"/>
        <w:contextualSpacing/>
        <w:jc w:val="both"/>
        <w:rPr>
          <w:color w:val="000000"/>
          <w:sz w:val="20"/>
          <w:szCs w:val="20"/>
        </w:rPr>
      </w:pPr>
      <w:r>
        <w:rPr>
          <w:rFonts w:ascii="Arial" w:eastAsia="Arial" w:hAnsi="Arial" w:cs="Arial"/>
          <w:color w:val="000000"/>
          <w:sz w:val="20"/>
          <w:szCs w:val="20"/>
        </w:rPr>
        <w:t xml:space="preserve">Alle personeelsleden, zowel interne medewerkers als externen die tewerkgesteld zijn binnen </w:t>
      </w:r>
      <w:r w:rsidR="00420761">
        <w:rPr>
          <w:rFonts w:ascii="Arial" w:eastAsia="Arial" w:hAnsi="Arial" w:cs="Arial"/>
          <w:color w:val="000000"/>
          <w:sz w:val="20"/>
          <w:szCs w:val="20"/>
        </w:rPr>
        <w:t xml:space="preserve">de praktijk van </w:t>
      </w:r>
      <w:r w:rsidRPr="00582421">
        <w:rPr>
          <w:rFonts w:ascii="Arial" w:eastAsia="Arial" w:hAnsi="Arial" w:cs="Arial"/>
          <w:noProof/>
          <w:color w:val="000000"/>
          <w:sz w:val="20"/>
          <w:szCs w:val="20"/>
        </w:rPr>
        <w:t>Katrien Kemps</w:t>
      </w:r>
      <w:r>
        <w:rPr>
          <w:rFonts w:ascii="Arial" w:eastAsia="Arial" w:hAnsi="Arial" w:cs="Arial"/>
          <w:color w:val="000000"/>
          <w:sz w:val="20"/>
          <w:szCs w:val="20"/>
        </w:rPr>
        <w:t xml:space="preserve"> voor bepaalde of onbepaalde duur.</w:t>
      </w:r>
    </w:p>
    <w:p w14:paraId="3DF9004F" w14:textId="27493806" w:rsidR="00464E80" w:rsidRDefault="00464E80" w:rsidP="00464E80">
      <w:pPr>
        <w:numPr>
          <w:ilvl w:val="0"/>
          <w:numId w:val="5"/>
        </w:numPr>
        <w:pBdr>
          <w:top w:val="nil"/>
          <w:left w:val="nil"/>
          <w:bottom w:val="nil"/>
          <w:right w:val="nil"/>
          <w:between w:val="nil"/>
        </w:pBdr>
        <w:spacing w:after="0" w:line="240" w:lineRule="auto"/>
        <w:contextualSpacing/>
        <w:jc w:val="both"/>
        <w:rPr>
          <w:color w:val="000000"/>
          <w:sz w:val="20"/>
          <w:szCs w:val="20"/>
        </w:rPr>
      </w:pPr>
      <w:r>
        <w:rPr>
          <w:rFonts w:ascii="Arial" w:eastAsia="Arial" w:hAnsi="Arial" w:cs="Arial"/>
          <w:color w:val="000000"/>
          <w:sz w:val="20"/>
          <w:szCs w:val="20"/>
        </w:rPr>
        <w:t xml:space="preserve">Alle bedrijfsmiddelen en informatieverwerkende systemen beheerd door </w:t>
      </w:r>
      <w:r w:rsidRPr="00582421">
        <w:rPr>
          <w:rFonts w:ascii="Arial" w:eastAsia="Arial" w:hAnsi="Arial" w:cs="Arial"/>
          <w:noProof/>
          <w:color w:val="000000"/>
          <w:sz w:val="20"/>
          <w:szCs w:val="20"/>
        </w:rPr>
        <w:t>Katrien Kemps</w:t>
      </w:r>
      <w:r>
        <w:rPr>
          <w:rFonts w:ascii="Arial" w:eastAsia="Arial" w:hAnsi="Arial" w:cs="Arial"/>
          <w:color w:val="000000"/>
          <w:sz w:val="20"/>
          <w:szCs w:val="20"/>
        </w:rPr>
        <w:t>, evenals systemen beheerd door externen ten behoeve van</w:t>
      </w:r>
      <w:r w:rsidR="00420761">
        <w:rPr>
          <w:rFonts w:ascii="Arial" w:eastAsia="Arial" w:hAnsi="Arial" w:cs="Arial"/>
          <w:color w:val="000000"/>
          <w:sz w:val="20"/>
          <w:szCs w:val="20"/>
        </w:rPr>
        <w:t xml:space="preserve"> informatieverwerkingen voor de </w:t>
      </w:r>
      <w:r w:rsidR="00420761">
        <w:rPr>
          <w:rFonts w:ascii="Arial" w:eastAsia="Arial" w:hAnsi="Arial" w:cs="Arial"/>
          <w:color w:val="000000"/>
          <w:sz w:val="20"/>
          <w:szCs w:val="20"/>
        </w:rPr>
        <w:lastRenderedPageBreak/>
        <w:t xml:space="preserve">praktijk van </w:t>
      </w:r>
      <w:r w:rsidRPr="00582421">
        <w:rPr>
          <w:rFonts w:ascii="Arial" w:eastAsia="Arial" w:hAnsi="Arial" w:cs="Arial"/>
          <w:noProof/>
          <w:color w:val="000000"/>
          <w:sz w:val="20"/>
          <w:szCs w:val="20"/>
        </w:rPr>
        <w:t>Katrien Kemps</w:t>
      </w:r>
      <w:r>
        <w:rPr>
          <w:rFonts w:ascii="Arial" w:eastAsia="Arial" w:hAnsi="Arial" w:cs="Arial"/>
          <w:color w:val="000000"/>
          <w:sz w:val="20"/>
          <w:szCs w:val="20"/>
        </w:rPr>
        <w:t xml:space="preserve"> zoals databases, informatie ongeacht de drager ervan, netwerken, datacenters, etc. </w:t>
      </w:r>
    </w:p>
    <w:p w14:paraId="148D9F02" w14:textId="77777777" w:rsidR="00464E80" w:rsidRDefault="00464E80" w:rsidP="00464E80">
      <w:pPr>
        <w:numPr>
          <w:ilvl w:val="0"/>
          <w:numId w:val="5"/>
        </w:numPr>
        <w:pBdr>
          <w:top w:val="nil"/>
          <w:left w:val="nil"/>
          <w:bottom w:val="nil"/>
          <w:right w:val="nil"/>
          <w:between w:val="nil"/>
        </w:pBdr>
        <w:spacing w:after="0" w:line="240" w:lineRule="auto"/>
        <w:contextualSpacing/>
        <w:jc w:val="both"/>
        <w:rPr>
          <w:color w:val="000000"/>
          <w:sz w:val="20"/>
          <w:szCs w:val="20"/>
        </w:rPr>
      </w:pPr>
      <w:r>
        <w:rPr>
          <w:rFonts w:ascii="Arial" w:eastAsia="Arial" w:hAnsi="Arial" w:cs="Arial"/>
          <w:color w:val="000000"/>
          <w:sz w:val="20"/>
          <w:szCs w:val="20"/>
        </w:rPr>
        <w:t>Ale verwerkingsactiviteiten, zowel als verwerkingsverantwoordelijke als verwerker.</w:t>
      </w:r>
    </w:p>
    <w:p w14:paraId="1819CE12" w14:textId="77777777" w:rsidR="00464E80" w:rsidRDefault="00464E80" w:rsidP="00464E80">
      <w:pPr>
        <w:jc w:val="both"/>
        <w:rPr>
          <w:rFonts w:ascii="Arial" w:eastAsia="Arial" w:hAnsi="Arial" w:cs="Arial"/>
          <w:sz w:val="20"/>
          <w:szCs w:val="20"/>
        </w:rPr>
      </w:pPr>
    </w:p>
    <w:p w14:paraId="310340D0" w14:textId="27BA90FE" w:rsidR="00464E80" w:rsidRDefault="00464E80" w:rsidP="00464E80">
      <w:pPr>
        <w:jc w:val="both"/>
        <w:rPr>
          <w:rFonts w:ascii="Arial" w:eastAsia="Arial" w:hAnsi="Arial" w:cs="Arial"/>
          <w:sz w:val="20"/>
          <w:szCs w:val="20"/>
        </w:rPr>
      </w:pPr>
      <w:r>
        <w:rPr>
          <w:rFonts w:ascii="Arial" w:eastAsia="Arial" w:hAnsi="Arial" w:cs="Arial"/>
          <w:sz w:val="20"/>
          <w:szCs w:val="20"/>
        </w:rPr>
        <w:t xml:space="preserve">Voor bepaalde domeinen of processen binnen </w:t>
      </w:r>
      <w:r w:rsidR="00420761">
        <w:rPr>
          <w:rFonts w:ascii="Arial" w:eastAsia="Arial" w:hAnsi="Arial" w:cs="Arial"/>
          <w:color w:val="000000"/>
          <w:sz w:val="20"/>
          <w:szCs w:val="20"/>
        </w:rPr>
        <w:t xml:space="preserve">de praktijk van </w:t>
      </w:r>
      <w:r w:rsidRPr="00582421">
        <w:rPr>
          <w:rFonts w:ascii="Arial" w:eastAsia="Arial" w:hAnsi="Arial" w:cs="Arial"/>
          <w:noProof/>
          <w:sz w:val="20"/>
          <w:szCs w:val="20"/>
        </w:rPr>
        <w:t>Katrien Kemps</w:t>
      </w:r>
      <w:r>
        <w:rPr>
          <w:rFonts w:ascii="Arial" w:eastAsia="Arial" w:hAnsi="Arial" w:cs="Arial"/>
          <w:sz w:val="20"/>
          <w:szCs w:val="20"/>
        </w:rPr>
        <w:t xml:space="preserve"> kunnen aanvullende richtlijnen of procedures worden uitgewerkt die in detail omschrijven welke maatregelen genomen worden om het gewenste niveau van gegevensbescherming te bereiken. Dit beleid is de kapstok waar alle andere richtlijnen of procedures onder vallen. </w:t>
      </w:r>
    </w:p>
    <w:p w14:paraId="64DA2ED9" w14:textId="77777777" w:rsidR="00464E80" w:rsidRDefault="00464E80" w:rsidP="00464E80">
      <w:pPr>
        <w:jc w:val="both"/>
        <w:rPr>
          <w:rFonts w:ascii="Arial" w:eastAsia="Arial" w:hAnsi="Arial" w:cs="Arial"/>
          <w:sz w:val="20"/>
          <w:szCs w:val="20"/>
        </w:rPr>
      </w:pPr>
      <w:r>
        <w:rPr>
          <w:rFonts w:ascii="Arial" w:eastAsia="Arial" w:hAnsi="Arial" w:cs="Arial"/>
          <w:sz w:val="20"/>
          <w:szCs w:val="20"/>
        </w:rPr>
        <w:t>Gezien de belangrijke rol van de ICT-leveranciers bij het opzetten van de ICT-omgeving om gegevens te verwerken, legt het beleidshandboek hiervoor ook de beleidsprincipes vast.</w:t>
      </w:r>
    </w:p>
    <w:p w14:paraId="4C8094A8" w14:textId="77777777" w:rsidR="00464E80" w:rsidRDefault="00464E80" w:rsidP="00464E80">
      <w:pPr>
        <w:spacing w:after="0" w:line="240" w:lineRule="auto"/>
        <w:jc w:val="both"/>
        <w:rPr>
          <w:rFonts w:ascii="Arial" w:eastAsia="Arial" w:hAnsi="Arial" w:cs="Arial"/>
          <w:sz w:val="20"/>
          <w:szCs w:val="20"/>
        </w:rPr>
      </w:pPr>
    </w:p>
    <w:p w14:paraId="7BD3C193" w14:textId="77777777" w:rsidR="00464E80" w:rsidRDefault="00464E80" w:rsidP="00464E80">
      <w:pPr>
        <w:pStyle w:val="Kop1"/>
        <w:numPr>
          <w:ilvl w:val="0"/>
          <w:numId w:val="9"/>
        </w:numPr>
        <w:jc w:val="both"/>
        <w:rPr>
          <w:rFonts w:ascii="Arial" w:eastAsia="Arial" w:hAnsi="Arial" w:cs="Arial"/>
          <w:color w:val="4472C4"/>
          <w:sz w:val="24"/>
          <w:szCs w:val="24"/>
        </w:rPr>
      </w:pPr>
      <w:r>
        <w:rPr>
          <w:rFonts w:ascii="Arial" w:eastAsia="Arial" w:hAnsi="Arial" w:cs="Arial"/>
          <w:color w:val="4472C4"/>
          <w:sz w:val="24"/>
          <w:szCs w:val="24"/>
        </w:rPr>
        <w:t>Welke persoonsgegevens verzamelen en verwerken wij?</w:t>
      </w:r>
    </w:p>
    <w:p w14:paraId="05B62EB9" w14:textId="77777777" w:rsidR="00464E80" w:rsidRPr="00282116" w:rsidRDefault="00464E80" w:rsidP="00464E80">
      <w:pPr>
        <w:rPr>
          <w:rFonts w:ascii="Arial" w:hAnsi="Arial" w:cs="Arial"/>
          <w:sz w:val="20"/>
          <w:szCs w:val="20"/>
        </w:rPr>
      </w:pPr>
      <w:r w:rsidRPr="00282116">
        <w:rPr>
          <w:rFonts w:ascii="Arial" w:hAnsi="Arial" w:cs="Arial"/>
          <w:sz w:val="20"/>
          <w:szCs w:val="20"/>
        </w:rPr>
        <w:t xml:space="preserve">Wij verzamelen en verwerken gegevens over u wanneer u als </w:t>
      </w:r>
      <w:r>
        <w:rPr>
          <w:rFonts w:ascii="Arial" w:hAnsi="Arial" w:cs="Arial"/>
          <w:sz w:val="20"/>
          <w:szCs w:val="20"/>
        </w:rPr>
        <w:t xml:space="preserve">patiënt op onze diensten als zorgvestrekker </w:t>
      </w:r>
      <w:r w:rsidRPr="00282116">
        <w:rPr>
          <w:rFonts w:ascii="Arial" w:hAnsi="Arial" w:cs="Arial"/>
          <w:sz w:val="20"/>
          <w:szCs w:val="20"/>
        </w:rPr>
        <w:t>een beroep doet, alsook wanneer u zich inschrijft op onze nieuwsbrieven, of wanneer u op een andere manier met ons contact opneemt.</w:t>
      </w:r>
    </w:p>
    <w:p w14:paraId="392B2EAC" w14:textId="77777777" w:rsidR="00464E80" w:rsidRPr="00282116" w:rsidRDefault="00464E80" w:rsidP="00464E80">
      <w:pPr>
        <w:rPr>
          <w:rFonts w:ascii="Arial" w:hAnsi="Arial" w:cs="Arial"/>
          <w:sz w:val="20"/>
          <w:szCs w:val="20"/>
        </w:rPr>
      </w:pPr>
      <w:r w:rsidRPr="00282116">
        <w:rPr>
          <w:rFonts w:ascii="Arial" w:hAnsi="Arial" w:cs="Arial"/>
          <w:sz w:val="20"/>
          <w:szCs w:val="20"/>
        </w:rPr>
        <w:t>Bent u leverancier, dan worden uw gegevens of deze van uw contactpersonen verwerkt in het kader van deze activiteiten.  Verder worden uw gegevens, als klant of als leverancier, verwerkt bij het opmaken van facturen en andere boekhoudkundige documenten.  In sommige gevallen verwerken wij uw gegevens met de bedoeling u onze diensten voor te stellen (direct marketing).</w:t>
      </w:r>
    </w:p>
    <w:p w14:paraId="48AA508E" w14:textId="77777777" w:rsidR="00464E80" w:rsidRPr="00282116" w:rsidRDefault="00464E80" w:rsidP="00464E80">
      <w:pPr>
        <w:rPr>
          <w:rFonts w:ascii="Arial" w:hAnsi="Arial" w:cs="Arial"/>
          <w:sz w:val="20"/>
          <w:szCs w:val="20"/>
        </w:rPr>
      </w:pPr>
      <w:r w:rsidRPr="00282116">
        <w:rPr>
          <w:rFonts w:ascii="Arial" w:hAnsi="Arial" w:cs="Arial"/>
          <w:sz w:val="20"/>
          <w:szCs w:val="20"/>
        </w:rPr>
        <w:t>De gegevens die wij verwerken betreffen de gegevens die u ons meedeelt en die wij nodig hebben voor de uitvoering van de producten of diensten waarvoor u op ons beroep doet.  Meestal geeft u ons die gegevens rechtstreeks door, maar het is ook mogelijk dat wij die gegevens verkrijgen via andere partijen.</w:t>
      </w:r>
    </w:p>
    <w:p w14:paraId="48E129C8" w14:textId="77777777" w:rsidR="00464E80" w:rsidRDefault="00464E80" w:rsidP="00464E80">
      <w:pPr>
        <w:rPr>
          <w:rFonts w:ascii="Arial" w:hAnsi="Arial" w:cs="Arial"/>
          <w:sz w:val="20"/>
          <w:szCs w:val="20"/>
        </w:rPr>
      </w:pPr>
      <w:r w:rsidRPr="00282116">
        <w:rPr>
          <w:rFonts w:ascii="Arial" w:hAnsi="Arial" w:cs="Arial"/>
          <w:sz w:val="20"/>
          <w:szCs w:val="20"/>
        </w:rPr>
        <w:t>Wij verzamelen deze gegevens zowel wanneer u onze papieren formulieren invult als wanneer u dat elektronisch doet.</w:t>
      </w:r>
    </w:p>
    <w:p w14:paraId="010CC177" w14:textId="77777777" w:rsidR="00464E80" w:rsidRPr="00282116" w:rsidRDefault="00464E80" w:rsidP="00464E80">
      <w:pPr>
        <w:rPr>
          <w:rFonts w:ascii="Arial" w:hAnsi="Arial" w:cs="Arial"/>
          <w:sz w:val="20"/>
          <w:szCs w:val="20"/>
        </w:rPr>
      </w:pPr>
    </w:p>
    <w:p w14:paraId="6166A39B" w14:textId="77777777" w:rsidR="00464E80" w:rsidRDefault="00464E80" w:rsidP="00464E80">
      <w:pPr>
        <w:pStyle w:val="Kop1"/>
        <w:numPr>
          <w:ilvl w:val="0"/>
          <w:numId w:val="9"/>
        </w:numPr>
        <w:jc w:val="both"/>
        <w:rPr>
          <w:rFonts w:ascii="Arial" w:eastAsia="Arial" w:hAnsi="Arial" w:cs="Arial"/>
          <w:color w:val="4472C4"/>
          <w:sz w:val="24"/>
          <w:szCs w:val="24"/>
        </w:rPr>
      </w:pPr>
      <w:r>
        <w:rPr>
          <w:rFonts w:ascii="Arial" w:eastAsia="Arial" w:hAnsi="Arial" w:cs="Arial"/>
          <w:color w:val="4472C4"/>
          <w:sz w:val="24"/>
          <w:szCs w:val="24"/>
        </w:rPr>
        <w:t>Voor welke doeleinden verzamelen en verwerken wij gegevens?</w:t>
      </w:r>
    </w:p>
    <w:p w14:paraId="399F660C" w14:textId="77777777" w:rsidR="00464E80" w:rsidRDefault="00464E80" w:rsidP="00464E80">
      <w:pPr>
        <w:rPr>
          <w:rFonts w:ascii="Arial" w:hAnsi="Arial" w:cs="Arial"/>
          <w:sz w:val="20"/>
          <w:szCs w:val="20"/>
        </w:rPr>
      </w:pPr>
      <w:r>
        <w:rPr>
          <w:rFonts w:ascii="Arial" w:hAnsi="Arial" w:cs="Arial"/>
          <w:sz w:val="20"/>
          <w:szCs w:val="20"/>
        </w:rPr>
        <w:t>De in artikel 5 vermelde gegevens verzamelen wij voor uw zorgbehandeling.</w:t>
      </w:r>
    </w:p>
    <w:p w14:paraId="331ABF84" w14:textId="77777777" w:rsidR="00464E80" w:rsidRPr="00282116" w:rsidRDefault="00464E80" w:rsidP="00464E80">
      <w:pPr>
        <w:rPr>
          <w:rFonts w:ascii="Arial" w:hAnsi="Arial" w:cs="Arial"/>
          <w:sz w:val="20"/>
          <w:szCs w:val="20"/>
        </w:rPr>
      </w:pPr>
    </w:p>
    <w:p w14:paraId="2431E6AC" w14:textId="77777777" w:rsidR="00464E80" w:rsidRDefault="00464E80" w:rsidP="00464E80">
      <w:pPr>
        <w:pStyle w:val="Kop1"/>
        <w:numPr>
          <w:ilvl w:val="0"/>
          <w:numId w:val="9"/>
        </w:numPr>
        <w:jc w:val="both"/>
        <w:rPr>
          <w:rFonts w:ascii="Arial" w:eastAsia="Arial" w:hAnsi="Arial" w:cs="Arial"/>
          <w:color w:val="4472C4"/>
          <w:sz w:val="24"/>
          <w:szCs w:val="24"/>
        </w:rPr>
      </w:pPr>
      <w:r>
        <w:rPr>
          <w:rFonts w:ascii="Arial" w:eastAsia="Arial" w:hAnsi="Arial" w:cs="Arial"/>
          <w:color w:val="4472C4"/>
          <w:sz w:val="24"/>
          <w:szCs w:val="24"/>
        </w:rPr>
        <w:t>Bewerkers van patiëntenbestanden en hun bevoegdheden</w:t>
      </w:r>
    </w:p>
    <w:p w14:paraId="296B2569" w14:textId="295DE7C7" w:rsidR="00464E80" w:rsidRDefault="00464E80" w:rsidP="00464E80">
      <w:pPr>
        <w:jc w:val="both"/>
        <w:rPr>
          <w:rFonts w:ascii="Arial" w:eastAsia="Arial" w:hAnsi="Arial" w:cs="Arial"/>
          <w:sz w:val="20"/>
          <w:szCs w:val="20"/>
        </w:rPr>
      </w:pPr>
      <w:r>
        <w:rPr>
          <w:rFonts w:ascii="Arial" w:eastAsia="Arial" w:hAnsi="Arial" w:cs="Arial"/>
          <w:sz w:val="20"/>
          <w:szCs w:val="20"/>
        </w:rPr>
        <w:t>Alle werknemers en medewerkers van de praktijk die voor de uitvoeri</w:t>
      </w:r>
      <w:r w:rsidR="00420761">
        <w:rPr>
          <w:rFonts w:ascii="Arial" w:eastAsia="Arial" w:hAnsi="Arial" w:cs="Arial"/>
          <w:sz w:val="20"/>
          <w:szCs w:val="20"/>
        </w:rPr>
        <w:t xml:space="preserve">ng van hun taken toegang nodig </w:t>
      </w:r>
      <w:r>
        <w:rPr>
          <w:rFonts w:ascii="Arial" w:eastAsia="Arial" w:hAnsi="Arial" w:cs="Arial"/>
          <w:sz w:val="20"/>
          <w:szCs w:val="20"/>
        </w:rPr>
        <w:t>hebben tot persoonsgegevens die de gezondheid betreffen, zijn ertoe geho</w:t>
      </w:r>
      <w:r w:rsidR="00420761">
        <w:rPr>
          <w:rFonts w:ascii="Arial" w:eastAsia="Arial" w:hAnsi="Arial" w:cs="Arial"/>
          <w:sz w:val="20"/>
          <w:szCs w:val="20"/>
        </w:rPr>
        <w:t>uden het vertrouwelijk karakter</w:t>
      </w:r>
      <w:r>
        <w:rPr>
          <w:rFonts w:ascii="Arial" w:eastAsia="Arial" w:hAnsi="Arial" w:cs="Arial"/>
          <w:sz w:val="20"/>
          <w:szCs w:val="20"/>
        </w:rPr>
        <w:t xml:space="preserve"> van de betrokken gegevens strikt in acht te nemen. </w:t>
      </w:r>
    </w:p>
    <w:p w14:paraId="0E86E738" w14:textId="77777777" w:rsidR="00464E80" w:rsidRDefault="00464E80" w:rsidP="00464E80">
      <w:pPr>
        <w:jc w:val="both"/>
        <w:rPr>
          <w:rFonts w:ascii="Arial" w:eastAsia="Arial" w:hAnsi="Arial" w:cs="Arial"/>
          <w:sz w:val="20"/>
          <w:szCs w:val="20"/>
        </w:rPr>
      </w:pPr>
    </w:p>
    <w:p w14:paraId="6860FA0D"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De volgende personen zijn belast met de bewerking van de persoonsgegevens van patiënten, binnen de perken van hun opdracht en de doeleinden eigen aan deze opdracht: </w:t>
      </w:r>
    </w:p>
    <w:p w14:paraId="6B65B317"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De persoonsgegevens die de gezondheid betreffen worden samengesteld en verwerkt onder leiding van de zorgverstrekker</w:t>
      </w:r>
    </w:p>
    <w:p w14:paraId="3794688D" w14:textId="301EB988" w:rsidR="00464E80" w:rsidRDefault="00464E80" w:rsidP="00464E80">
      <w:pPr>
        <w:jc w:val="both"/>
        <w:rPr>
          <w:rFonts w:ascii="Arial" w:eastAsia="Arial" w:hAnsi="Arial" w:cs="Arial"/>
          <w:sz w:val="20"/>
          <w:szCs w:val="20"/>
        </w:rPr>
      </w:pPr>
      <w:r>
        <w:rPr>
          <w:rFonts w:ascii="Arial" w:eastAsia="Arial" w:hAnsi="Arial" w:cs="Arial"/>
          <w:sz w:val="20"/>
          <w:szCs w:val="20"/>
        </w:rPr>
        <w:t xml:space="preserve">• De zorgverstrekkers zijn verantwoordelijk voor de verzameling en de verwerking </w:t>
      </w:r>
      <w:r w:rsidR="00420761">
        <w:rPr>
          <w:rFonts w:ascii="Arial" w:eastAsia="Arial" w:hAnsi="Arial" w:cs="Arial"/>
          <w:sz w:val="20"/>
          <w:szCs w:val="20"/>
        </w:rPr>
        <w:t xml:space="preserve">van de persoonsgegevens van de </w:t>
      </w:r>
      <w:r>
        <w:rPr>
          <w:rFonts w:ascii="Arial" w:eastAsia="Arial" w:hAnsi="Arial" w:cs="Arial"/>
          <w:sz w:val="20"/>
          <w:szCs w:val="20"/>
        </w:rPr>
        <w:t>patiënten in de medische diensten of op afdelingen waarin zij w</w:t>
      </w:r>
      <w:r w:rsidR="00420761">
        <w:rPr>
          <w:rFonts w:ascii="Arial" w:eastAsia="Arial" w:hAnsi="Arial" w:cs="Arial"/>
          <w:sz w:val="20"/>
          <w:szCs w:val="20"/>
        </w:rPr>
        <w:t>erkzaam zijn. Zij zijn eveneens</w:t>
      </w:r>
      <w:r>
        <w:rPr>
          <w:rFonts w:ascii="Arial" w:eastAsia="Arial" w:hAnsi="Arial" w:cs="Arial"/>
          <w:sz w:val="20"/>
          <w:szCs w:val="20"/>
        </w:rPr>
        <w:t xml:space="preserve"> verantwoordelijk voor de door hen gemachtigden. </w:t>
      </w:r>
    </w:p>
    <w:p w14:paraId="537BB1FA" w14:textId="77777777" w:rsidR="00464E80" w:rsidRDefault="00464E80" w:rsidP="00464E80">
      <w:pPr>
        <w:jc w:val="both"/>
        <w:rPr>
          <w:rFonts w:ascii="Arial" w:eastAsia="Arial" w:hAnsi="Arial" w:cs="Arial"/>
          <w:sz w:val="20"/>
          <w:szCs w:val="20"/>
        </w:rPr>
      </w:pPr>
      <w:r>
        <w:rPr>
          <w:rFonts w:ascii="Arial" w:eastAsia="Arial" w:hAnsi="Arial" w:cs="Arial"/>
          <w:sz w:val="20"/>
          <w:szCs w:val="20"/>
        </w:rPr>
        <w:lastRenderedPageBreak/>
        <w:t xml:space="preserve">• De personeelsleden en zelfstandige beroepsbeoefenaars verbonden aan de verschillende verpleegkundige  en paramedische diensten stellen de verwerkingsmodules op van de patiëntenbestanden waarvoor ze  respectievelijk verantwoordelijk zijn. </w:t>
      </w:r>
    </w:p>
    <w:p w14:paraId="4B67ABF8" w14:textId="62629546" w:rsidR="00464E80" w:rsidRDefault="00464E80" w:rsidP="00464E80">
      <w:pPr>
        <w:jc w:val="both"/>
        <w:rPr>
          <w:rFonts w:ascii="Arial" w:eastAsia="Arial" w:hAnsi="Arial" w:cs="Arial"/>
          <w:sz w:val="20"/>
          <w:szCs w:val="20"/>
        </w:rPr>
      </w:pPr>
      <w:r>
        <w:rPr>
          <w:rFonts w:ascii="Arial" w:eastAsia="Arial" w:hAnsi="Arial" w:cs="Arial"/>
          <w:sz w:val="20"/>
          <w:szCs w:val="20"/>
        </w:rPr>
        <w:t>• De personeelsleden van het medisch secretariaat en medische administratie staan in voor het verwerken van de persoonsgegevens in de patiëntenbestanden. Er is aandacht voor het doorsturen van attesten, verslagen, …. Deze kunnen enkel naar de patiënt zelf worden verstuurd, of naar die zorgverstre</w:t>
      </w:r>
      <w:r w:rsidR="00420761">
        <w:rPr>
          <w:rFonts w:ascii="Arial" w:eastAsia="Arial" w:hAnsi="Arial" w:cs="Arial"/>
          <w:sz w:val="20"/>
          <w:szCs w:val="20"/>
        </w:rPr>
        <w:t xml:space="preserve">kkers die de patiënt </w:t>
      </w:r>
      <w:r>
        <w:rPr>
          <w:rFonts w:ascii="Arial" w:eastAsia="Arial" w:hAnsi="Arial" w:cs="Arial"/>
          <w:sz w:val="20"/>
          <w:szCs w:val="20"/>
        </w:rPr>
        <w:t xml:space="preserve">schriftelijk heeft doorgegeven. </w:t>
      </w:r>
    </w:p>
    <w:p w14:paraId="633D355D"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De personeelsleden van de dienst onthaal, facturatie en boekhouding staan in voor het verwerken van de persoonsgegevens in de patiëntenbestanden, voor factureringsdoeleinden, medische registratie,  debiteurenopvolging  en beleidsinformatie. </w:t>
      </w:r>
    </w:p>
    <w:p w14:paraId="3E351CAF"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De personeelsleden van de dienst ICT staan in voor de technische verwerking van persoonsgegevens tot  geanonimiseerde gegevens met het oog op door de overheid opgelegde doeleinden. Daarnaast komen zij in  contact met persoonsgegevens in het kader van probleemoplossende werkzaamheden, interne  efficiëntieverhoging of gelijkaardige toepassingen. </w:t>
      </w:r>
    </w:p>
    <w:p w14:paraId="169A2EA2"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De personeelsleden van de ombudsdienst staan in voor de verwerking van de persoonsgegevens in de  patiëntenbestanden, in het kader van de ombudsfunctie. </w:t>
      </w:r>
    </w:p>
    <w:p w14:paraId="33FBB426" w14:textId="77777777" w:rsidR="00464E80" w:rsidRDefault="00464E80" w:rsidP="00464E80">
      <w:pPr>
        <w:jc w:val="both"/>
        <w:rPr>
          <w:rFonts w:ascii="Arial" w:eastAsia="Arial" w:hAnsi="Arial" w:cs="Arial"/>
          <w:sz w:val="20"/>
          <w:szCs w:val="20"/>
        </w:rPr>
      </w:pPr>
    </w:p>
    <w:p w14:paraId="5A3AF197" w14:textId="77777777" w:rsidR="00464E80" w:rsidRDefault="00464E80" w:rsidP="00464E80">
      <w:pPr>
        <w:pStyle w:val="Kop1"/>
        <w:numPr>
          <w:ilvl w:val="0"/>
          <w:numId w:val="9"/>
        </w:numPr>
        <w:jc w:val="both"/>
        <w:rPr>
          <w:rFonts w:ascii="Arial" w:eastAsia="Arial" w:hAnsi="Arial" w:cs="Arial"/>
          <w:color w:val="4472C4"/>
          <w:sz w:val="24"/>
          <w:szCs w:val="24"/>
        </w:rPr>
      </w:pPr>
      <w:r>
        <w:rPr>
          <w:rFonts w:ascii="Arial" w:eastAsia="Arial" w:hAnsi="Arial" w:cs="Arial"/>
          <w:color w:val="4472C4"/>
          <w:sz w:val="24"/>
          <w:szCs w:val="24"/>
        </w:rPr>
        <w:t>Interne en externe raadpleging van de patiëntenbestanden, rechten en plichten van de bewerkers</w:t>
      </w:r>
    </w:p>
    <w:p w14:paraId="22531B41" w14:textId="77777777" w:rsidR="00464E80" w:rsidRDefault="00464E80" w:rsidP="00464E80">
      <w:pPr>
        <w:jc w:val="both"/>
        <w:rPr>
          <w:rFonts w:ascii="Arial" w:eastAsia="Arial" w:hAnsi="Arial" w:cs="Arial"/>
          <w:b/>
          <w:sz w:val="20"/>
          <w:szCs w:val="20"/>
        </w:rPr>
      </w:pPr>
      <w:r>
        <w:rPr>
          <w:rFonts w:ascii="Arial" w:eastAsia="Arial" w:hAnsi="Arial" w:cs="Arial"/>
          <w:b/>
          <w:sz w:val="20"/>
          <w:szCs w:val="20"/>
        </w:rPr>
        <w:t>8.1 Intern</w:t>
      </w:r>
    </w:p>
    <w:p w14:paraId="69494794"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De interne raadpleging en bewerking van de patiëntenbestanden geschiedt door de personen zoals omschreven punt 7. Dit recht is echter beperkt in het kader van hun opdracht en de verwerkers hebben geen toegang tot de persoonsgegevens die niet noodzakelijk zijn voor de uitvoering van hun opdracht. </w:t>
      </w:r>
    </w:p>
    <w:p w14:paraId="3B4BF718"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Bij de verwerking van de persoonsgegevens hebben de verwerkers de plicht op de persoonsgegevens eerlijk en rechtmatig te verwerken. Ze hebben de plicht om de persoonsgegevens niet te verwerken dan voor de doeleinden zoals vermeld in punt 5 van dit regelement. </w:t>
      </w:r>
    </w:p>
    <w:p w14:paraId="6C5336FF"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Interne auditoren kunnen met het oog op kwaliteitscontrole patiëntendossiers of applicaties inkijken.  Dit is gekoppeld aan een geheimhoudingsverklaring </w:t>
      </w:r>
    </w:p>
    <w:p w14:paraId="4F71C853"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Bovendien zijn de verwerkers bij de verwerking van de persoonsgegevens betreffende de gezondheid tot  geheimhouding verplicht en staan ze onder het toezicht van de hoofdgeneesheer en de data protection officer.</w:t>
      </w:r>
    </w:p>
    <w:p w14:paraId="5B1F0360"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w:t>
      </w:r>
    </w:p>
    <w:p w14:paraId="4FD150F1" w14:textId="77777777" w:rsidR="00464E80" w:rsidRDefault="00464E80" w:rsidP="00464E80">
      <w:pPr>
        <w:jc w:val="both"/>
        <w:rPr>
          <w:rFonts w:ascii="Arial" w:eastAsia="Arial" w:hAnsi="Arial" w:cs="Arial"/>
          <w:b/>
          <w:sz w:val="20"/>
          <w:szCs w:val="20"/>
        </w:rPr>
      </w:pPr>
      <w:r>
        <w:rPr>
          <w:rFonts w:ascii="Arial" w:eastAsia="Arial" w:hAnsi="Arial" w:cs="Arial"/>
          <w:b/>
          <w:sz w:val="20"/>
          <w:szCs w:val="20"/>
        </w:rPr>
        <w:t xml:space="preserve">8.2 Extern </w:t>
      </w:r>
    </w:p>
    <w:p w14:paraId="2C1B09F0"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Binnen het kader van art. 7, lid 4 W.B.P.L. zijn volgende categorieën van instanties gerechtigd tot het verkrijgen van gegevens uit de patiëntenbestanden: </w:t>
      </w:r>
    </w:p>
    <w:p w14:paraId="2459149B"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Verzekeringsinstellingen voor zover opgelegd door of krachtens de wet of met toestemming van de patiënt; </w:t>
      </w:r>
    </w:p>
    <w:p w14:paraId="08783EAD"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Rijksinstituut voor Ziekte- en invaliditeitsverzekering voor zover opgelegd door of krachtens de wet of met  toestemming van de patiënt; </w:t>
      </w:r>
    </w:p>
    <w:p w14:paraId="08092773"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De betrokken patiënten of hun aangestelde  - mits ondertekend aanvraagformulier inzage en afschrift  patiëntendossier; </w:t>
      </w:r>
    </w:p>
    <w:p w14:paraId="623B2DE2"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Overheidsinstanties die door een overheidsbeslissing daartoe gemachtigd zijn; </w:t>
      </w:r>
    </w:p>
    <w:p w14:paraId="135C1F68" w14:textId="2E547241" w:rsidR="00464E80" w:rsidRDefault="00464E80" w:rsidP="00464E80">
      <w:pPr>
        <w:jc w:val="both"/>
        <w:rPr>
          <w:rFonts w:ascii="Arial" w:eastAsia="Arial" w:hAnsi="Arial" w:cs="Arial"/>
          <w:sz w:val="20"/>
          <w:szCs w:val="20"/>
        </w:rPr>
      </w:pPr>
      <w:r>
        <w:rPr>
          <w:rFonts w:ascii="Arial" w:eastAsia="Arial" w:hAnsi="Arial" w:cs="Arial"/>
          <w:sz w:val="20"/>
          <w:szCs w:val="20"/>
        </w:rPr>
        <w:lastRenderedPageBreak/>
        <w:t>• Externe z</w:t>
      </w:r>
      <w:r w:rsidR="00420761">
        <w:rPr>
          <w:rFonts w:ascii="Arial" w:eastAsia="Arial" w:hAnsi="Arial" w:cs="Arial"/>
          <w:sz w:val="20"/>
          <w:szCs w:val="20"/>
        </w:rPr>
        <w:t>orgverstrekkers van de patiënt met toestemming van de patiënt</w:t>
      </w:r>
    </w:p>
    <w:p w14:paraId="502D8643" w14:textId="7C638629" w:rsidR="00464E80" w:rsidRDefault="00420761" w:rsidP="00464E80">
      <w:pPr>
        <w:jc w:val="both"/>
        <w:rPr>
          <w:rFonts w:ascii="Arial" w:eastAsia="Arial" w:hAnsi="Arial" w:cs="Arial"/>
          <w:sz w:val="20"/>
          <w:szCs w:val="20"/>
        </w:rPr>
      </w:pPr>
      <w:r>
        <w:rPr>
          <w:rFonts w:ascii="Arial" w:eastAsia="Arial" w:hAnsi="Arial" w:cs="Arial"/>
          <w:sz w:val="20"/>
          <w:szCs w:val="20"/>
        </w:rPr>
        <w:t>• Mutualiteiten met toestemming van de patiënt</w:t>
      </w:r>
    </w:p>
    <w:p w14:paraId="7D849BFE"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Andere instanties, voor zover opgelegd door of krachtens de wet of met toestemming van de patiënt; </w:t>
      </w:r>
    </w:p>
    <w:p w14:paraId="273178BF" w14:textId="78AFE4E7" w:rsidR="00464E80" w:rsidRDefault="00464E80" w:rsidP="00464E80">
      <w:pPr>
        <w:jc w:val="both"/>
        <w:rPr>
          <w:rFonts w:ascii="Arial" w:eastAsia="Arial" w:hAnsi="Arial" w:cs="Arial"/>
          <w:sz w:val="20"/>
          <w:szCs w:val="20"/>
        </w:rPr>
      </w:pPr>
      <w:r>
        <w:rPr>
          <w:rFonts w:ascii="Arial" w:eastAsia="Arial" w:hAnsi="Arial" w:cs="Arial"/>
          <w:sz w:val="20"/>
          <w:szCs w:val="20"/>
        </w:rPr>
        <w:t>• Software en hardware leveranciers ter ondersteuning. Hiervoor wordt een specifieke verklaring ondertekend (remote access policy) om de privacy van deze data te garanderen.</w:t>
      </w:r>
    </w:p>
    <w:p w14:paraId="2FF1F0EF" w14:textId="77777777" w:rsidR="00464E80" w:rsidRDefault="00464E80" w:rsidP="00464E80">
      <w:pPr>
        <w:jc w:val="both"/>
        <w:rPr>
          <w:rFonts w:ascii="Arial" w:eastAsia="Arial" w:hAnsi="Arial" w:cs="Arial"/>
          <w:sz w:val="20"/>
          <w:szCs w:val="20"/>
        </w:rPr>
      </w:pPr>
    </w:p>
    <w:p w14:paraId="6FB4C77B" w14:textId="77777777" w:rsidR="00464E80" w:rsidRDefault="00464E80" w:rsidP="00464E80">
      <w:pPr>
        <w:pStyle w:val="Kop1"/>
        <w:numPr>
          <w:ilvl w:val="0"/>
          <w:numId w:val="9"/>
        </w:numPr>
        <w:jc w:val="both"/>
        <w:rPr>
          <w:rFonts w:ascii="Arial" w:eastAsia="Arial" w:hAnsi="Arial" w:cs="Arial"/>
          <w:color w:val="4472C4"/>
          <w:sz w:val="24"/>
          <w:szCs w:val="24"/>
        </w:rPr>
      </w:pPr>
      <w:r>
        <w:rPr>
          <w:rFonts w:ascii="Arial" w:eastAsia="Arial" w:hAnsi="Arial" w:cs="Arial"/>
          <w:color w:val="4472C4"/>
          <w:sz w:val="24"/>
          <w:szCs w:val="24"/>
        </w:rPr>
        <w:t>De aard van de verwerkte gegevens en de wijze waarop ze verkregen worden</w:t>
      </w:r>
    </w:p>
    <w:p w14:paraId="05559E8A"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De aard van de gegevens zijn als volgt vastgelegd: </w:t>
      </w:r>
    </w:p>
    <w:p w14:paraId="40AFDA7E"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Identificatiegegevens, waaronder het rijksregisternummer </w:t>
      </w:r>
    </w:p>
    <w:p w14:paraId="355DDCC1"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Financiële en administratieve gegevens met betrekking tot facturatie, waaronder het lidmaatschap van het ziekenfonds </w:t>
      </w:r>
    </w:p>
    <w:p w14:paraId="6CEAAECE"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Gezondheids-, paramedische en verpleegkundige gegevens, opgesplitst in volgende applicaties/ toepassingen:   </w:t>
      </w:r>
    </w:p>
    <w:p w14:paraId="0240F4C0"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gezondheidsgegevens   </w:t>
      </w:r>
    </w:p>
    <w:p w14:paraId="63602CDA"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paramedische gegevens</w:t>
      </w:r>
    </w:p>
    <w:p w14:paraId="7BA58467"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 geneesmiddelen </w:t>
      </w:r>
    </w:p>
    <w:p w14:paraId="17D56220"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Sociale gegevens </w:t>
      </w:r>
    </w:p>
    <w:p w14:paraId="70221F18"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Andere gegevens noodzakelijk voor het uitvoeren van de doeleinden bepaald of opgelegd door de wet  (gerechtelijke gegevens).</w:t>
      </w:r>
    </w:p>
    <w:p w14:paraId="3F898BB1" w14:textId="77777777" w:rsidR="00464E80" w:rsidRDefault="00464E80" w:rsidP="00464E80">
      <w:pPr>
        <w:jc w:val="both"/>
        <w:rPr>
          <w:rFonts w:ascii="Arial" w:eastAsia="Arial" w:hAnsi="Arial" w:cs="Arial"/>
          <w:sz w:val="20"/>
          <w:szCs w:val="20"/>
        </w:rPr>
      </w:pPr>
    </w:p>
    <w:p w14:paraId="1AC0D913" w14:textId="77777777" w:rsidR="00464E80" w:rsidRDefault="00464E80" w:rsidP="00464E80">
      <w:pPr>
        <w:pStyle w:val="Kop1"/>
        <w:numPr>
          <w:ilvl w:val="0"/>
          <w:numId w:val="9"/>
        </w:numPr>
        <w:jc w:val="both"/>
        <w:rPr>
          <w:rFonts w:ascii="Arial" w:eastAsia="Arial" w:hAnsi="Arial" w:cs="Arial"/>
          <w:color w:val="4472C4"/>
          <w:sz w:val="24"/>
          <w:szCs w:val="24"/>
        </w:rPr>
      </w:pPr>
      <w:r>
        <w:rPr>
          <w:rFonts w:ascii="Arial" w:eastAsia="Arial" w:hAnsi="Arial" w:cs="Arial"/>
          <w:color w:val="4472C4"/>
          <w:sz w:val="24"/>
          <w:szCs w:val="24"/>
        </w:rPr>
        <w:t>Het beheer van risico’s</w:t>
      </w:r>
    </w:p>
    <w:p w14:paraId="73546439" w14:textId="77777777" w:rsidR="00464E80" w:rsidRDefault="00464E80" w:rsidP="00464E80">
      <w:pPr>
        <w:jc w:val="both"/>
        <w:rPr>
          <w:rFonts w:ascii="Arial" w:eastAsia="Arial" w:hAnsi="Arial" w:cs="Arial"/>
          <w:sz w:val="20"/>
          <w:szCs w:val="20"/>
        </w:rPr>
      </w:pPr>
      <w:r>
        <w:rPr>
          <w:rFonts w:ascii="Arial" w:eastAsia="Arial" w:hAnsi="Arial" w:cs="Arial"/>
          <w:sz w:val="20"/>
          <w:szCs w:val="20"/>
        </w:rPr>
        <w:t>Alle nodige voorzieningen worden getroffen ter bevordering van de juistheid en volledigheid van de opgenomen gegevens.  Tevens worden de nodige technische en organisatorische maatregelen getroffen ter beveiliging van de patiëntenbestanden tegen verlies of aantasting van de gegevens en tegen ongeoorloofde kennisneming, wijziging of verstrekking daarvan.</w:t>
      </w:r>
    </w:p>
    <w:p w14:paraId="0795D300" w14:textId="77777777" w:rsidR="00464E80" w:rsidRDefault="00464E80" w:rsidP="00464E80">
      <w:pPr>
        <w:jc w:val="both"/>
        <w:rPr>
          <w:rFonts w:ascii="Arial" w:eastAsia="Arial" w:hAnsi="Arial" w:cs="Arial"/>
          <w:sz w:val="20"/>
          <w:szCs w:val="20"/>
        </w:rPr>
      </w:pPr>
      <w:r>
        <w:rPr>
          <w:rFonts w:ascii="Arial" w:eastAsia="Arial" w:hAnsi="Arial" w:cs="Arial"/>
          <w:sz w:val="20"/>
          <w:szCs w:val="20"/>
        </w:rPr>
        <w:t>Indien van toepassing zal er een summiere risicoanalyse uitgevoerd worden.</w:t>
      </w:r>
    </w:p>
    <w:p w14:paraId="4F2DD233" w14:textId="77777777" w:rsidR="00464E80" w:rsidRDefault="00464E80" w:rsidP="00464E80">
      <w:pPr>
        <w:spacing w:after="0" w:line="240" w:lineRule="auto"/>
        <w:jc w:val="both"/>
        <w:rPr>
          <w:rFonts w:ascii="Arial" w:eastAsia="Arial" w:hAnsi="Arial" w:cs="Arial"/>
          <w:sz w:val="20"/>
          <w:szCs w:val="20"/>
        </w:rPr>
      </w:pPr>
    </w:p>
    <w:p w14:paraId="2BE5CDEA" w14:textId="77777777" w:rsidR="00464E80" w:rsidRDefault="00464E80" w:rsidP="00464E80">
      <w:pPr>
        <w:pStyle w:val="Kop1"/>
        <w:numPr>
          <w:ilvl w:val="0"/>
          <w:numId w:val="9"/>
        </w:numPr>
        <w:jc w:val="both"/>
        <w:rPr>
          <w:rFonts w:ascii="Arial" w:eastAsia="Arial" w:hAnsi="Arial" w:cs="Arial"/>
          <w:color w:val="4472C4"/>
          <w:sz w:val="24"/>
          <w:szCs w:val="24"/>
        </w:rPr>
      </w:pPr>
      <w:r>
        <w:rPr>
          <w:rFonts w:ascii="Arial" w:eastAsia="Arial" w:hAnsi="Arial" w:cs="Arial"/>
          <w:color w:val="4472C4"/>
          <w:sz w:val="24"/>
          <w:szCs w:val="24"/>
        </w:rPr>
        <w:t>Bewaartermijnen</w:t>
      </w:r>
    </w:p>
    <w:p w14:paraId="2A194640"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Met inachtneming van eventuele wettelijke voorschriften geldt, te rekenen vanaf het laatste ontslag of de laatste behandeling van de patiënt, voor de persoonsgegevens die identificatie toelaten, een bewaartermijn van:   </w:t>
      </w:r>
    </w:p>
    <w:p w14:paraId="26A8E097" w14:textId="52010CB4" w:rsidR="00464E80" w:rsidRDefault="00464E80" w:rsidP="00464E80">
      <w:pPr>
        <w:jc w:val="both"/>
        <w:rPr>
          <w:rFonts w:ascii="Arial" w:eastAsia="Arial" w:hAnsi="Arial" w:cs="Arial"/>
          <w:sz w:val="20"/>
          <w:szCs w:val="20"/>
        </w:rPr>
      </w:pPr>
      <w:r>
        <w:rPr>
          <w:rFonts w:ascii="Arial" w:eastAsia="Arial" w:hAnsi="Arial" w:cs="Arial"/>
          <w:sz w:val="20"/>
          <w:szCs w:val="20"/>
        </w:rPr>
        <w:t>- 10 jaar voor de facturatiegegevens uit de patiëntenbestanden die d</w:t>
      </w:r>
      <w:r w:rsidR="00420761">
        <w:rPr>
          <w:rFonts w:ascii="Arial" w:eastAsia="Arial" w:hAnsi="Arial" w:cs="Arial"/>
          <w:sz w:val="20"/>
          <w:szCs w:val="20"/>
        </w:rPr>
        <w:t>ienen als</w:t>
      </w:r>
      <w:r>
        <w:rPr>
          <w:rFonts w:ascii="Arial" w:eastAsia="Arial" w:hAnsi="Arial" w:cs="Arial"/>
          <w:sz w:val="20"/>
          <w:szCs w:val="20"/>
        </w:rPr>
        <w:t xml:space="preserve"> boekhoudkundig verantwoordingsstuk;  </w:t>
      </w:r>
    </w:p>
    <w:p w14:paraId="37BCC471"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- 30 jaar voor de medische gegevens;   </w:t>
      </w:r>
    </w:p>
    <w:p w14:paraId="5FC8F6BE"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- 5 jaar voor alle andere gegevens uit de patiëntenbestanden;   </w:t>
      </w:r>
    </w:p>
    <w:p w14:paraId="3BAED31B"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- 1 jaar voor de afgehandelde dossiers van de ombudsdienst (na opmaak jaarverslag). </w:t>
      </w:r>
    </w:p>
    <w:p w14:paraId="3CE584DB" w14:textId="77777777" w:rsidR="00464E80" w:rsidRDefault="00464E80" w:rsidP="00464E80">
      <w:pPr>
        <w:jc w:val="both"/>
        <w:rPr>
          <w:rFonts w:ascii="Arial" w:eastAsia="Arial" w:hAnsi="Arial" w:cs="Arial"/>
          <w:sz w:val="20"/>
          <w:szCs w:val="20"/>
        </w:rPr>
      </w:pPr>
    </w:p>
    <w:p w14:paraId="4C269B6D"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Indien de bewaartermijn is verstreken, worden de betreffende persoonsgegevens uit de bestanden verwijderd en vernietigd, binnen een termijn van één jaar. Voor de medische module stricto sensu kan dit enkel gebeuren mits akkoord van de behandelende ziekenhuisarts(en) of, bij ontstentenis, door de hoofdgeneesheer. </w:t>
      </w:r>
    </w:p>
    <w:p w14:paraId="00258496"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Vernietiging blijft evenwel achterwege wanneer:  </w:t>
      </w:r>
    </w:p>
    <w:p w14:paraId="3A5C15C1"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de bewaring vereist is op grond van een wettelijk voorschrift;   </w:t>
      </w:r>
    </w:p>
    <w:p w14:paraId="79BB6DD8"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de bewaring redelijkerwijze belangrijk wordt geacht vanuit medisch oogpunt of vanuit de    levensverwachting van de patiënt, of vanuit de verdediging van zijn rechtmatige belangen of die van    zijn rechtverkrijgenden;   </w:t>
      </w:r>
    </w:p>
    <w:p w14:paraId="2671F2CD"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over de bewaring overeenstemming bestaat tussen de patiënt en de zorgverstrekker </w:t>
      </w:r>
    </w:p>
    <w:p w14:paraId="7C7C7BB5" w14:textId="77777777" w:rsidR="00464E80" w:rsidRDefault="00464E80" w:rsidP="00464E80">
      <w:pPr>
        <w:jc w:val="both"/>
        <w:rPr>
          <w:rFonts w:ascii="Arial" w:eastAsia="Arial" w:hAnsi="Arial" w:cs="Arial"/>
          <w:sz w:val="20"/>
          <w:szCs w:val="20"/>
        </w:rPr>
      </w:pPr>
      <w:r>
        <w:rPr>
          <w:rFonts w:ascii="Arial" w:eastAsia="Arial" w:hAnsi="Arial" w:cs="Arial"/>
          <w:sz w:val="20"/>
          <w:szCs w:val="20"/>
        </w:rPr>
        <w:t>Indien betreffende gegevens zodanig bewerkt zijn dat herleiding tot individuele personen redelijkerwijze onmogelijk is, kunnen zij in geanonimiseerde vorm bewaard blijven.</w:t>
      </w:r>
    </w:p>
    <w:p w14:paraId="58D5E8B6" w14:textId="77777777" w:rsidR="00464E80" w:rsidRDefault="00464E80" w:rsidP="00464E80">
      <w:pPr>
        <w:jc w:val="both"/>
        <w:rPr>
          <w:rFonts w:ascii="Arial" w:eastAsia="Arial" w:hAnsi="Arial" w:cs="Arial"/>
          <w:sz w:val="20"/>
          <w:szCs w:val="20"/>
        </w:rPr>
      </w:pPr>
    </w:p>
    <w:p w14:paraId="214D6749" w14:textId="77777777" w:rsidR="00464E80" w:rsidRDefault="00464E80" w:rsidP="00464E80">
      <w:pPr>
        <w:pStyle w:val="Kop1"/>
        <w:numPr>
          <w:ilvl w:val="0"/>
          <w:numId w:val="9"/>
        </w:numPr>
        <w:jc w:val="both"/>
        <w:rPr>
          <w:rFonts w:ascii="Arial" w:eastAsia="Arial" w:hAnsi="Arial" w:cs="Arial"/>
          <w:color w:val="4472C4"/>
          <w:sz w:val="24"/>
          <w:szCs w:val="24"/>
        </w:rPr>
      </w:pPr>
      <w:r>
        <w:rPr>
          <w:rFonts w:ascii="Arial" w:eastAsia="Arial" w:hAnsi="Arial" w:cs="Arial"/>
          <w:color w:val="4472C4"/>
          <w:sz w:val="24"/>
          <w:szCs w:val="24"/>
        </w:rPr>
        <w:t>Rechten en mogelijkheden van verweer van de patiënt in het kader van de bescherming van de persoonlijke levenssfeer</w:t>
      </w:r>
    </w:p>
    <w:p w14:paraId="318014D7"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De patiënt, die zijn identiteit bewijst, heeft het recht vanwege de verantwoordelijke voor de verwerking kennis te krijgen van:   </w:t>
      </w:r>
    </w:p>
    <w:p w14:paraId="19AC5439"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het al dan niet bestaan van verwerkingen van op hem betrekking hebbende gegevens,  </w:t>
      </w:r>
    </w:p>
    <w:p w14:paraId="0327D990"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de doeleinden van deze verwerkingen,  </w:t>
      </w:r>
    </w:p>
    <w:p w14:paraId="2AD22E66"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de categorieën gegevens waarop deze verwerkingen betrekking hebben,  </w:t>
      </w:r>
    </w:p>
    <w:p w14:paraId="5C4AC4AA"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de categorieën ontvangers aan wie de gegevens worden verstrekt,  </w:t>
      </w:r>
    </w:p>
    <w:p w14:paraId="3B6794C9"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de gegevens zelf die worden verwerkt en alle beschikbare informatie over de oorsprong van die gegevens tenzij de inzage van deze gegevens via de wet van het recht op inzage worden uitgesloten. </w:t>
      </w:r>
    </w:p>
    <w:p w14:paraId="0FC3B37F"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Eenieder mag zich kosteloos en zonder enige motivering verzetten tegen het verwerken van gegevens met het oog op direct marketing. </w:t>
      </w:r>
    </w:p>
    <w:p w14:paraId="14B48D47" w14:textId="6DF861CB" w:rsidR="00464E80" w:rsidRDefault="00464E80" w:rsidP="00464E80">
      <w:pPr>
        <w:jc w:val="both"/>
        <w:rPr>
          <w:rFonts w:ascii="Arial" w:eastAsia="Arial" w:hAnsi="Arial" w:cs="Arial"/>
          <w:sz w:val="20"/>
          <w:szCs w:val="20"/>
        </w:rPr>
      </w:pPr>
      <w:r>
        <w:rPr>
          <w:rFonts w:ascii="Arial" w:eastAsia="Arial" w:hAnsi="Arial" w:cs="Arial"/>
          <w:sz w:val="20"/>
          <w:szCs w:val="20"/>
        </w:rPr>
        <w:t>• Bij de verzameling van persoonsgegevens die op de patiënt betrekking hebben, wordt deze omtrent de in art. 4 W.B.P.L. verm</w:t>
      </w:r>
      <w:r w:rsidR="00420761">
        <w:rPr>
          <w:rFonts w:ascii="Arial" w:eastAsia="Arial" w:hAnsi="Arial" w:cs="Arial"/>
          <w:sz w:val="20"/>
          <w:szCs w:val="20"/>
        </w:rPr>
        <w:t>elde topics geïnformeerd via: www.katrienkemps.be</w:t>
      </w:r>
      <w:r>
        <w:rPr>
          <w:rFonts w:ascii="Arial" w:eastAsia="Arial" w:hAnsi="Arial" w:cs="Arial"/>
          <w:sz w:val="20"/>
          <w:szCs w:val="20"/>
        </w:rPr>
        <w:t xml:space="preserve">. </w:t>
      </w:r>
    </w:p>
    <w:p w14:paraId="6D9CA28C"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Bovendien heeft elke patiënt het recht om hetzij op rechtstreekse wijze, hetzij met behulp van een  beroepsbeoefenaar in de gezondheidszorg, kennis te krijgen van de persoonsgegevens die betreffende zijn gezondheid worden verwerkt. Deze aanvraag tot inzage of afschrift dient gericht te worden tot de algemene directie. </w:t>
      </w:r>
    </w:p>
    <w:p w14:paraId="2D14D92F" w14:textId="77777777" w:rsidR="00464E80" w:rsidRDefault="00464E80" w:rsidP="00464E80">
      <w:pPr>
        <w:jc w:val="both"/>
        <w:rPr>
          <w:rFonts w:ascii="Arial" w:eastAsia="Arial" w:hAnsi="Arial" w:cs="Arial"/>
          <w:sz w:val="20"/>
          <w:szCs w:val="20"/>
        </w:rPr>
      </w:pPr>
      <w:r>
        <w:rPr>
          <w:rFonts w:ascii="Arial" w:eastAsia="Arial" w:hAnsi="Arial" w:cs="Arial"/>
          <w:sz w:val="20"/>
          <w:szCs w:val="20"/>
        </w:rPr>
        <w:t xml:space="preserve">• Indien de patiënt van mening is dat de bepalingen van dit reglement niet worden nageleefd of andere redenen tot klagen heeft omtrent de bescherming van diens persoonlijke levenssfeer, kan deze zich steeds wenden tot de in §5 vermelde perso(o)n(en) en tot de algemene directie. </w:t>
      </w:r>
    </w:p>
    <w:p w14:paraId="13DCB186" w14:textId="77777777" w:rsidR="00464E80" w:rsidRDefault="00464E80" w:rsidP="00464E80">
      <w:pPr>
        <w:jc w:val="both"/>
      </w:pPr>
      <w:r>
        <w:rPr>
          <w:rFonts w:ascii="Arial" w:eastAsia="Arial" w:hAnsi="Arial" w:cs="Arial"/>
          <w:sz w:val="20"/>
          <w:szCs w:val="20"/>
        </w:rPr>
        <w:t>• Onverminderd alle hierboven opgesomde interne rechts- en verweermiddelen, kan de patiënt zich  overeenkomstig de art. 13, 14 en 63 e.v. W.B.P.L. respectievelijk wenden tot de Voorzitter van de Rechtbank  van Eerste Aanleg en tot de Gegevensbeschermingsautoriteit.</w:t>
      </w:r>
    </w:p>
    <w:p w14:paraId="1493262B" w14:textId="77777777" w:rsidR="00464E80" w:rsidRDefault="00464E80" w:rsidP="00464E80">
      <w:pPr>
        <w:jc w:val="both"/>
      </w:pPr>
    </w:p>
    <w:p w14:paraId="6C2BF3D8" w14:textId="77777777" w:rsidR="00464E80" w:rsidRPr="00DB020D" w:rsidRDefault="00464E80" w:rsidP="00464E80">
      <w:pPr>
        <w:rPr>
          <w:rFonts w:ascii="Arial" w:hAnsi="Arial" w:cs="Arial"/>
          <w:sz w:val="20"/>
          <w:szCs w:val="20"/>
        </w:rPr>
      </w:pPr>
    </w:p>
    <w:p w14:paraId="6D369675" w14:textId="77777777" w:rsidR="00464E80" w:rsidRDefault="00464E80" w:rsidP="00464E80">
      <w:pPr>
        <w:pStyle w:val="Kop1"/>
        <w:numPr>
          <w:ilvl w:val="0"/>
          <w:numId w:val="9"/>
        </w:numPr>
        <w:jc w:val="both"/>
        <w:rPr>
          <w:rFonts w:ascii="Arial" w:eastAsia="Arial" w:hAnsi="Arial" w:cs="Arial"/>
          <w:color w:val="4472C4"/>
          <w:sz w:val="24"/>
          <w:szCs w:val="24"/>
        </w:rPr>
      </w:pPr>
      <w:r>
        <w:rPr>
          <w:rFonts w:ascii="Arial" w:eastAsia="Arial" w:hAnsi="Arial" w:cs="Arial"/>
          <w:color w:val="4472C4"/>
          <w:sz w:val="24"/>
          <w:szCs w:val="24"/>
        </w:rPr>
        <w:lastRenderedPageBreak/>
        <w:t>Beleidsdoelstellingen voor gegevensbescherming</w:t>
      </w:r>
    </w:p>
    <w:p w14:paraId="62370368" w14:textId="77777777" w:rsidR="00464E80" w:rsidRDefault="00464E80" w:rsidP="00464E80">
      <w:pPr>
        <w:spacing w:after="0" w:line="240" w:lineRule="auto"/>
        <w:jc w:val="both"/>
        <w:rPr>
          <w:rFonts w:ascii="Arial" w:eastAsia="Arial" w:hAnsi="Arial" w:cs="Arial"/>
          <w:sz w:val="20"/>
          <w:szCs w:val="20"/>
        </w:rPr>
      </w:pPr>
      <w:r w:rsidRPr="00582421">
        <w:rPr>
          <w:rFonts w:ascii="Arial" w:eastAsia="Arial" w:hAnsi="Arial" w:cs="Arial"/>
          <w:noProof/>
          <w:sz w:val="20"/>
          <w:szCs w:val="20"/>
        </w:rPr>
        <w:t>Katrien Kemps</w:t>
      </w:r>
      <w:r>
        <w:rPr>
          <w:rFonts w:ascii="Arial" w:eastAsia="Arial" w:hAnsi="Arial" w:cs="Arial"/>
          <w:sz w:val="20"/>
          <w:szCs w:val="20"/>
        </w:rPr>
        <w:t>, zowel in haar rol als verwerkingsverantwoordelijke als in haar rol van verwerker:</w:t>
      </w:r>
    </w:p>
    <w:p w14:paraId="738AA530" w14:textId="77777777" w:rsidR="00464E80" w:rsidRDefault="00464E80" w:rsidP="00464E80">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28F01EAC" w14:textId="77777777" w:rsidR="00464E80" w:rsidRDefault="00464E80" w:rsidP="00464E80">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1ED56642" w14:textId="77777777" w:rsidR="00464E80" w:rsidRDefault="00464E80" w:rsidP="00464E80">
      <w:pPr>
        <w:numPr>
          <w:ilvl w:val="0"/>
          <w:numId w:val="6"/>
        </w:numPr>
        <w:spacing w:after="0" w:line="240" w:lineRule="auto"/>
        <w:ind w:left="714" w:right="113" w:hanging="357"/>
        <w:contextualSpacing/>
        <w:jc w:val="both"/>
        <w:rPr>
          <w:rFonts w:ascii="Arial" w:eastAsia="Arial" w:hAnsi="Arial" w:cs="Arial"/>
          <w:sz w:val="20"/>
          <w:szCs w:val="20"/>
        </w:rPr>
      </w:pPr>
      <w:r>
        <w:rPr>
          <w:rFonts w:ascii="Arial" w:eastAsia="Arial" w:hAnsi="Arial" w:cs="Arial"/>
          <w:sz w:val="20"/>
          <w:szCs w:val="20"/>
        </w:rPr>
        <w:t xml:space="preserve">Is </w:t>
      </w:r>
      <w:r>
        <w:rPr>
          <w:rFonts w:ascii="Arial" w:eastAsia="Arial" w:hAnsi="Arial" w:cs="Arial"/>
          <w:sz w:val="20"/>
          <w:szCs w:val="20"/>
          <w:u w:val="single"/>
        </w:rPr>
        <w:t>transparant</w:t>
      </w:r>
      <w:r>
        <w:rPr>
          <w:rFonts w:ascii="Arial" w:eastAsia="Arial" w:hAnsi="Arial" w:cs="Arial"/>
          <w:sz w:val="20"/>
          <w:szCs w:val="20"/>
        </w:rPr>
        <w:t xml:space="preserve"> over de persoonsgegevens die het verwerkt en het verwerkingsdoel, zowel naar de betrokkene, de cliënten, de cursisten, als naar de toezichthouders. De gevoerde communicatie is eerlijk, eenvoudig toegankelijk en begrijpelijk. Het transparantieprincipe is ook van toepassing wanneer de persoonsgegevens worden uitgewisseld.</w:t>
      </w:r>
    </w:p>
    <w:p w14:paraId="7BC0A72C" w14:textId="77777777" w:rsidR="00464E80" w:rsidRDefault="00464E80" w:rsidP="00464E80">
      <w:pPr>
        <w:numPr>
          <w:ilvl w:val="0"/>
          <w:numId w:val="6"/>
        </w:numPr>
        <w:spacing w:after="0" w:line="240" w:lineRule="auto"/>
        <w:ind w:left="714" w:right="113" w:hanging="357"/>
        <w:contextualSpacing/>
        <w:jc w:val="both"/>
        <w:rPr>
          <w:rFonts w:ascii="Arial" w:eastAsia="Arial" w:hAnsi="Arial" w:cs="Arial"/>
          <w:sz w:val="20"/>
          <w:szCs w:val="20"/>
        </w:rPr>
      </w:pPr>
      <w:r>
        <w:rPr>
          <w:rFonts w:ascii="Arial" w:eastAsia="Arial" w:hAnsi="Arial" w:cs="Arial"/>
          <w:sz w:val="20"/>
          <w:szCs w:val="20"/>
        </w:rPr>
        <w:t xml:space="preserve">Verwerkt enkel de gegevens die </w:t>
      </w:r>
      <w:r>
        <w:rPr>
          <w:rFonts w:ascii="Arial" w:eastAsia="Arial" w:hAnsi="Arial" w:cs="Arial"/>
          <w:sz w:val="20"/>
          <w:szCs w:val="20"/>
          <w:u w:val="single"/>
        </w:rPr>
        <w:t>relevant</w:t>
      </w:r>
      <w:r>
        <w:rPr>
          <w:rFonts w:ascii="Arial" w:eastAsia="Arial" w:hAnsi="Arial" w:cs="Arial"/>
          <w:sz w:val="20"/>
          <w:szCs w:val="20"/>
        </w:rPr>
        <w:t xml:space="preserve"> zijn voor het uitvoeren van haar taken. Elke taak waarbij persoonsgegevens worden verwerkt, is </w:t>
      </w:r>
      <w:r>
        <w:rPr>
          <w:rFonts w:ascii="Arial" w:eastAsia="Arial" w:hAnsi="Arial" w:cs="Arial"/>
          <w:sz w:val="20"/>
          <w:szCs w:val="20"/>
          <w:u w:val="single"/>
        </w:rPr>
        <w:t>rechtmatig</w:t>
      </w:r>
      <w:r>
        <w:rPr>
          <w:rFonts w:ascii="Arial" w:eastAsia="Arial" w:hAnsi="Arial" w:cs="Arial"/>
          <w:sz w:val="20"/>
          <w:szCs w:val="20"/>
        </w:rPr>
        <w:t>. Dit betekent onder meer dat de verwerking in overeenstemming is met de wettelijke en statutaire doelen van de zorgpraktijk.  Dit wordt telkens geëvalueerd bij een nieuw verwerkingsdoel, waar nodig aan de hand van een gegevensbeschermingseffectbeoordeling (DPIA).</w:t>
      </w:r>
    </w:p>
    <w:p w14:paraId="28DA41D7" w14:textId="77777777" w:rsidR="00464E80" w:rsidRDefault="00464E80" w:rsidP="00464E80">
      <w:pPr>
        <w:numPr>
          <w:ilvl w:val="0"/>
          <w:numId w:val="6"/>
        </w:numPr>
        <w:spacing w:after="0" w:line="240" w:lineRule="auto"/>
        <w:ind w:left="714" w:right="113" w:hanging="357"/>
        <w:contextualSpacing/>
        <w:jc w:val="both"/>
        <w:rPr>
          <w:rFonts w:ascii="Arial" w:eastAsia="Arial" w:hAnsi="Arial" w:cs="Arial"/>
          <w:sz w:val="20"/>
          <w:szCs w:val="20"/>
        </w:rPr>
      </w:pPr>
      <w:r>
        <w:rPr>
          <w:rFonts w:ascii="Arial" w:eastAsia="Arial" w:hAnsi="Arial" w:cs="Arial"/>
          <w:sz w:val="20"/>
          <w:szCs w:val="20"/>
        </w:rPr>
        <w:t xml:space="preserve">Verwerkt enkel de persoonsgegevens die </w:t>
      </w:r>
      <w:r>
        <w:rPr>
          <w:rFonts w:ascii="Arial" w:eastAsia="Arial" w:hAnsi="Arial" w:cs="Arial"/>
          <w:sz w:val="20"/>
          <w:szCs w:val="20"/>
          <w:u w:val="single"/>
        </w:rPr>
        <w:t>strikt noodzakelijk</w:t>
      </w:r>
      <w:r>
        <w:rPr>
          <w:rFonts w:ascii="Arial" w:eastAsia="Arial" w:hAnsi="Arial" w:cs="Arial"/>
          <w:sz w:val="20"/>
          <w:szCs w:val="20"/>
        </w:rPr>
        <w:t xml:space="preserve"> zijn voor de uitvoering van de activiteiten. Zo worden identificatoren die horen bij de persoonsgegevens tot een minimum herleid.</w:t>
      </w:r>
    </w:p>
    <w:p w14:paraId="581C9C83" w14:textId="77777777" w:rsidR="00464E80" w:rsidRDefault="00464E80" w:rsidP="00464E80">
      <w:pPr>
        <w:numPr>
          <w:ilvl w:val="0"/>
          <w:numId w:val="6"/>
        </w:numPr>
        <w:spacing w:after="0" w:line="240" w:lineRule="auto"/>
        <w:ind w:left="714" w:right="113" w:hanging="357"/>
        <w:contextualSpacing/>
        <w:jc w:val="both"/>
        <w:rPr>
          <w:rFonts w:ascii="Arial" w:eastAsia="Arial" w:hAnsi="Arial" w:cs="Arial"/>
          <w:sz w:val="20"/>
          <w:szCs w:val="20"/>
        </w:rPr>
      </w:pPr>
      <w:r>
        <w:rPr>
          <w:rFonts w:ascii="Arial" w:eastAsia="Arial" w:hAnsi="Arial" w:cs="Arial"/>
          <w:sz w:val="20"/>
          <w:szCs w:val="20"/>
        </w:rPr>
        <w:t xml:space="preserve">Kijkt toe op de </w:t>
      </w:r>
      <w:r>
        <w:rPr>
          <w:rFonts w:ascii="Arial" w:eastAsia="Arial" w:hAnsi="Arial" w:cs="Arial"/>
          <w:sz w:val="20"/>
          <w:szCs w:val="20"/>
          <w:u w:val="single"/>
        </w:rPr>
        <w:t>integriteit</w:t>
      </w:r>
      <w:r>
        <w:rPr>
          <w:rFonts w:ascii="Arial" w:eastAsia="Arial" w:hAnsi="Arial" w:cs="Arial"/>
          <w:sz w:val="20"/>
          <w:szCs w:val="20"/>
        </w:rPr>
        <w:t xml:space="preserve"> van de persoonsgegevens gedurende de ganse verwerkingscyclus.</w:t>
      </w:r>
    </w:p>
    <w:p w14:paraId="5CAD2B66" w14:textId="77777777" w:rsidR="00464E80" w:rsidRDefault="00464E80" w:rsidP="00464E80">
      <w:pPr>
        <w:numPr>
          <w:ilvl w:val="0"/>
          <w:numId w:val="6"/>
        </w:numPr>
        <w:spacing w:after="0" w:line="240" w:lineRule="auto"/>
        <w:ind w:left="714" w:right="113" w:hanging="357"/>
        <w:contextualSpacing/>
        <w:jc w:val="both"/>
        <w:rPr>
          <w:rFonts w:ascii="Arial" w:eastAsia="Arial" w:hAnsi="Arial" w:cs="Arial"/>
          <w:sz w:val="20"/>
          <w:szCs w:val="20"/>
        </w:rPr>
      </w:pPr>
      <w:r>
        <w:rPr>
          <w:rFonts w:ascii="Arial" w:eastAsia="Arial" w:hAnsi="Arial" w:cs="Arial"/>
          <w:sz w:val="20"/>
          <w:szCs w:val="20"/>
          <w:u w:val="single"/>
        </w:rPr>
        <w:t>Bewaart</w:t>
      </w:r>
      <w:r>
        <w:rPr>
          <w:rFonts w:ascii="Arial" w:eastAsia="Arial" w:hAnsi="Arial" w:cs="Arial"/>
          <w:sz w:val="20"/>
          <w:szCs w:val="20"/>
        </w:rPr>
        <w:t xml:space="preserve"> gegevens niet langer dan noodzakelijk. De noodzakelijkheid is afgetoetst tegenover wettelijke verplichtingen en de rechten en vrijheden van de betrokkene.</w:t>
      </w:r>
    </w:p>
    <w:p w14:paraId="7A66D1C6" w14:textId="77777777" w:rsidR="00464E80" w:rsidRDefault="00464E80" w:rsidP="00464E80">
      <w:pPr>
        <w:numPr>
          <w:ilvl w:val="0"/>
          <w:numId w:val="6"/>
        </w:numPr>
        <w:spacing w:after="0" w:line="240" w:lineRule="auto"/>
        <w:ind w:left="714" w:right="113" w:hanging="357"/>
        <w:contextualSpacing/>
        <w:jc w:val="both"/>
        <w:rPr>
          <w:rFonts w:ascii="Arial" w:eastAsia="Arial" w:hAnsi="Arial" w:cs="Arial"/>
          <w:sz w:val="20"/>
          <w:szCs w:val="20"/>
        </w:rPr>
      </w:pPr>
      <w:r>
        <w:rPr>
          <w:rFonts w:ascii="Arial" w:eastAsia="Arial" w:hAnsi="Arial" w:cs="Arial"/>
          <w:sz w:val="20"/>
          <w:szCs w:val="20"/>
        </w:rPr>
        <w:t xml:space="preserve">Voorkomt </w:t>
      </w:r>
      <w:r>
        <w:rPr>
          <w:rFonts w:ascii="Arial" w:eastAsia="Arial" w:hAnsi="Arial" w:cs="Arial"/>
          <w:sz w:val="20"/>
          <w:szCs w:val="20"/>
          <w:u w:val="single"/>
        </w:rPr>
        <w:t>inbreuken die voortvloeien uit het verwerken</w:t>
      </w:r>
      <w:r>
        <w:rPr>
          <w:rFonts w:ascii="Arial" w:eastAsia="Arial" w:hAnsi="Arial" w:cs="Arial"/>
          <w:sz w:val="20"/>
          <w:szCs w:val="20"/>
        </w:rPr>
        <w:t xml:space="preserve"> van persoonsgegevens. Informatieveiligheid, gegevensbescherming bij ontwerp en privacy-vriendelijke standaardinstellingen zijn hiervoor hulpmiddelen. Wanneer een inbreuk plaatsvindt, wordt hierover </w:t>
      </w:r>
      <w:r>
        <w:rPr>
          <w:rFonts w:ascii="Arial" w:eastAsia="Arial" w:hAnsi="Arial" w:cs="Arial"/>
          <w:sz w:val="20"/>
          <w:szCs w:val="20"/>
          <w:u w:val="single"/>
        </w:rPr>
        <w:t>gerapporteerd</w:t>
      </w:r>
      <w:r>
        <w:rPr>
          <w:rFonts w:ascii="Arial" w:eastAsia="Arial" w:hAnsi="Arial" w:cs="Arial"/>
          <w:sz w:val="20"/>
          <w:szCs w:val="20"/>
        </w:rPr>
        <w:t xml:space="preserve"> in lijn met de regelgeving ter zake.</w:t>
      </w:r>
    </w:p>
    <w:p w14:paraId="558AA472" w14:textId="77777777" w:rsidR="00464E80" w:rsidRDefault="00464E80" w:rsidP="00464E80">
      <w:pPr>
        <w:numPr>
          <w:ilvl w:val="0"/>
          <w:numId w:val="6"/>
        </w:numPr>
        <w:spacing w:after="0" w:line="240" w:lineRule="auto"/>
        <w:ind w:left="714" w:right="113" w:hanging="357"/>
        <w:contextualSpacing/>
        <w:jc w:val="both"/>
        <w:rPr>
          <w:rFonts w:ascii="Arial" w:eastAsia="Arial" w:hAnsi="Arial" w:cs="Arial"/>
          <w:sz w:val="20"/>
          <w:szCs w:val="20"/>
        </w:rPr>
      </w:pPr>
      <w:r>
        <w:rPr>
          <w:rFonts w:ascii="Arial" w:eastAsia="Arial" w:hAnsi="Arial" w:cs="Arial"/>
          <w:sz w:val="20"/>
          <w:szCs w:val="20"/>
        </w:rPr>
        <w:t xml:space="preserve">Is in staat om alle geldende </w:t>
      </w:r>
      <w:r>
        <w:rPr>
          <w:rFonts w:ascii="Arial" w:eastAsia="Arial" w:hAnsi="Arial" w:cs="Arial"/>
          <w:sz w:val="20"/>
          <w:szCs w:val="20"/>
          <w:u w:val="single"/>
        </w:rPr>
        <w:t>rechten van een betrokkene,</w:t>
      </w:r>
      <w:r>
        <w:rPr>
          <w:rFonts w:ascii="Arial" w:eastAsia="Arial" w:hAnsi="Arial" w:cs="Arial"/>
          <w:sz w:val="20"/>
          <w:szCs w:val="20"/>
        </w:rPr>
        <w:t xml:space="preserve"> zoals het recht op inzage, afschrift en eventueel ook schrapping uit te voeren. </w:t>
      </w:r>
      <w:r w:rsidRPr="00582421">
        <w:rPr>
          <w:rFonts w:ascii="Arial" w:eastAsia="Arial" w:hAnsi="Arial" w:cs="Arial"/>
          <w:noProof/>
          <w:sz w:val="20"/>
          <w:szCs w:val="20"/>
        </w:rPr>
        <w:t>Katrien Kemps</w:t>
      </w:r>
      <w:r>
        <w:rPr>
          <w:rFonts w:ascii="Arial" w:eastAsia="Arial" w:hAnsi="Arial" w:cs="Arial"/>
          <w:sz w:val="20"/>
          <w:szCs w:val="20"/>
        </w:rPr>
        <w:t xml:space="preserve"> bewaakt hierbij over de eventuele beperkingen die op deze rechten van toepassing zijn.</w:t>
      </w:r>
    </w:p>
    <w:p w14:paraId="42D38BA5" w14:textId="77777777" w:rsidR="00464E80" w:rsidRDefault="00464E80" w:rsidP="00464E80">
      <w:pPr>
        <w:numPr>
          <w:ilvl w:val="0"/>
          <w:numId w:val="6"/>
        </w:numPr>
        <w:spacing w:after="0" w:line="240" w:lineRule="auto"/>
        <w:ind w:left="714" w:right="113" w:hanging="357"/>
        <w:contextualSpacing/>
        <w:jc w:val="both"/>
        <w:rPr>
          <w:rFonts w:ascii="Arial" w:eastAsia="Arial" w:hAnsi="Arial" w:cs="Arial"/>
          <w:sz w:val="20"/>
          <w:szCs w:val="20"/>
        </w:rPr>
      </w:pPr>
      <w:r>
        <w:rPr>
          <w:rFonts w:ascii="Arial" w:eastAsia="Arial" w:hAnsi="Arial" w:cs="Arial"/>
          <w:sz w:val="20"/>
          <w:szCs w:val="20"/>
        </w:rPr>
        <w:t xml:space="preserve">Waakt er actief over dat bij het verwerken van de persoonsgegevens voor een welbepaald doel, de </w:t>
      </w:r>
      <w:r>
        <w:rPr>
          <w:rFonts w:ascii="Arial" w:eastAsia="Arial" w:hAnsi="Arial" w:cs="Arial"/>
          <w:sz w:val="20"/>
          <w:szCs w:val="20"/>
          <w:u w:val="single"/>
        </w:rPr>
        <w:t>rechten en vrijheden</w:t>
      </w:r>
      <w:r>
        <w:rPr>
          <w:rFonts w:ascii="Arial" w:eastAsia="Arial" w:hAnsi="Arial" w:cs="Arial"/>
          <w:sz w:val="20"/>
          <w:szCs w:val="20"/>
        </w:rPr>
        <w:t xml:space="preserve"> van de betrokkene gevrijwaard blijven.</w:t>
      </w:r>
    </w:p>
    <w:p w14:paraId="48A117CD" w14:textId="77777777" w:rsidR="00464E80" w:rsidRDefault="00464E80" w:rsidP="00464E80">
      <w:pPr>
        <w:numPr>
          <w:ilvl w:val="0"/>
          <w:numId w:val="6"/>
        </w:numPr>
        <w:spacing w:after="0" w:line="240" w:lineRule="auto"/>
        <w:ind w:left="714" w:right="113" w:hanging="357"/>
        <w:contextualSpacing/>
        <w:jc w:val="both"/>
        <w:rPr>
          <w:rFonts w:ascii="Arial" w:eastAsia="Arial" w:hAnsi="Arial" w:cs="Arial"/>
          <w:sz w:val="20"/>
          <w:szCs w:val="20"/>
        </w:rPr>
      </w:pPr>
      <w:r>
        <w:rPr>
          <w:rFonts w:ascii="Arial" w:eastAsia="Arial" w:hAnsi="Arial" w:cs="Arial"/>
          <w:sz w:val="20"/>
          <w:szCs w:val="20"/>
        </w:rPr>
        <w:t xml:space="preserve">Verwerkt gegevens in lijn met de rechten en vrijheden die gelden in de Europese Economische Ruimte en controleert de toepassing hiervan wanneer de gegevens worden uitgewisseld daarbuiten. De </w:t>
      </w:r>
      <w:r w:rsidRPr="00582421">
        <w:rPr>
          <w:rFonts w:ascii="Arial" w:eastAsia="Arial" w:hAnsi="Arial" w:cs="Arial"/>
          <w:noProof/>
          <w:sz w:val="20"/>
          <w:szCs w:val="20"/>
        </w:rPr>
        <w:t>Katrien Kemps</w:t>
      </w:r>
      <w:r>
        <w:rPr>
          <w:rFonts w:ascii="Arial" w:eastAsia="Arial" w:hAnsi="Arial" w:cs="Arial"/>
          <w:sz w:val="20"/>
          <w:szCs w:val="20"/>
        </w:rPr>
        <w:t xml:space="preserve"> leeft bijgevolg</w:t>
      </w:r>
      <w:r>
        <w:rPr>
          <w:rFonts w:ascii="Arial" w:eastAsia="Arial" w:hAnsi="Arial" w:cs="Arial"/>
          <w:sz w:val="20"/>
          <w:szCs w:val="20"/>
          <w:u w:val="single"/>
        </w:rPr>
        <w:t xml:space="preserve"> alle wettelijke en normerende kaders na</w:t>
      </w:r>
      <w:r>
        <w:rPr>
          <w:rFonts w:ascii="Arial" w:eastAsia="Arial" w:hAnsi="Arial" w:cs="Arial"/>
          <w:sz w:val="20"/>
          <w:szCs w:val="20"/>
        </w:rPr>
        <w:t xml:space="preserve"> (i.e. zowel Vlaamse, Federale als Europese regels) bij het verwerken van persoonsgegevens en heeft daartoe haar verantwoordelijkheid over de persoonsgegevens en die van anderen duidelijk in kaart gebracht. </w:t>
      </w:r>
    </w:p>
    <w:p w14:paraId="671AEBA9" w14:textId="77777777" w:rsidR="00464E80" w:rsidRDefault="00464E80" w:rsidP="00464E80">
      <w:pPr>
        <w:numPr>
          <w:ilvl w:val="0"/>
          <w:numId w:val="6"/>
        </w:numPr>
        <w:spacing w:after="0"/>
        <w:contextualSpacing/>
        <w:jc w:val="both"/>
        <w:rPr>
          <w:rFonts w:ascii="Arial" w:eastAsia="Arial" w:hAnsi="Arial" w:cs="Arial"/>
          <w:sz w:val="20"/>
          <w:szCs w:val="20"/>
        </w:rPr>
      </w:pPr>
      <w:r>
        <w:rPr>
          <w:rFonts w:ascii="Arial" w:eastAsia="Arial" w:hAnsi="Arial" w:cs="Arial"/>
          <w:sz w:val="20"/>
          <w:szCs w:val="20"/>
        </w:rPr>
        <w:t xml:space="preserve">Kan aantonen dat het alle beleidsdoelstellingen naleeft, conform de wettelijke bepalingen. Deze </w:t>
      </w:r>
      <w:r>
        <w:rPr>
          <w:rFonts w:ascii="Arial" w:eastAsia="Arial" w:hAnsi="Arial" w:cs="Arial"/>
          <w:sz w:val="20"/>
          <w:szCs w:val="20"/>
          <w:u w:val="single"/>
        </w:rPr>
        <w:t>verantwoordingsplicht</w:t>
      </w:r>
      <w:r>
        <w:rPr>
          <w:rFonts w:ascii="Arial" w:eastAsia="Arial" w:hAnsi="Arial" w:cs="Arial"/>
          <w:sz w:val="20"/>
          <w:szCs w:val="20"/>
        </w:rPr>
        <w:t xml:space="preserve"> wordt bewaakt door intern toezicht en controle en is uitvoerbaar volgens de wettelijk geldende principes.</w:t>
      </w:r>
    </w:p>
    <w:p w14:paraId="0ECFAA95" w14:textId="77777777" w:rsidR="00464E80" w:rsidRDefault="00464E80" w:rsidP="00464E80">
      <w:pPr>
        <w:jc w:val="both"/>
      </w:pPr>
    </w:p>
    <w:p w14:paraId="4FCFD717" w14:textId="77777777" w:rsidR="00464E80" w:rsidRDefault="00464E80" w:rsidP="00464E80">
      <w:pPr>
        <w:jc w:val="both"/>
      </w:pPr>
    </w:p>
    <w:p w14:paraId="737B79B3" w14:textId="77777777" w:rsidR="00464E80" w:rsidRDefault="00464E80" w:rsidP="00464E80">
      <w:pPr>
        <w:pStyle w:val="Kop1"/>
        <w:numPr>
          <w:ilvl w:val="0"/>
          <w:numId w:val="9"/>
        </w:numPr>
        <w:jc w:val="both"/>
        <w:rPr>
          <w:rFonts w:ascii="Arial" w:eastAsia="Arial" w:hAnsi="Arial" w:cs="Arial"/>
          <w:color w:val="4472C4"/>
          <w:sz w:val="24"/>
          <w:szCs w:val="24"/>
        </w:rPr>
      </w:pPr>
      <w:r>
        <w:rPr>
          <w:rFonts w:ascii="Arial" w:eastAsia="Arial" w:hAnsi="Arial" w:cs="Arial"/>
          <w:color w:val="4472C4"/>
          <w:sz w:val="24"/>
          <w:szCs w:val="24"/>
        </w:rPr>
        <w:t>Inwerkingtreding en wijzigingen</w:t>
      </w:r>
    </w:p>
    <w:p w14:paraId="62F8BAE4" w14:textId="77777777" w:rsidR="00464E80" w:rsidRDefault="00464E80" w:rsidP="00464E80">
      <w:pPr>
        <w:jc w:val="both"/>
        <w:rPr>
          <w:rFonts w:ascii="Arial" w:eastAsia="Arial" w:hAnsi="Arial" w:cs="Arial"/>
          <w:sz w:val="20"/>
          <w:szCs w:val="20"/>
        </w:rPr>
      </w:pPr>
      <w:r>
        <w:rPr>
          <w:rFonts w:ascii="Arial" w:eastAsia="Arial" w:hAnsi="Arial" w:cs="Arial"/>
          <w:sz w:val="20"/>
          <w:szCs w:val="20"/>
        </w:rPr>
        <w:t>Deze versie van het privacybeleid treedt in werking op 25 mei 2018.</w:t>
      </w:r>
    </w:p>
    <w:p w14:paraId="7B26A832" w14:textId="77777777" w:rsidR="00464E80" w:rsidRDefault="00464E80" w:rsidP="00464E80">
      <w:pPr>
        <w:pBdr>
          <w:top w:val="nil"/>
          <w:left w:val="nil"/>
          <w:bottom w:val="nil"/>
          <w:right w:val="nil"/>
          <w:between w:val="nil"/>
        </w:pBdr>
        <w:spacing w:before="120" w:after="40" w:line="240" w:lineRule="auto"/>
        <w:ind w:left="714" w:right="113" w:hanging="720"/>
        <w:jc w:val="both"/>
        <w:rPr>
          <w:rFonts w:ascii="Arial" w:eastAsia="Arial" w:hAnsi="Arial" w:cs="Arial"/>
          <w:color w:val="000000"/>
          <w:sz w:val="20"/>
          <w:szCs w:val="20"/>
        </w:rPr>
      </w:pPr>
      <w:r w:rsidRPr="00DB020D">
        <w:rPr>
          <w:rFonts w:ascii="Arial" w:eastAsia="Arial" w:hAnsi="Arial" w:cs="Arial"/>
          <w:color w:val="000000"/>
          <w:sz w:val="20"/>
          <w:szCs w:val="20"/>
        </w:rPr>
        <w:t xml:space="preserve">Wij behouden ons het recht voor om dit privacy beleid </w:t>
      </w:r>
      <w:r>
        <w:rPr>
          <w:rFonts w:ascii="Arial" w:eastAsia="Arial" w:hAnsi="Arial" w:cs="Arial"/>
          <w:color w:val="000000"/>
          <w:sz w:val="20"/>
          <w:szCs w:val="20"/>
        </w:rPr>
        <w:t>indien nodig te updaten</w:t>
      </w:r>
      <w:r w:rsidRPr="00DB020D">
        <w:rPr>
          <w:rFonts w:ascii="Arial" w:eastAsia="Arial" w:hAnsi="Arial" w:cs="Arial"/>
          <w:color w:val="000000"/>
          <w:sz w:val="20"/>
          <w:szCs w:val="20"/>
        </w:rPr>
        <w:t xml:space="preserve">.  </w:t>
      </w:r>
    </w:p>
    <w:p w14:paraId="150F9189" w14:textId="77777777" w:rsidR="00464E80" w:rsidRDefault="00464E80" w:rsidP="00464E80">
      <w:pPr>
        <w:pBdr>
          <w:top w:val="nil"/>
          <w:left w:val="nil"/>
          <w:bottom w:val="nil"/>
          <w:right w:val="nil"/>
          <w:between w:val="nil"/>
        </w:pBdr>
        <w:spacing w:before="120" w:after="40" w:line="240" w:lineRule="auto"/>
        <w:ind w:left="714" w:right="113" w:hanging="720"/>
        <w:jc w:val="both"/>
        <w:rPr>
          <w:rFonts w:ascii="Arial" w:eastAsia="Arial" w:hAnsi="Arial" w:cs="Arial"/>
          <w:color w:val="000000"/>
          <w:sz w:val="20"/>
          <w:szCs w:val="20"/>
        </w:rPr>
      </w:pPr>
      <w:r w:rsidRPr="00DB020D">
        <w:rPr>
          <w:rFonts w:ascii="Arial" w:eastAsia="Arial" w:hAnsi="Arial" w:cs="Arial"/>
          <w:color w:val="000000"/>
          <w:sz w:val="20"/>
          <w:szCs w:val="20"/>
        </w:rPr>
        <w:t>Eventuele wijzigingen zullen via de website aan de gebruikers worden gecommuniceerd.</w:t>
      </w:r>
    </w:p>
    <w:p w14:paraId="114EE28E" w14:textId="77777777" w:rsidR="00464E80" w:rsidRDefault="00464E80" w:rsidP="00464E80">
      <w:pPr>
        <w:rPr>
          <w:rFonts w:ascii="Arial" w:hAnsi="Arial" w:cs="Arial"/>
          <w:b/>
          <w:sz w:val="24"/>
          <w:szCs w:val="24"/>
          <w:lang w:val="nl-NL"/>
        </w:rPr>
      </w:pPr>
      <w:r>
        <w:rPr>
          <w:rFonts w:ascii="Arial" w:hAnsi="Arial" w:cs="Arial"/>
          <w:b/>
          <w:sz w:val="24"/>
          <w:szCs w:val="24"/>
          <w:lang w:val="nl-NL"/>
        </w:rPr>
        <w:br w:type="page"/>
      </w:r>
    </w:p>
    <w:p w14:paraId="1A561464" w14:textId="77777777" w:rsidR="00464E80" w:rsidRPr="009B7207" w:rsidRDefault="00464E80" w:rsidP="00464E80">
      <w:pPr>
        <w:ind w:left="2832"/>
        <w:jc w:val="both"/>
        <w:rPr>
          <w:rFonts w:ascii="Arial" w:hAnsi="Arial" w:cs="Arial"/>
          <w:b/>
          <w:sz w:val="24"/>
          <w:szCs w:val="24"/>
          <w:lang w:val="nl-NL"/>
        </w:rPr>
      </w:pPr>
      <w:r w:rsidRPr="009B7207">
        <w:rPr>
          <w:rFonts w:ascii="Arial" w:hAnsi="Arial" w:cs="Arial"/>
          <w:b/>
          <w:sz w:val="24"/>
          <w:szCs w:val="24"/>
          <w:lang w:val="nl-NL"/>
        </w:rPr>
        <w:lastRenderedPageBreak/>
        <w:t>PRIVACY STATEMENT</w:t>
      </w:r>
    </w:p>
    <w:p w14:paraId="7358F9A5" w14:textId="77777777" w:rsidR="00464E80" w:rsidRPr="009B7207" w:rsidRDefault="00464E80" w:rsidP="00464E80">
      <w:pPr>
        <w:jc w:val="both"/>
        <w:rPr>
          <w:rFonts w:ascii="Arial" w:hAnsi="Arial" w:cs="Arial"/>
          <w:sz w:val="20"/>
          <w:szCs w:val="20"/>
          <w:lang w:val="nl-NL"/>
        </w:rPr>
      </w:pPr>
    </w:p>
    <w:p w14:paraId="376E2D6C" w14:textId="77777777" w:rsidR="00464E80" w:rsidRPr="009B7207" w:rsidRDefault="00464E80" w:rsidP="00464E80">
      <w:pPr>
        <w:jc w:val="both"/>
        <w:rPr>
          <w:rFonts w:ascii="Arial" w:hAnsi="Arial" w:cs="Arial"/>
          <w:sz w:val="20"/>
          <w:szCs w:val="20"/>
          <w:lang w:val="nl-NL"/>
        </w:rPr>
      </w:pPr>
    </w:p>
    <w:p w14:paraId="18D15317" w14:textId="77777777" w:rsidR="00464E80" w:rsidRPr="009B7207" w:rsidRDefault="00464E80" w:rsidP="00464E80">
      <w:pPr>
        <w:jc w:val="both"/>
        <w:rPr>
          <w:rFonts w:ascii="Arial" w:hAnsi="Arial" w:cs="Arial"/>
          <w:sz w:val="20"/>
          <w:szCs w:val="20"/>
          <w:lang w:val="nl-NL"/>
        </w:rPr>
      </w:pPr>
      <w:r w:rsidRPr="00582421">
        <w:rPr>
          <w:rFonts w:ascii="Arial" w:hAnsi="Arial" w:cs="Arial"/>
          <w:noProof/>
          <w:sz w:val="20"/>
          <w:szCs w:val="20"/>
          <w:lang w:val="nl-NL"/>
        </w:rPr>
        <w:t>Katrien Kemps</w:t>
      </w:r>
      <w:r w:rsidRPr="009B7207">
        <w:rPr>
          <w:rFonts w:ascii="Arial" w:hAnsi="Arial" w:cs="Arial"/>
          <w:sz w:val="20"/>
          <w:szCs w:val="20"/>
          <w:lang w:val="nl-NL"/>
        </w:rPr>
        <w:t xml:space="preserve"> </w:t>
      </w:r>
      <w:proofErr w:type="gramStart"/>
      <w:r w:rsidRPr="009B7207">
        <w:rPr>
          <w:rFonts w:ascii="Arial" w:hAnsi="Arial" w:cs="Arial"/>
          <w:sz w:val="20"/>
          <w:szCs w:val="20"/>
          <w:lang w:val="nl-NL"/>
        </w:rPr>
        <w:t>hecht  grote</w:t>
      </w:r>
      <w:proofErr w:type="gramEnd"/>
      <w:r w:rsidRPr="009B7207">
        <w:rPr>
          <w:rFonts w:ascii="Arial" w:hAnsi="Arial" w:cs="Arial"/>
          <w:sz w:val="20"/>
          <w:szCs w:val="20"/>
          <w:lang w:val="nl-NL"/>
        </w:rPr>
        <w:t xml:space="preserve"> waarde aan het juist beschermen van de gegevens die zij verwerkt, in het bijzonder persoonsgegevens. Aan de hand van ons gegevensbeschermingsbeleid -hetwelk u eerstdaags wordt overgemaakt, en hetwelk zal worden gepubliceerd op onze website-, wil </w:t>
      </w:r>
      <w:r w:rsidRPr="00582421">
        <w:rPr>
          <w:rFonts w:ascii="Arial" w:hAnsi="Arial" w:cs="Arial"/>
          <w:noProof/>
          <w:sz w:val="20"/>
          <w:szCs w:val="20"/>
          <w:lang w:val="nl-NL"/>
        </w:rPr>
        <w:t>Katrien Kemps</w:t>
      </w:r>
      <w:r w:rsidRPr="009B7207">
        <w:rPr>
          <w:rFonts w:ascii="Arial" w:hAnsi="Arial" w:cs="Arial"/>
          <w:sz w:val="20"/>
          <w:szCs w:val="20"/>
          <w:lang w:val="nl-NL"/>
        </w:rPr>
        <w:t xml:space="preserve"> op strategisch niveau vastleggen op welke wijze gegevens beschermd worden, welke verantwoordelijkheden hierrond zijn toegewezen en welke prioriteiten </w:t>
      </w:r>
      <w:r w:rsidRPr="00582421">
        <w:rPr>
          <w:rFonts w:ascii="Arial" w:hAnsi="Arial" w:cs="Arial"/>
          <w:noProof/>
          <w:sz w:val="20"/>
          <w:szCs w:val="20"/>
          <w:lang w:val="nl-NL"/>
        </w:rPr>
        <w:t>Katrien Kemps</w:t>
      </w:r>
      <w:r w:rsidRPr="009B7207">
        <w:rPr>
          <w:rFonts w:ascii="Arial" w:hAnsi="Arial" w:cs="Arial"/>
          <w:sz w:val="20"/>
          <w:szCs w:val="20"/>
          <w:lang w:val="nl-NL"/>
        </w:rPr>
        <w:t xml:space="preserve"> heeft bepaald rond de bescherming van gegevens.</w:t>
      </w:r>
    </w:p>
    <w:p w14:paraId="316D5E71" w14:textId="77777777" w:rsidR="00464E80" w:rsidRPr="009B7207" w:rsidRDefault="00464E80" w:rsidP="00464E80">
      <w:pPr>
        <w:jc w:val="both"/>
        <w:rPr>
          <w:rFonts w:ascii="Arial" w:hAnsi="Arial" w:cs="Arial"/>
          <w:sz w:val="20"/>
          <w:szCs w:val="20"/>
          <w:lang w:val="nl-NL"/>
        </w:rPr>
      </w:pPr>
    </w:p>
    <w:p w14:paraId="4BCCDAA9" w14:textId="77777777" w:rsidR="00464E80" w:rsidRPr="009B7207" w:rsidRDefault="00464E80" w:rsidP="00464E80">
      <w:pPr>
        <w:jc w:val="both"/>
        <w:rPr>
          <w:rFonts w:ascii="Arial" w:hAnsi="Arial" w:cs="Arial"/>
          <w:sz w:val="20"/>
          <w:szCs w:val="20"/>
          <w:lang w:val="nl-NL"/>
        </w:rPr>
      </w:pPr>
      <w:r w:rsidRPr="009B7207">
        <w:rPr>
          <w:rFonts w:ascii="Arial" w:hAnsi="Arial" w:cs="Arial"/>
          <w:sz w:val="20"/>
          <w:szCs w:val="20"/>
          <w:lang w:val="nl-NL"/>
        </w:rPr>
        <w:t xml:space="preserve">In het bijzonder wil </w:t>
      </w:r>
      <w:r w:rsidRPr="00582421">
        <w:rPr>
          <w:rFonts w:ascii="Arial" w:hAnsi="Arial" w:cs="Arial"/>
          <w:noProof/>
          <w:sz w:val="20"/>
          <w:szCs w:val="20"/>
          <w:lang w:val="nl-NL"/>
        </w:rPr>
        <w:t>Katrien Kemps</w:t>
      </w:r>
      <w:r w:rsidRPr="009B7207">
        <w:rPr>
          <w:rFonts w:ascii="Arial" w:hAnsi="Arial" w:cs="Arial"/>
          <w:sz w:val="20"/>
          <w:szCs w:val="20"/>
          <w:lang w:val="nl-NL"/>
        </w:rPr>
        <w:t xml:space="preserve"> de gegevens van haar patiënten en de persoonsgegevens die zij ter beschikking stellen, beschermen tegen:</w:t>
      </w:r>
    </w:p>
    <w:p w14:paraId="0CED556C" w14:textId="77777777" w:rsidR="00464E80" w:rsidRPr="009B7207" w:rsidRDefault="00464E80" w:rsidP="00464E80">
      <w:pPr>
        <w:numPr>
          <w:ilvl w:val="0"/>
          <w:numId w:val="21"/>
        </w:numPr>
        <w:contextualSpacing/>
        <w:jc w:val="both"/>
        <w:rPr>
          <w:rFonts w:ascii="Arial" w:hAnsi="Arial" w:cs="Arial"/>
          <w:sz w:val="20"/>
          <w:szCs w:val="20"/>
          <w:lang w:val="nl-NL"/>
        </w:rPr>
      </w:pPr>
      <w:proofErr w:type="gramStart"/>
      <w:r w:rsidRPr="009B7207">
        <w:rPr>
          <w:rFonts w:ascii="Arial" w:hAnsi="Arial" w:cs="Arial"/>
          <w:sz w:val="20"/>
          <w:szCs w:val="20"/>
          <w:lang w:val="nl-NL"/>
        </w:rPr>
        <w:t>verlies</w:t>
      </w:r>
      <w:proofErr w:type="gramEnd"/>
      <w:r w:rsidRPr="009B7207">
        <w:rPr>
          <w:rFonts w:ascii="Arial" w:hAnsi="Arial" w:cs="Arial"/>
          <w:sz w:val="20"/>
          <w:szCs w:val="20"/>
          <w:lang w:val="nl-NL"/>
        </w:rPr>
        <w:t>: gegevens zijn niet meer beschikbaar</w:t>
      </w:r>
    </w:p>
    <w:p w14:paraId="07F2C36A" w14:textId="77777777" w:rsidR="00464E80" w:rsidRPr="009B7207" w:rsidRDefault="00464E80" w:rsidP="00464E80">
      <w:pPr>
        <w:numPr>
          <w:ilvl w:val="0"/>
          <w:numId w:val="21"/>
        </w:numPr>
        <w:contextualSpacing/>
        <w:jc w:val="both"/>
        <w:rPr>
          <w:rFonts w:ascii="Arial" w:hAnsi="Arial" w:cs="Arial"/>
          <w:sz w:val="20"/>
          <w:szCs w:val="20"/>
          <w:lang w:val="nl-NL"/>
        </w:rPr>
      </w:pPr>
      <w:proofErr w:type="gramStart"/>
      <w:r w:rsidRPr="009B7207">
        <w:rPr>
          <w:rFonts w:ascii="Arial" w:hAnsi="Arial" w:cs="Arial"/>
          <w:sz w:val="20"/>
          <w:szCs w:val="20"/>
          <w:lang w:val="nl-NL"/>
        </w:rPr>
        <w:t>lekken</w:t>
      </w:r>
      <w:proofErr w:type="gramEnd"/>
      <w:r w:rsidRPr="009B7207">
        <w:rPr>
          <w:rFonts w:ascii="Arial" w:hAnsi="Arial" w:cs="Arial"/>
          <w:sz w:val="20"/>
          <w:szCs w:val="20"/>
          <w:lang w:val="nl-NL"/>
        </w:rPr>
        <w:t>: gegevens komen in verkeerde handen terecht</w:t>
      </w:r>
    </w:p>
    <w:p w14:paraId="073F6F4F" w14:textId="77777777" w:rsidR="00464E80" w:rsidRPr="009B7207" w:rsidRDefault="00464E80" w:rsidP="00464E80">
      <w:pPr>
        <w:numPr>
          <w:ilvl w:val="0"/>
          <w:numId w:val="21"/>
        </w:numPr>
        <w:contextualSpacing/>
        <w:jc w:val="both"/>
        <w:rPr>
          <w:rFonts w:ascii="Arial" w:hAnsi="Arial" w:cs="Arial"/>
          <w:sz w:val="20"/>
          <w:szCs w:val="20"/>
          <w:lang w:val="nl-NL"/>
        </w:rPr>
      </w:pPr>
      <w:proofErr w:type="gramStart"/>
      <w:r w:rsidRPr="009B7207">
        <w:rPr>
          <w:rFonts w:ascii="Arial" w:hAnsi="Arial" w:cs="Arial"/>
          <w:sz w:val="20"/>
          <w:szCs w:val="20"/>
          <w:lang w:val="nl-NL"/>
        </w:rPr>
        <w:t>fouten</w:t>
      </w:r>
      <w:proofErr w:type="gramEnd"/>
      <w:r w:rsidRPr="009B7207">
        <w:rPr>
          <w:rFonts w:ascii="Arial" w:hAnsi="Arial" w:cs="Arial"/>
          <w:sz w:val="20"/>
          <w:szCs w:val="20"/>
          <w:lang w:val="nl-NL"/>
        </w:rPr>
        <w:t>: gegevens zijn niet correct, bijvoorbeeld verouderd of onvolledig</w:t>
      </w:r>
    </w:p>
    <w:p w14:paraId="279DED36" w14:textId="77777777" w:rsidR="00464E80" w:rsidRPr="009B7207" w:rsidRDefault="00464E80" w:rsidP="00464E80">
      <w:pPr>
        <w:numPr>
          <w:ilvl w:val="0"/>
          <w:numId w:val="21"/>
        </w:numPr>
        <w:contextualSpacing/>
        <w:jc w:val="both"/>
        <w:rPr>
          <w:rFonts w:ascii="Arial" w:hAnsi="Arial" w:cs="Arial"/>
          <w:sz w:val="20"/>
          <w:szCs w:val="20"/>
          <w:lang w:val="nl-NL"/>
        </w:rPr>
      </w:pPr>
      <w:proofErr w:type="gramStart"/>
      <w:r w:rsidRPr="009B7207">
        <w:rPr>
          <w:rFonts w:ascii="Arial" w:hAnsi="Arial" w:cs="Arial"/>
          <w:sz w:val="20"/>
          <w:szCs w:val="20"/>
          <w:lang w:val="nl-NL"/>
        </w:rPr>
        <w:t>niet</w:t>
      </w:r>
      <w:proofErr w:type="gramEnd"/>
      <w:r w:rsidRPr="009B7207">
        <w:rPr>
          <w:rFonts w:ascii="Arial" w:hAnsi="Arial" w:cs="Arial"/>
          <w:sz w:val="20"/>
          <w:szCs w:val="20"/>
          <w:lang w:val="nl-NL"/>
        </w:rPr>
        <w:t xml:space="preserve"> toegankelijk: op het moment van de zorg zijn gegevens niet toegankelijk</w:t>
      </w:r>
    </w:p>
    <w:p w14:paraId="70A1FD57" w14:textId="77777777" w:rsidR="00464E80" w:rsidRPr="009B7207" w:rsidRDefault="00464E80" w:rsidP="00464E80">
      <w:pPr>
        <w:numPr>
          <w:ilvl w:val="0"/>
          <w:numId w:val="21"/>
        </w:numPr>
        <w:contextualSpacing/>
        <w:jc w:val="both"/>
        <w:rPr>
          <w:rFonts w:ascii="Arial" w:hAnsi="Arial" w:cs="Arial"/>
          <w:sz w:val="20"/>
          <w:szCs w:val="20"/>
          <w:lang w:val="nl-NL"/>
        </w:rPr>
      </w:pPr>
      <w:proofErr w:type="gramStart"/>
      <w:r w:rsidRPr="009B7207">
        <w:rPr>
          <w:rFonts w:ascii="Arial" w:hAnsi="Arial" w:cs="Arial"/>
          <w:sz w:val="20"/>
          <w:szCs w:val="20"/>
          <w:lang w:val="nl-NL"/>
        </w:rPr>
        <w:t>onterecht</w:t>
      </w:r>
      <w:proofErr w:type="gramEnd"/>
      <w:r w:rsidRPr="009B7207">
        <w:rPr>
          <w:rFonts w:ascii="Arial" w:hAnsi="Arial" w:cs="Arial"/>
          <w:sz w:val="20"/>
          <w:szCs w:val="20"/>
          <w:lang w:val="nl-NL"/>
        </w:rPr>
        <w:t xml:space="preserve"> inkijken: ingekeken door personen die hiertoe niet gemachtigd zijn</w:t>
      </w:r>
    </w:p>
    <w:p w14:paraId="1180F2D0" w14:textId="77777777" w:rsidR="00464E80" w:rsidRPr="009B7207" w:rsidRDefault="00464E80" w:rsidP="00464E80">
      <w:pPr>
        <w:numPr>
          <w:ilvl w:val="0"/>
          <w:numId w:val="21"/>
        </w:numPr>
        <w:contextualSpacing/>
        <w:jc w:val="both"/>
        <w:rPr>
          <w:rFonts w:ascii="Arial" w:hAnsi="Arial" w:cs="Arial"/>
          <w:sz w:val="20"/>
          <w:szCs w:val="20"/>
          <w:lang w:val="nl-NL"/>
        </w:rPr>
      </w:pPr>
      <w:proofErr w:type="gramStart"/>
      <w:r w:rsidRPr="009B7207">
        <w:rPr>
          <w:rFonts w:ascii="Arial" w:hAnsi="Arial" w:cs="Arial"/>
          <w:sz w:val="20"/>
          <w:szCs w:val="20"/>
          <w:lang w:val="nl-NL"/>
        </w:rPr>
        <w:t>het</w:t>
      </w:r>
      <w:proofErr w:type="gramEnd"/>
      <w:r w:rsidRPr="009B7207">
        <w:rPr>
          <w:rFonts w:ascii="Arial" w:hAnsi="Arial" w:cs="Arial"/>
          <w:sz w:val="20"/>
          <w:szCs w:val="20"/>
          <w:lang w:val="nl-NL"/>
        </w:rPr>
        <w:t xml:space="preserve"> niet kunnen nagaan wie de gegevens inkeek, wijzigde of verwijderde</w:t>
      </w:r>
    </w:p>
    <w:p w14:paraId="1AEFC0F3" w14:textId="77777777" w:rsidR="00464E80" w:rsidRPr="009B7207" w:rsidRDefault="00464E80" w:rsidP="00464E80">
      <w:pPr>
        <w:numPr>
          <w:ilvl w:val="0"/>
          <w:numId w:val="21"/>
        </w:numPr>
        <w:contextualSpacing/>
        <w:jc w:val="both"/>
        <w:rPr>
          <w:rFonts w:ascii="Arial" w:hAnsi="Arial" w:cs="Arial"/>
          <w:sz w:val="20"/>
          <w:szCs w:val="20"/>
          <w:lang w:val="nl-NL"/>
        </w:rPr>
      </w:pPr>
      <w:proofErr w:type="gramStart"/>
      <w:r w:rsidRPr="009B7207">
        <w:rPr>
          <w:rFonts w:ascii="Arial" w:hAnsi="Arial" w:cs="Arial"/>
          <w:sz w:val="20"/>
          <w:szCs w:val="20"/>
          <w:lang w:val="nl-NL"/>
        </w:rPr>
        <w:t>verwerkingen</w:t>
      </w:r>
      <w:proofErr w:type="gramEnd"/>
      <w:r w:rsidRPr="009B7207">
        <w:rPr>
          <w:rFonts w:ascii="Arial" w:hAnsi="Arial" w:cs="Arial"/>
          <w:sz w:val="20"/>
          <w:szCs w:val="20"/>
          <w:lang w:val="nl-NL"/>
        </w:rPr>
        <w:t xml:space="preserve"> die niet in lijn liggen met regelgeving, richtlijnen en normen</w:t>
      </w:r>
    </w:p>
    <w:p w14:paraId="7AC9E445" w14:textId="77777777" w:rsidR="00464E80" w:rsidRPr="009B7207" w:rsidRDefault="00464E80" w:rsidP="00464E80">
      <w:pPr>
        <w:jc w:val="both"/>
        <w:rPr>
          <w:rFonts w:ascii="Arial" w:hAnsi="Arial" w:cs="Arial"/>
          <w:sz w:val="20"/>
          <w:szCs w:val="20"/>
          <w:lang w:val="nl-NL"/>
        </w:rPr>
      </w:pPr>
    </w:p>
    <w:p w14:paraId="2E471B89" w14:textId="77777777" w:rsidR="00464E80" w:rsidRPr="009B7207" w:rsidRDefault="00464E80" w:rsidP="00464E80">
      <w:pPr>
        <w:jc w:val="both"/>
        <w:rPr>
          <w:rFonts w:ascii="Arial" w:hAnsi="Arial" w:cs="Arial"/>
          <w:sz w:val="20"/>
          <w:szCs w:val="20"/>
          <w:lang w:val="nl-NL"/>
        </w:rPr>
      </w:pPr>
      <w:r w:rsidRPr="00582421">
        <w:rPr>
          <w:rFonts w:ascii="Arial" w:hAnsi="Arial" w:cs="Arial"/>
          <w:noProof/>
          <w:sz w:val="20"/>
          <w:szCs w:val="20"/>
          <w:lang w:val="nl-NL"/>
        </w:rPr>
        <w:t>Katrien Kemps</w:t>
      </w:r>
      <w:r w:rsidRPr="009B7207">
        <w:rPr>
          <w:rFonts w:ascii="Arial" w:hAnsi="Arial" w:cs="Arial"/>
          <w:sz w:val="20"/>
          <w:szCs w:val="20"/>
          <w:lang w:val="nl-NL"/>
        </w:rPr>
        <w:t xml:space="preserve"> wil in haar gegevensbeschermingsbeleid een beroep doen op iedereen die betrokken is bij de elektronische en papieren verwerking om samen, vanuit een gemeenschappelijke visie én vanuit onze gezamenlijke wil om kwaliteitsvolle dienstverlening aan te bieden, de verwerking van persoonsgegevens correct te laten verlopen.</w:t>
      </w:r>
    </w:p>
    <w:p w14:paraId="78F822F8" w14:textId="77777777" w:rsidR="00464E80" w:rsidRPr="009B7207" w:rsidRDefault="00464E80" w:rsidP="00464E80">
      <w:pPr>
        <w:jc w:val="both"/>
        <w:rPr>
          <w:rFonts w:ascii="Arial" w:hAnsi="Arial" w:cs="Arial"/>
          <w:sz w:val="20"/>
          <w:szCs w:val="20"/>
          <w:lang w:val="nl-NL"/>
        </w:rPr>
      </w:pPr>
      <w:r w:rsidRPr="009B7207">
        <w:rPr>
          <w:rFonts w:ascii="Arial" w:hAnsi="Arial" w:cs="Arial"/>
          <w:sz w:val="20"/>
          <w:szCs w:val="20"/>
          <w:lang w:val="nl-NL"/>
        </w:rPr>
        <w:t xml:space="preserve">Het gegevensbeschermingsbeleid gaat dieper in op de bescherming van de persoonlijke levenssfeer van en meer in het bijzonder, de informationele privacy. Het gegevensbeschermingsbeleid dient als norm voor het verwerken van alle persoonsgegevens door </w:t>
      </w:r>
      <w:r w:rsidRPr="00582421">
        <w:rPr>
          <w:rFonts w:ascii="Arial" w:hAnsi="Arial" w:cs="Arial"/>
          <w:noProof/>
          <w:sz w:val="20"/>
          <w:szCs w:val="20"/>
          <w:lang w:val="nl-NL"/>
        </w:rPr>
        <w:t>Katrien Kemps</w:t>
      </w:r>
      <w:r w:rsidRPr="009B7207">
        <w:rPr>
          <w:rFonts w:ascii="Arial" w:hAnsi="Arial" w:cs="Arial"/>
          <w:sz w:val="20"/>
          <w:szCs w:val="20"/>
          <w:lang w:val="nl-NL"/>
        </w:rPr>
        <w:t>. Het is een leidraad voor alle verwerkingsprocessen en biedt een referentienorm voor audit en controle. Het gegevensbeschermingsbeleid biedt elke belanghebbende, medewerker of betrokken externe een inzage in de manier waarop we omgaan met gevoelige persoonsgegevens.</w:t>
      </w:r>
    </w:p>
    <w:p w14:paraId="626279E1" w14:textId="77777777" w:rsidR="00464E80" w:rsidRPr="009B7207" w:rsidRDefault="00464E80" w:rsidP="00464E80">
      <w:pPr>
        <w:jc w:val="both"/>
        <w:rPr>
          <w:rFonts w:ascii="Arial" w:hAnsi="Arial" w:cs="Arial"/>
          <w:sz w:val="20"/>
          <w:szCs w:val="20"/>
          <w:lang w:val="nl-NL"/>
        </w:rPr>
      </w:pPr>
      <w:r w:rsidRPr="009B7207">
        <w:rPr>
          <w:rFonts w:ascii="Arial" w:hAnsi="Arial" w:cs="Arial"/>
          <w:sz w:val="20"/>
          <w:szCs w:val="20"/>
          <w:lang w:val="nl-NL"/>
        </w:rPr>
        <w:t xml:space="preserve">Het gegevensbeschermingsbeleid is tevens geschreven voor iedereen die een functie uitoefent binnen </w:t>
      </w:r>
      <w:r w:rsidRPr="00582421">
        <w:rPr>
          <w:rFonts w:ascii="Arial" w:hAnsi="Arial" w:cs="Arial"/>
          <w:noProof/>
          <w:sz w:val="20"/>
          <w:szCs w:val="20"/>
          <w:lang w:val="nl-NL"/>
        </w:rPr>
        <w:t>Katrien Kemps</w:t>
      </w:r>
      <w:r w:rsidRPr="009B7207">
        <w:rPr>
          <w:rFonts w:ascii="Arial" w:hAnsi="Arial" w:cs="Arial"/>
          <w:sz w:val="20"/>
          <w:szCs w:val="20"/>
          <w:lang w:val="nl-NL"/>
        </w:rPr>
        <w:t>, waarbij persoonsgegevens verwerkt worden. Ze gebruiken (delen van) dit gegevensbeschermingsbeleid voor het ontwerpen van procedures en richtlijnen voor medewerkers en externen, zoals ICT-leveranciers. De relevante onderdelen van deze privacy policy worden verwerkt in overeenkomsten met cliënten, personeel en leveranciers.</w:t>
      </w:r>
    </w:p>
    <w:p w14:paraId="76EA9B41" w14:textId="77777777" w:rsidR="00464E80" w:rsidRPr="009B7207" w:rsidRDefault="00464E80" w:rsidP="00464E80">
      <w:pPr>
        <w:spacing w:after="0" w:line="240" w:lineRule="auto"/>
        <w:jc w:val="both"/>
        <w:rPr>
          <w:rFonts w:ascii="Arial" w:hAnsi="Arial" w:cs="Arial"/>
          <w:sz w:val="20"/>
          <w:szCs w:val="20"/>
          <w:lang w:val="nl-NL"/>
        </w:rPr>
      </w:pPr>
    </w:p>
    <w:p w14:paraId="215309BF" w14:textId="77777777" w:rsidR="00464E80" w:rsidRPr="009B7207" w:rsidRDefault="00464E80" w:rsidP="00464E80">
      <w:pPr>
        <w:spacing w:after="0" w:line="240" w:lineRule="auto"/>
        <w:jc w:val="both"/>
        <w:rPr>
          <w:rFonts w:ascii="Arial" w:hAnsi="Arial" w:cs="Arial"/>
          <w:sz w:val="20"/>
          <w:szCs w:val="20"/>
          <w:lang w:val="nl-NL"/>
        </w:rPr>
      </w:pPr>
    </w:p>
    <w:p w14:paraId="09A9A50E" w14:textId="77777777" w:rsidR="00464E80" w:rsidRPr="009B7207" w:rsidRDefault="00464E80" w:rsidP="00464E80">
      <w:pPr>
        <w:spacing w:after="0" w:line="240" w:lineRule="auto"/>
        <w:jc w:val="both"/>
        <w:rPr>
          <w:rFonts w:ascii="Arial" w:hAnsi="Arial" w:cs="Arial"/>
          <w:sz w:val="20"/>
          <w:szCs w:val="20"/>
        </w:rPr>
      </w:pPr>
      <w:r w:rsidRPr="00582421">
        <w:rPr>
          <w:rFonts w:ascii="Arial" w:hAnsi="Arial" w:cs="Arial"/>
          <w:noProof/>
          <w:sz w:val="20"/>
          <w:szCs w:val="20"/>
        </w:rPr>
        <w:t>Katrien Kemps</w:t>
      </w:r>
      <w:r w:rsidRPr="009B7207">
        <w:rPr>
          <w:rFonts w:ascii="Arial" w:hAnsi="Arial" w:cs="Arial"/>
          <w:sz w:val="20"/>
          <w:szCs w:val="20"/>
        </w:rPr>
        <w:t xml:space="preserve"> zowel in haar rol als verwerkingsverantwoordelijke als in haar rol van verwerker:</w:t>
      </w:r>
    </w:p>
    <w:p w14:paraId="4C2DB432" w14:textId="77777777" w:rsidR="00464E80" w:rsidRPr="009B7207" w:rsidRDefault="00464E80" w:rsidP="00464E80">
      <w:pPr>
        <w:spacing w:after="0" w:line="240" w:lineRule="auto"/>
        <w:jc w:val="both"/>
        <w:rPr>
          <w:rFonts w:ascii="Arial" w:hAnsi="Arial" w:cs="Arial"/>
          <w:sz w:val="20"/>
          <w:szCs w:val="20"/>
        </w:rPr>
      </w:pPr>
      <w:r w:rsidRPr="009B7207">
        <w:rPr>
          <w:rFonts w:ascii="Arial" w:hAnsi="Arial" w:cs="Arial"/>
          <w:sz w:val="20"/>
          <w:szCs w:val="20"/>
        </w:rPr>
        <w:t xml:space="preserve"> </w:t>
      </w:r>
    </w:p>
    <w:p w14:paraId="1066BF27" w14:textId="77777777" w:rsidR="00464E80" w:rsidRPr="009B7207" w:rsidRDefault="00464E80" w:rsidP="00464E80">
      <w:pPr>
        <w:numPr>
          <w:ilvl w:val="0"/>
          <w:numId w:val="20"/>
        </w:numPr>
        <w:spacing w:before="120" w:after="40" w:line="240" w:lineRule="auto"/>
        <w:ind w:left="714" w:right="113" w:hanging="357"/>
        <w:contextualSpacing/>
        <w:jc w:val="both"/>
        <w:rPr>
          <w:rFonts w:ascii="Arial" w:hAnsi="Arial" w:cs="Arial"/>
          <w:sz w:val="20"/>
          <w:szCs w:val="20"/>
        </w:rPr>
      </w:pPr>
      <w:r w:rsidRPr="009B7207">
        <w:rPr>
          <w:rFonts w:ascii="Arial" w:hAnsi="Arial" w:cs="Arial"/>
          <w:sz w:val="20"/>
          <w:szCs w:val="20"/>
        </w:rPr>
        <w:t xml:space="preserve">Is </w:t>
      </w:r>
      <w:r w:rsidRPr="009B7207">
        <w:rPr>
          <w:rFonts w:ascii="Arial" w:hAnsi="Arial" w:cs="Arial"/>
          <w:sz w:val="20"/>
          <w:szCs w:val="20"/>
          <w:u w:val="single"/>
        </w:rPr>
        <w:t>transparant</w:t>
      </w:r>
      <w:r w:rsidRPr="009B7207">
        <w:rPr>
          <w:rFonts w:ascii="Arial" w:hAnsi="Arial" w:cs="Arial"/>
          <w:sz w:val="20"/>
          <w:szCs w:val="20"/>
        </w:rPr>
        <w:t xml:space="preserve"> over de persoonsgegevens die het verwerkt en het verwerkingsdoel, zowel naar de patiënt en/of diens voogd, als naar de toezichthouders. De gevoerde communicatie is eerlijk, eenvoudig toegankelijk en begrijpelijk. Het transparantieprincipe is ook van toepassing wanneer de persoonsgegevens worden uitgewisseld.</w:t>
      </w:r>
    </w:p>
    <w:p w14:paraId="50BFFE9A" w14:textId="77777777" w:rsidR="00464E80" w:rsidRPr="009B7207" w:rsidRDefault="00464E80" w:rsidP="00464E80">
      <w:pPr>
        <w:numPr>
          <w:ilvl w:val="0"/>
          <w:numId w:val="20"/>
        </w:numPr>
        <w:spacing w:before="120" w:after="40" w:line="240" w:lineRule="auto"/>
        <w:ind w:left="714" w:right="113" w:hanging="357"/>
        <w:contextualSpacing/>
        <w:jc w:val="both"/>
        <w:rPr>
          <w:rFonts w:ascii="Arial" w:hAnsi="Arial" w:cs="Arial"/>
          <w:sz w:val="20"/>
          <w:szCs w:val="20"/>
        </w:rPr>
      </w:pPr>
      <w:r w:rsidRPr="009B7207">
        <w:rPr>
          <w:rFonts w:ascii="Arial" w:hAnsi="Arial" w:cs="Arial"/>
          <w:sz w:val="20"/>
          <w:szCs w:val="20"/>
        </w:rPr>
        <w:t xml:space="preserve">Verwerkt enkel de gegevens die </w:t>
      </w:r>
      <w:r w:rsidRPr="009B7207">
        <w:rPr>
          <w:rFonts w:ascii="Arial" w:hAnsi="Arial" w:cs="Arial"/>
          <w:sz w:val="20"/>
          <w:szCs w:val="20"/>
          <w:u w:val="single"/>
        </w:rPr>
        <w:t>relevant</w:t>
      </w:r>
      <w:r w:rsidRPr="009B7207">
        <w:rPr>
          <w:rFonts w:ascii="Arial" w:hAnsi="Arial" w:cs="Arial"/>
          <w:sz w:val="20"/>
          <w:szCs w:val="20"/>
        </w:rPr>
        <w:t xml:space="preserve"> zijn voor het uitvoeren van haar taken. Elke taak waarbij persoonsgegevens worden verwerkt, is </w:t>
      </w:r>
      <w:r w:rsidRPr="009B7207">
        <w:rPr>
          <w:rFonts w:ascii="Arial" w:hAnsi="Arial" w:cs="Arial"/>
          <w:sz w:val="20"/>
          <w:szCs w:val="20"/>
          <w:u w:val="single"/>
        </w:rPr>
        <w:t>rechtmatig</w:t>
      </w:r>
      <w:r w:rsidRPr="009B7207">
        <w:rPr>
          <w:rFonts w:ascii="Arial" w:hAnsi="Arial" w:cs="Arial"/>
          <w:sz w:val="20"/>
          <w:szCs w:val="20"/>
        </w:rPr>
        <w:t xml:space="preserve">. Dit betekent onder meer dat de verwerking in overeenstemming is met de wettelijke en statutaire doelen van </w:t>
      </w:r>
      <w:r w:rsidRPr="00582421">
        <w:rPr>
          <w:rFonts w:ascii="Arial" w:hAnsi="Arial" w:cs="Arial"/>
          <w:noProof/>
          <w:sz w:val="20"/>
          <w:szCs w:val="20"/>
        </w:rPr>
        <w:t>Katrien Kemps</w:t>
      </w:r>
      <w:r w:rsidRPr="009B7207">
        <w:rPr>
          <w:rFonts w:ascii="Arial" w:hAnsi="Arial" w:cs="Arial"/>
          <w:sz w:val="20"/>
          <w:szCs w:val="20"/>
        </w:rPr>
        <w:t>.  Dit wordt telkens geëvalueerd bij een nieuw verwerkingsdoel, waar nodig aan de hand van een gegevensbeschermingseffectbeoordeling (DPIA).</w:t>
      </w:r>
    </w:p>
    <w:p w14:paraId="70974610" w14:textId="77777777" w:rsidR="00464E80" w:rsidRPr="009B7207" w:rsidRDefault="00464E80" w:rsidP="00464E80">
      <w:pPr>
        <w:numPr>
          <w:ilvl w:val="0"/>
          <w:numId w:val="20"/>
        </w:numPr>
        <w:spacing w:before="120" w:after="40" w:line="240" w:lineRule="auto"/>
        <w:ind w:left="714" w:right="113" w:hanging="357"/>
        <w:contextualSpacing/>
        <w:jc w:val="both"/>
        <w:rPr>
          <w:rFonts w:ascii="Arial" w:hAnsi="Arial" w:cs="Arial"/>
          <w:sz w:val="20"/>
          <w:szCs w:val="20"/>
        </w:rPr>
      </w:pPr>
      <w:r w:rsidRPr="009B7207">
        <w:rPr>
          <w:rFonts w:ascii="Arial" w:hAnsi="Arial" w:cs="Arial"/>
          <w:sz w:val="20"/>
          <w:szCs w:val="20"/>
        </w:rPr>
        <w:lastRenderedPageBreak/>
        <w:t xml:space="preserve">Verwerkt enkel de persoonsgegevens die </w:t>
      </w:r>
      <w:r w:rsidRPr="009B7207">
        <w:rPr>
          <w:rFonts w:ascii="Arial" w:hAnsi="Arial" w:cs="Arial"/>
          <w:sz w:val="20"/>
          <w:szCs w:val="20"/>
          <w:u w:val="single"/>
        </w:rPr>
        <w:t>strikt noodzakelijk</w:t>
      </w:r>
      <w:r w:rsidRPr="009B7207">
        <w:rPr>
          <w:rFonts w:ascii="Arial" w:hAnsi="Arial" w:cs="Arial"/>
          <w:sz w:val="20"/>
          <w:szCs w:val="20"/>
        </w:rPr>
        <w:t xml:space="preserve"> zijn voor de uitvoering van de activiteiten. Zo worden identificatoren die horen bij de persoonsgegevens tot een minimum herleid.</w:t>
      </w:r>
    </w:p>
    <w:p w14:paraId="7667D822" w14:textId="77777777" w:rsidR="00464E80" w:rsidRPr="009B7207" w:rsidRDefault="00464E80" w:rsidP="00464E80">
      <w:pPr>
        <w:numPr>
          <w:ilvl w:val="0"/>
          <w:numId w:val="20"/>
        </w:numPr>
        <w:spacing w:before="120" w:after="40" w:line="240" w:lineRule="auto"/>
        <w:ind w:left="714" w:right="113" w:hanging="357"/>
        <w:contextualSpacing/>
        <w:jc w:val="both"/>
        <w:rPr>
          <w:rFonts w:ascii="Arial" w:hAnsi="Arial" w:cs="Arial"/>
          <w:sz w:val="20"/>
          <w:szCs w:val="20"/>
        </w:rPr>
      </w:pPr>
      <w:r w:rsidRPr="009B7207">
        <w:rPr>
          <w:rFonts w:ascii="Arial" w:hAnsi="Arial" w:cs="Arial"/>
          <w:sz w:val="20"/>
          <w:szCs w:val="20"/>
        </w:rPr>
        <w:t xml:space="preserve">Kijkt toe op de </w:t>
      </w:r>
      <w:r w:rsidRPr="009B7207">
        <w:rPr>
          <w:rFonts w:ascii="Arial" w:hAnsi="Arial" w:cs="Arial"/>
          <w:sz w:val="20"/>
          <w:szCs w:val="20"/>
          <w:u w:val="single"/>
        </w:rPr>
        <w:t>integriteit</w:t>
      </w:r>
      <w:r w:rsidRPr="009B7207">
        <w:rPr>
          <w:rFonts w:ascii="Arial" w:hAnsi="Arial" w:cs="Arial"/>
          <w:sz w:val="20"/>
          <w:szCs w:val="20"/>
        </w:rPr>
        <w:t xml:space="preserve"> van de persoonsgegevens gedurende de ganse verwerkingscyclus.</w:t>
      </w:r>
    </w:p>
    <w:p w14:paraId="08DB882A" w14:textId="77777777" w:rsidR="00464E80" w:rsidRPr="009B7207" w:rsidRDefault="00464E80" w:rsidP="00464E80">
      <w:pPr>
        <w:numPr>
          <w:ilvl w:val="0"/>
          <w:numId w:val="20"/>
        </w:numPr>
        <w:spacing w:before="120" w:after="40" w:line="240" w:lineRule="auto"/>
        <w:ind w:left="714" w:right="113" w:hanging="357"/>
        <w:contextualSpacing/>
        <w:jc w:val="both"/>
        <w:rPr>
          <w:rFonts w:ascii="Arial" w:hAnsi="Arial" w:cs="Arial"/>
          <w:sz w:val="20"/>
          <w:szCs w:val="20"/>
        </w:rPr>
      </w:pPr>
      <w:r w:rsidRPr="009B7207">
        <w:rPr>
          <w:rFonts w:ascii="Arial" w:hAnsi="Arial" w:cs="Arial"/>
          <w:sz w:val="20"/>
          <w:szCs w:val="20"/>
          <w:u w:val="single"/>
        </w:rPr>
        <w:t>Bewaart</w:t>
      </w:r>
      <w:r w:rsidRPr="009B7207">
        <w:rPr>
          <w:rFonts w:ascii="Arial" w:hAnsi="Arial" w:cs="Arial"/>
          <w:sz w:val="20"/>
          <w:szCs w:val="20"/>
        </w:rPr>
        <w:t xml:space="preserve"> gegevens niet langer dan noodzakelijk. De noodzakelijkheid is afgetoetst tegenover wettelijke verplichtingen en de rechten en vrijheden van de betrokkene.</w:t>
      </w:r>
    </w:p>
    <w:p w14:paraId="690377D1" w14:textId="77777777" w:rsidR="00464E80" w:rsidRPr="009B7207" w:rsidRDefault="00464E80" w:rsidP="00464E80">
      <w:pPr>
        <w:numPr>
          <w:ilvl w:val="0"/>
          <w:numId w:val="20"/>
        </w:numPr>
        <w:spacing w:before="120" w:after="40" w:line="240" w:lineRule="auto"/>
        <w:ind w:left="714" w:right="113" w:hanging="357"/>
        <w:contextualSpacing/>
        <w:jc w:val="both"/>
        <w:rPr>
          <w:rFonts w:ascii="Arial" w:hAnsi="Arial" w:cs="Arial"/>
          <w:sz w:val="20"/>
          <w:szCs w:val="20"/>
        </w:rPr>
      </w:pPr>
      <w:r w:rsidRPr="009B7207">
        <w:rPr>
          <w:rFonts w:ascii="Arial" w:hAnsi="Arial" w:cs="Arial"/>
          <w:sz w:val="20"/>
          <w:szCs w:val="20"/>
        </w:rPr>
        <w:t xml:space="preserve">Voorkomt </w:t>
      </w:r>
      <w:r w:rsidRPr="009B7207">
        <w:rPr>
          <w:rFonts w:ascii="Arial" w:hAnsi="Arial" w:cs="Arial"/>
          <w:sz w:val="20"/>
          <w:szCs w:val="20"/>
          <w:u w:val="single"/>
        </w:rPr>
        <w:t>inbreuken die voortvloeien uit het verwerken</w:t>
      </w:r>
      <w:r w:rsidRPr="009B7207">
        <w:rPr>
          <w:rFonts w:ascii="Arial" w:hAnsi="Arial" w:cs="Arial"/>
          <w:sz w:val="20"/>
          <w:szCs w:val="20"/>
        </w:rPr>
        <w:t xml:space="preserve"> van persoonsgegevens. Informatieveiligheid, gegevensbescherming bij ontwerp en privacy-vriendelijke standaardinstellingen zijn hiervoor hulpmiddelen. Wanneer een inbreuk plaatsvindt, wordt hierover </w:t>
      </w:r>
      <w:r w:rsidRPr="009B7207">
        <w:rPr>
          <w:rFonts w:ascii="Arial" w:hAnsi="Arial" w:cs="Arial"/>
          <w:sz w:val="20"/>
          <w:szCs w:val="20"/>
          <w:u w:val="single"/>
        </w:rPr>
        <w:t>gerapporteerd</w:t>
      </w:r>
      <w:r w:rsidRPr="009B7207">
        <w:rPr>
          <w:rFonts w:ascii="Arial" w:hAnsi="Arial" w:cs="Arial"/>
          <w:sz w:val="20"/>
          <w:szCs w:val="20"/>
        </w:rPr>
        <w:t xml:space="preserve"> in lijn met de regelgeving ter zake.</w:t>
      </w:r>
    </w:p>
    <w:p w14:paraId="45186E7C" w14:textId="77777777" w:rsidR="00464E80" w:rsidRPr="009B7207" w:rsidRDefault="00464E80" w:rsidP="00464E80">
      <w:pPr>
        <w:numPr>
          <w:ilvl w:val="0"/>
          <w:numId w:val="20"/>
        </w:numPr>
        <w:spacing w:before="120" w:after="40" w:line="240" w:lineRule="auto"/>
        <w:ind w:left="714" w:right="113" w:hanging="357"/>
        <w:contextualSpacing/>
        <w:jc w:val="both"/>
        <w:rPr>
          <w:rFonts w:ascii="Arial" w:hAnsi="Arial" w:cs="Arial"/>
          <w:sz w:val="20"/>
          <w:szCs w:val="20"/>
        </w:rPr>
      </w:pPr>
      <w:r w:rsidRPr="009B7207">
        <w:rPr>
          <w:rFonts w:ascii="Arial" w:hAnsi="Arial" w:cs="Arial"/>
          <w:sz w:val="20"/>
          <w:szCs w:val="20"/>
        </w:rPr>
        <w:t xml:space="preserve">Is in staat om alle geldende </w:t>
      </w:r>
      <w:r w:rsidRPr="009B7207">
        <w:rPr>
          <w:rFonts w:ascii="Arial" w:hAnsi="Arial" w:cs="Arial"/>
          <w:sz w:val="20"/>
          <w:szCs w:val="20"/>
          <w:u w:val="single"/>
        </w:rPr>
        <w:t>rechten van een betrokkene,</w:t>
      </w:r>
      <w:r w:rsidRPr="009B7207">
        <w:rPr>
          <w:rFonts w:ascii="Arial" w:hAnsi="Arial" w:cs="Arial"/>
          <w:sz w:val="20"/>
          <w:szCs w:val="20"/>
        </w:rPr>
        <w:t xml:space="preserve"> zoals het recht op inzage, afschrift en eventueel ook schrapping uit te voeren. </w:t>
      </w:r>
      <w:r w:rsidRPr="00582421">
        <w:rPr>
          <w:rFonts w:ascii="Arial" w:hAnsi="Arial" w:cs="Arial"/>
          <w:noProof/>
          <w:sz w:val="20"/>
          <w:szCs w:val="20"/>
        </w:rPr>
        <w:t>Katrien Kemps</w:t>
      </w:r>
      <w:r w:rsidRPr="009B7207">
        <w:rPr>
          <w:rFonts w:ascii="Arial" w:hAnsi="Arial" w:cs="Arial"/>
          <w:sz w:val="20"/>
          <w:szCs w:val="20"/>
        </w:rPr>
        <w:t xml:space="preserve"> bewaakt hierbij over de eventuele beperkingen die op deze rechten van toepassing zijn.</w:t>
      </w:r>
    </w:p>
    <w:p w14:paraId="5553518E" w14:textId="77777777" w:rsidR="00464E80" w:rsidRPr="009B7207" w:rsidRDefault="00464E80" w:rsidP="00464E80">
      <w:pPr>
        <w:numPr>
          <w:ilvl w:val="0"/>
          <w:numId w:val="20"/>
        </w:numPr>
        <w:spacing w:before="120" w:after="40" w:line="240" w:lineRule="auto"/>
        <w:ind w:left="714" w:right="113" w:hanging="357"/>
        <w:contextualSpacing/>
        <w:jc w:val="both"/>
        <w:rPr>
          <w:rFonts w:ascii="Arial" w:hAnsi="Arial" w:cs="Arial"/>
          <w:sz w:val="20"/>
          <w:szCs w:val="20"/>
        </w:rPr>
      </w:pPr>
      <w:r w:rsidRPr="009B7207">
        <w:rPr>
          <w:rFonts w:ascii="Arial" w:hAnsi="Arial" w:cs="Arial"/>
          <w:sz w:val="20"/>
          <w:szCs w:val="20"/>
        </w:rPr>
        <w:t xml:space="preserve">Waakt er actief over dat bij het verwerken van de persoonsgegevens voor een welbepaald doel, de </w:t>
      </w:r>
      <w:r w:rsidRPr="009B7207">
        <w:rPr>
          <w:rFonts w:ascii="Arial" w:hAnsi="Arial" w:cs="Arial"/>
          <w:sz w:val="20"/>
          <w:szCs w:val="20"/>
          <w:u w:val="single"/>
        </w:rPr>
        <w:t>rechten en vrijheden</w:t>
      </w:r>
      <w:r w:rsidRPr="009B7207">
        <w:rPr>
          <w:rFonts w:ascii="Arial" w:hAnsi="Arial" w:cs="Arial"/>
          <w:sz w:val="20"/>
          <w:szCs w:val="20"/>
        </w:rPr>
        <w:t xml:space="preserve"> van de betrokkene gevrijwaard blijven.</w:t>
      </w:r>
    </w:p>
    <w:p w14:paraId="786C8B80" w14:textId="77777777" w:rsidR="00464E80" w:rsidRPr="009B7207" w:rsidRDefault="00464E80" w:rsidP="00464E80">
      <w:pPr>
        <w:numPr>
          <w:ilvl w:val="0"/>
          <w:numId w:val="20"/>
        </w:numPr>
        <w:spacing w:before="120" w:after="40" w:line="240" w:lineRule="auto"/>
        <w:ind w:left="714" w:right="113" w:hanging="357"/>
        <w:contextualSpacing/>
        <w:jc w:val="both"/>
        <w:rPr>
          <w:rFonts w:ascii="Arial" w:hAnsi="Arial" w:cs="Arial"/>
          <w:sz w:val="20"/>
          <w:szCs w:val="20"/>
        </w:rPr>
      </w:pPr>
      <w:r w:rsidRPr="009B7207">
        <w:rPr>
          <w:rFonts w:ascii="Arial" w:hAnsi="Arial" w:cs="Arial"/>
          <w:sz w:val="20"/>
          <w:szCs w:val="20"/>
        </w:rPr>
        <w:t xml:space="preserve">Verwerkt gegevens in lijn met de rechten en vrijheden die gelden in de Europese Economische Ruimte en controleert de toepassing hiervan wanneer de gegevens worden uitgewisseld daarbuiten. </w:t>
      </w:r>
      <w:r w:rsidRPr="00582421">
        <w:rPr>
          <w:rFonts w:ascii="Arial" w:hAnsi="Arial" w:cs="Arial"/>
          <w:noProof/>
          <w:sz w:val="20"/>
          <w:szCs w:val="20"/>
        </w:rPr>
        <w:t>Katrien Kemps</w:t>
      </w:r>
      <w:r w:rsidRPr="009B7207">
        <w:rPr>
          <w:rFonts w:ascii="Arial" w:hAnsi="Arial" w:cs="Arial"/>
          <w:sz w:val="20"/>
          <w:szCs w:val="20"/>
        </w:rPr>
        <w:t xml:space="preserve"> leeft bijgevolg</w:t>
      </w:r>
      <w:r w:rsidRPr="009B7207">
        <w:rPr>
          <w:rFonts w:ascii="Arial" w:hAnsi="Arial" w:cs="Arial"/>
          <w:sz w:val="20"/>
          <w:szCs w:val="20"/>
          <w:u w:val="single"/>
        </w:rPr>
        <w:t xml:space="preserve"> alle wettelijke en normerende kaders na</w:t>
      </w:r>
      <w:r w:rsidRPr="009B7207">
        <w:rPr>
          <w:rFonts w:ascii="Arial" w:hAnsi="Arial" w:cs="Arial"/>
          <w:sz w:val="20"/>
          <w:szCs w:val="20"/>
        </w:rPr>
        <w:t xml:space="preserve"> (i.e. zowel Vlaamse, Federale als Europese regels) bij het verwerken van persoonsgegevens en heeft daartoe haar verantwoordelijkheid over de persoonsgegevens en die van anderen duidelijk in kaart gebracht. </w:t>
      </w:r>
    </w:p>
    <w:p w14:paraId="7730A24F" w14:textId="77777777" w:rsidR="00464E80" w:rsidRPr="009B7207" w:rsidRDefault="00464E80" w:rsidP="00464E80">
      <w:pPr>
        <w:numPr>
          <w:ilvl w:val="0"/>
          <w:numId w:val="20"/>
        </w:numPr>
        <w:contextualSpacing/>
        <w:jc w:val="both"/>
        <w:rPr>
          <w:rFonts w:ascii="Arial" w:hAnsi="Arial" w:cs="Arial"/>
          <w:sz w:val="20"/>
          <w:szCs w:val="20"/>
        </w:rPr>
      </w:pPr>
      <w:r w:rsidRPr="009B7207">
        <w:rPr>
          <w:rFonts w:ascii="Arial" w:hAnsi="Arial" w:cs="Arial"/>
          <w:sz w:val="20"/>
          <w:szCs w:val="20"/>
        </w:rPr>
        <w:t xml:space="preserve">Kan aantonen dat het alle beleidsdoelstellingen naleeft, conform de wettelijke bepalingen. Deze </w:t>
      </w:r>
      <w:r w:rsidRPr="009B7207">
        <w:rPr>
          <w:rFonts w:ascii="Arial" w:hAnsi="Arial" w:cs="Arial"/>
          <w:sz w:val="20"/>
          <w:szCs w:val="20"/>
          <w:u w:val="single"/>
        </w:rPr>
        <w:t>verantwoordingsplicht</w:t>
      </w:r>
      <w:r w:rsidRPr="009B7207">
        <w:rPr>
          <w:rFonts w:ascii="Arial" w:hAnsi="Arial" w:cs="Arial"/>
          <w:sz w:val="20"/>
          <w:szCs w:val="20"/>
        </w:rPr>
        <w:t xml:space="preserve"> wordt bewaakt door intern toezicht en controle en is uitvoerbaar volgens de wettelijk geldende principes.</w:t>
      </w:r>
    </w:p>
    <w:p w14:paraId="1FCFB7CC" w14:textId="77777777" w:rsidR="00464E80" w:rsidRPr="009B7207" w:rsidRDefault="00464E80" w:rsidP="00464E80"/>
    <w:p w14:paraId="7ECAD3C3" w14:textId="77777777" w:rsidR="00464E80" w:rsidRPr="009B7207" w:rsidRDefault="00464E80" w:rsidP="00464E80">
      <w:pPr>
        <w:jc w:val="both"/>
      </w:pPr>
    </w:p>
    <w:p w14:paraId="462AEB0E" w14:textId="77777777" w:rsidR="00464E80" w:rsidRPr="009B7207" w:rsidRDefault="00464E80" w:rsidP="00464E80">
      <w:pPr>
        <w:jc w:val="both"/>
      </w:pPr>
    </w:p>
    <w:p w14:paraId="778864CE" w14:textId="77777777" w:rsidR="00464E80" w:rsidRPr="009B7207" w:rsidRDefault="00464E80" w:rsidP="00464E80">
      <w:pPr>
        <w:jc w:val="both"/>
      </w:pPr>
    </w:p>
    <w:p w14:paraId="4690222E" w14:textId="77777777" w:rsidR="00464E80" w:rsidRPr="009B7207" w:rsidRDefault="00464E80" w:rsidP="00464E80">
      <w:pPr>
        <w:jc w:val="both"/>
      </w:pPr>
    </w:p>
    <w:p w14:paraId="227C158E" w14:textId="77777777" w:rsidR="00464E80" w:rsidRPr="009B7207" w:rsidRDefault="00464E80" w:rsidP="00464E80">
      <w:pPr>
        <w:jc w:val="both"/>
      </w:pPr>
    </w:p>
    <w:p w14:paraId="0D53B012" w14:textId="77777777" w:rsidR="00464E80" w:rsidRPr="009B7207" w:rsidRDefault="00464E80" w:rsidP="00464E80">
      <w:pPr>
        <w:jc w:val="both"/>
      </w:pPr>
    </w:p>
    <w:p w14:paraId="5E9660F4" w14:textId="77777777" w:rsidR="00464E80" w:rsidRPr="009B7207" w:rsidRDefault="00464E80" w:rsidP="00464E80">
      <w:pPr>
        <w:jc w:val="both"/>
      </w:pPr>
    </w:p>
    <w:p w14:paraId="4A12563E" w14:textId="77777777" w:rsidR="00464E80" w:rsidRPr="009B7207" w:rsidRDefault="00464E80" w:rsidP="00464E80">
      <w:pPr>
        <w:jc w:val="both"/>
      </w:pPr>
    </w:p>
    <w:p w14:paraId="3C836E0D" w14:textId="77777777" w:rsidR="00464E80" w:rsidRPr="009B7207" w:rsidRDefault="00464E80" w:rsidP="00464E80">
      <w:pPr>
        <w:jc w:val="both"/>
      </w:pPr>
    </w:p>
    <w:p w14:paraId="1921C749" w14:textId="77777777" w:rsidR="00464E80" w:rsidRPr="009B7207" w:rsidRDefault="00464E80" w:rsidP="00464E80">
      <w:pPr>
        <w:jc w:val="both"/>
      </w:pPr>
    </w:p>
    <w:p w14:paraId="3FE6F7D6" w14:textId="77777777" w:rsidR="00464E80" w:rsidRPr="009B7207" w:rsidRDefault="00464E80" w:rsidP="00464E80">
      <w:pPr>
        <w:jc w:val="both"/>
      </w:pPr>
    </w:p>
    <w:p w14:paraId="1ABEAF0D" w14:textId="77777777" w:rsidR="00464E80" w:rsidRPr="009B7207" w:rsidRDefault="00464E80" w:rsidP="00464E80">
      <w:pPr>
        <w:jc w:val="both"/>
      </w:pPr>
    </w:p>
    <w:p w14:paraId="204E4530" w14:textId="77777777" w:rsidR="00464E80" w:rsidRPr="009B7207" w:rsidRDefault="00464E80" w:rsidP="00464E80">
      <w:pPr>
        <w:jc w:val="both"/>
      </w:pPr>
    </w:p>
    <w:p w14:paraId="75C11681" w14:textId="77777777" w:rsidR="00464E80" w:rsidRPr="009B7207" w:rsidRDefault="00464E80" w:rsidP="00464E80">
      <w:pPr>
        <w:jc w:val="both"/>
      </w:pPr>
    </w:p>
    <w:p w14:paraId="0B894B6D" w14:textId="77777777" w:rsidR="00464E80" w:rsidRPr="009B7207" w:rsidRDefault="00464E80" w:rsidP="00464E80">
      <w:pPr>
        <w:jc w:val="both"/>
      </w:pPr>
    </w:p>
    <w:p w14:paraId="2D1F521E" w14:textId="77777777" w:rsidR="00464E80" w:rsidRPr="009B7207" w:rsidRDefault="00464E80" w:rsidP="00464E80">
      <w:pPr>
        <w:jc w:val="both"/>
      </w:pPr>
    </w:p>
    <w:p w14:paraId="259E013F" w14:textId="6CCCA174" w:rsidR="00420761" w:rsidRDefault="00420761">
      <w:pPr>
        <w:spacing w:after="200" w:line="276" w:lineRule="auto"/>
      </w:pPr>
      <w:r>
        <w:br w:type="page"/>
      </w:r>
    </w:p>
    <w:p w14:paraId="39A29824" w14:textId="77777777" w:rsidR="00464E80" w:rsidRPr="009B7207" w:rsidRDefault="00464E80" w:rsidP="00464E80">
      <w:pPr>
        <w:tabs>
          <w:tab w:val="left" w:pos="6444"/>
        </w:tabs>
        <w:jc w:val="both"/>
        <w:rPr>
          <w:rFonts w:ascii="Arial" w:hAnsi="Arial" w:cs="Arial"/>
          <w:b/>
          <w:sz w:val="24"/>
          <w:szCs w:val="24"/>
          <w:lang w:val="nl-NL"/>
        </w:rPr>
      </w:pPr>
      <w:r w:rsidRPr="009B7207">
        <w:rPr>
          <w:rFonts w:ascii="Arial" w:hAnsi="Arial" w:cs="Arial"/>
          <w:b/>
          <w:sz w:val="24"/>
          <w:szCs w:val="24"/>
          <w:lang w:val="nl-NL"/>
        </w:rPr>
        <w:lastRenderedPageBreak/>
        <w:t xml:space="preserve">                 PRIVACY STATEMENT  WACHTZAAL ZORGVERSTREKKER</w:t>
      </w:r>
    </w:p>
    <w:p w14:paraId="2DB37725" w14:textId="77777777" w:rsidR="00464E80" w:rsidRPr="009B7207" w:rsidRDefault="00464E80" w:rsidP="00464E80">
      <w:pPr>
        <w:jc w:val="both"/>
        <w:rPr>
          <w:rFonts w:ascii="Arial" w:hAnsi="Arial" w:cs="Arial"/>
          <w:sz w:val="20"/>
          <w:szCs w:val="20"/>
          <w:lang w:val="nl-NL"/>
        </w:rPr>
      </w:pPr>
    </w:p>
    <w:p w14:paraId="58EE86A7" w14:textId="77777777" w:rsidR="00464E80" w:rsidRPr="009B7207" w:rsidRDefault="00464E80" w:rsidP="00464E80">
      <w:pPr>
        <w:jc w:val="both"/>
        <w:rPr>
          <w:rFonts w:ascii="Arial" w:hAnsi="Arial" w:cs="Arial"/>
          <w:sz w:val="20"/>
          <w:szCs w:val="20"/>
          <w:lang w:val="nl-NL"/>
        </w:rPr>
      </w:pPr>
      <w:r w:rsidRPr="00582421">
        <w:rPr>
          <w:rFonts w:ascii="Arial" w:hAnsi="Arial" w:cs="Arial"/>
          <w:noProof/>
          <w:sz w:val="20"/>
          <w:szCs w:val="20"/>
          <w:lang w:val="nl-NL"/>
        </w:rPr>
        <w:t>Katrien Kemps</w:t>
      </w:r>
      <w:r w:rsidRPr="009B7207">
        <w:rPr>
          <w:rFonts w:ascii="Arial" w:hAnsi="Arial" w:cs="Arial"/>
          <w:sz w:val="20"/>
          <w:szCs w:val="20"/>
          <w:lang w:val="nl-NL"/>
        </w:rPr>
        <w:t xml:space="preserve"> </w:t>
      </w:r>
      <w:proofErr w:type="gramStart"/>
      <w:r w:rsidRPr="009B7207">
        <w:rPr>
          <w:rFonts w:ascii="Arial" w:hAnsi="Arial" w:cs="Arial"/>
          <w:sz w:val="20"/>
          <w:szCs w:val="20"/>
          <w:lang w:val="nl-NL"/>
        </w:rPr>
        <w:t>hecht  grote</w:t>
      </w:r>
      <w:proofErr w:type="gramEnd"/>
      <w:r w:rsidRPr="009B7207">
        <w:rPr>
          <w:rFonts w:ascii="Arial" w:hAnsi="Arial" w:cs="Arial"/>
          <w:sz w:val="20"/>
          <w:szCs w:val="20"/>
          <w:lang w:val="nl-NL"/>
        </w:rPr>
        <w:t xml:space="preserve"> waarde aan het juist beschermen van de gegevens die zij verwerkt, in het bijzonder persoonsgegevens. Aan de hand van ons gegevensbeschermingsbeleid - hetwelk u kan terugvinden op onze website-, wil </w:t>
      </w:r>
      <w:r w:rsidRPr="00582421">
        <w:rPr>
          <w:rFonts w:ascii="Arial" w:hAnsi="Arial" w:cs="Arial"/>
          <w:noProof/>
          <w:sz w:val="20"/>
          <w:szCs w:val="20"/>
          <w:lang w:val="nl-NL"/>
        </w:rPr>
        <w:t>Katrien Kemps</w:t>
      </w:r>
      <w:r w:rsidRPr="009B7207">
        <w:rPr>
          <w:rFonts w:ascii="Arial" w:hAnsi="Arial" w:cs="Arial"/>
          <w:sz w:val="20"/>
          <w:szCs w:val="20"/>
          <w:lang w:val="nl-NL"/>
        </w:rPr>
        <w:t xml:space="preserve"> vastleggen op welke wijze </w:t>
      </w:r>
      <w:r>
        <w:rPr>
          <w:rFonts w:ascii="Arial" w:hAnsi="Arial" w:cs="Arial"/>
          <w:sz w:val="20"/>
          <w:szCs w:val="20"/>
          <w:lang w:val="nl-NL"/>
        </w:rPr>
        <w:t xml:space="preserve">uw </w:t>
      </w:r>
      <w:r w:rsidRPr="009B7207">
        <w:rPr>
          <w:rFonts w:ascii="Arial" w:hAnsi="Arial" w:cs="Arial"/>
          <w:sz w:val="20"/>
          <w:szCs w:val="20"/>
          <w:lang w:val="nl-NL"/>
        </w:rPr>
        <w:t xml:space="preserve">gegevens beschermd worden, welke verantwoordelijkheden hierrond zijn toegewezen en welke prioriteiten </w:t>
      </w:r>
      <w:r w:rsidRPr="00582421">
        <w:rPr>
          <w:rFonts w:ascii="Arial" w:hAnsi="Arial" w:cs="Arial"/>
          <w:noProof/>
          <w:sz w:val="20"/>
          <w:szCs w:val="20"/>
          <w:lang w:val="nl-NL"/>
        </w:rPr>
        <w:t>Katrien Kemps</w:t>
      </w:r>
      <w:r w:rsidRPr="009B7207">
        <w:rPr>
          <w:rFonts w:ascii="Arial" w:hAnsi="Arial" w:cs="Arial"/>
          <w:sz w:val="20"/>
          <w:szCs w:val="20"/>
          <w:lang w:val="nl-NL"/>
        </w:rPr>
        <w:t xml:space="preserve"> heeft bepaald rond de bescherming van gegevens.</w:t>
      </w:r>
    </w:p>
    <w:p w14:paraId="51B0A80F" w14:textId="77777777" w:rsidR="00464E80" w:rsidRPr="009B7207" w:rsidRDefault="00464E80" w:rsidP="00464E80">
      <w:pPr>
        <w:jc w:val="both"/>
        <w:rPr>
          <w:rFonts w:ascii="Arial" w:hAnsi="Arial" w:cs="Arial"/>
          <w:sz w:val="20"/>
          <w:szCs w:val="20"/>
          <w:lang w:val="nl-NL"/>
        </w:rPr>
      </w:pPr>
    </w:p>
    <w:p w14:paraId="012C16CD" w14:textId="77777777" w:rsidR="00464E80" w:rsidRPr="009B7207" w:rsidRDefault="00464E80" w:rsidP="00464E80">
      <w:pPr>
        <w:spacing w:after="0" w:line="240" w:lineRule="auto"/>
        <w:jc w:val="both"/>
        <w:rPr>
          <w:rFonts w:ascii="Arial" w:hAnsi="Arial" w:cs="Arial"/>
          <w:sz w:val="20"/>
          <w:szCs w:val="20"/>
        </w:rPr>
      </w:pPr>
      <w:r w:rsidRPr="00582421">
        <w:rPr>
          <w:rFonts w:ascii="Arial" w:hAnsi="Arial" w:cs="Arial"/>
          <w:b/>
          <w:noProof/>
          <w:sz w:val="20"/>
          <w:szCs w:val="20"/>
        </w:rPr>
        <w:t>Katrien Kemps</w:t>
      </w:r>
      <w:r w:rsidRPr="002B1F61">
        <w:rPr>
          <w:rFonts w:ascii="Arial" w:hAnsi="Arial" w:cs="Arial"/>
          <w:b/>
          <w:sz w:val="20"/>
          <w:szCs w:val="20"/>
        </w:rPr>
        <w:t xml:space="preserve"> zowel in haar rol als verwerkingsverantwoordelijke als in haar rol van verwerker</w:t>
      </w:r>
      <w:r w:rsidRPr="009B7207">
        <w:rPr>
          <w:rFonts w:ascii="Arial" w:hAnsi="Arial" w:cs="Arial"/>
          <w:sz w:val="20"/>
          <w:szCs w:val="20"/>
        </w:rPr>
        <w:t>:</w:t>
      </w:r>
    </w:p>
    <w:p w14:paraId="137377AA" w14:textId="77777777" w:rsidR="00464E80" w:rsidRPr="009B7207" w:rsidRDefault="00464E80" w:rsidP="00464E80">
      <w:pPr>
        <w:spacing w:after="0" w:line="240" w:lineRule="auto"/>
        <w:jc w:val="both"/>
        <w:rPr>
          <w:rFonts w:ascii="Arial" w:hAnsi="Arial" w:cs="Arial"/>
          <w:sz w:val="20"/>
          <w:szCs w:val="20"/>
        </w:rPr>
      </w:pPr>
      <w:r w:rsidRPr="009B7207">
        <w:rPr>
          <w:rFonts w:ascii="Arial" w:hAnsi="Arial" w:cs="Arial"/>
          <w:sz w:val="20"/>
          <w:szCs w:val="20"/>
        </w:rPr>
        <w:t xml:space="preserve"> </w:t>
      </w:r>
    </w:p>
    <w:p w14:paraId="4FC26948" w14:textId="77777777" w:rsidR="00464E80" w:rsidRDefault="00464E80" w:rsidP="00464E80">
      <w:pPr>
        <w:spacing w:before="120" w:after="40" w:line="240" w:lineRule="auto"/>
        <w:ind w:left="360" w:right="113"/>
        <w:contextualSpacing/>
        <w:jc w:val="both"/>
        <w:rPr>
          <w:rFonts w:ascii="Arial" w:hAnsi="Arial" w:cs="Arial"/>
          <w:sz w:val="20"/>
          <w:szCs w:val="20"/>
        </w:rPr>
      </w:pPr>
      <w:r>
        <w:rPr>
          <w:rFonts w:ascii="Arial" w:hAnsi="Arial" w:cs="Arial"/>
          <w:sz w:val="20"/>
          <w:szCs w:val="20"/>
        </w:rPr>
        <w:t xml:space="preserve">1. </w:t>
      </w:r>
      <w:r w:rsidRPr="009B7207">
        <w:rPr>
          <w:rFonts w:ascii="Arial" w:hAnsi="Arial" w:cs="Arial"/>
          <w:sz w:val="20"/>
          <w:szCs w:val="20"/>
        </w:rPr>
        <w:t xml:space="preserve">Is </w:t>
      </w:r>
      <w:r w:rsidRPr="009B7207">
        <w:rPr>
          <w:rFonts w:ascii="Arial" w:hAnsi="Arial" w:cs="Arial"/>
          <w:sz w:val="20"/>
          <w:szCs w:val="20"/>
          <w:u w:val="single"/>
        </w:rPr>
        <w:t>transparant</w:t>
      </w:r>
      <w:r w:rsidRPr="009B7207">
        <w:rPr>
          <w:rFonts w:ascii="Arial" w:hAnsi="Arial" w:cs="Arial"/>
          <w:sz w:val="20"/>
          <w:szCs w:val="20"/>
        </w:rPr>
        <w:t xml:space="preserve"> over de persoonsgegevens die het verwerkt en het verwerkingsdoel, zowel naar</w:t>
      </w:r>
    </w:p>
    <w:p w14:paraId="704DE128" w14:textId="77777777" w:rsidR="00464E80" w:rsidRDefault="00464E80" w:rsidP="00464E80">
      <w:pPr>
        <w:spacing w:before="120" w:after="40" w:line="240" w:lineRule="auto"/>
        <w:ind w:left="360" w:right="113"/>
        <w:contextualSpacing/>
        <w:jc w:val="both"/>
        <w:rPr>
          <w:rFonts w:ascii="Arial" w:hAnsi="Arial" w:cs="Arial"/>
          <w:sz w:val="20"/>
          <w:szCs w:val="20"/>
        </w:rPr>
      </w:pPr>
      <w:r w:rsidRPr="009B7207">
        <w:rPr>
          <w:rFonts w:ascii="Arial" w:hAnsi="Arial" w:cs="Arial"/>
          <w:sz w:val="20"/>
          <w:szCs w:val="20"/>
        </w:rPr>
        <w:t>de patiënt en/of diens voogd, als naar de toezichthouders. De gevoerde communicatie is eerlijk, eenvoudig toegankelijk en begrijpelijk. Het transparantieprincipe is ook van toepassing wanneer de persoonsgegevens worden uitgewisseld.</w:t>
      </w:r>
    </w:p>
    <w:p w14:paraId="76C3B68F" w14:textId="77777777" w:rsidR="00464E80" w:rsidRDefault="00464E80" w:rsidP="00464E80">
      <w:pPr>
        <w:spacing w:before="120" w:after="40" w:line="240" w:lineRule="auto"/>
        <w:ind w:left="360" w:right="113"/>
        <w:contextualSpacing/>
        <w:jc w:val="both"/>
        <w:rPr>
          <w:rFonts w:ascii="Arial" w:hAnsi="Arial" w:cs="Arial"/>
          <w:sz w:val="20"/>
          <w:szCs w:val="20"/>
        </w:rPr>
      </w:pPr>
    </w:p>
    <w:p w14:paraId="4D3F960B" w14:textId="77777777" w:rsidR="00464E80" w:rsidRPr="002E0686" w:rsidRDefault="00464E80" w:rsidP="00464E80">
      <w:pPr>
        <w:spacing w:before="120" w:after="40" w:line="240" w:lineRule="auto"/>
        <w:ind w:left="360" w:right="113"/>
        <w:contextualSpacing/>
        <w:jc w:val="both"/>
        <w:rPr>
          <w:rFonts w:ascii="Arial" w:hAnsi="Arial" w:cs="Arial"/>
          <w:sz w:val="20"/>
          <w:szCs w:val="20"/>
        </w:rPr>
      </w:pPr>
      <w:commentRangeStart w:id="0"/>
      <w:r w:rsidRPr="002E0686">
        <w:rPr>
          <w:rFonts w:ascii="Arial" w:hAnsi="Arial" w:cs="Arial"/>
          <w:sz w:val="20"/>
          <w:szCs w:val="20"/>
        </w:rPr>
        <w:t xml:space="preserve">Uw gegevens voor specifieke doeleinden worden verzameld: </w:t>
      </w:r>
    </w:p>
    <w:p w14:paraId="1B6BF4D9" w14:textId="77777777" w:rsidR="00464E80" w:rsidRPr="002E0686" w:rsidRDefault="00464E80" w:rsidP="00464E80">
      <w:pPr>
        <w:spacing w:before="120" w:after="40" w:line="240" w:lineRule="auto"/>
        <w:ind w:left="360" w:right="113"/>
        <w:contextualSpacing/>
        <w:jc w:val="both"/>
        <w:rPr>
          <w:rFonts w:ascii="Arial" w:hAnsi="Arial" w:cs="Arial"/>
          <w:sz w:val="20"/>
          <w:szCs w:val="20"/>
        </w:rPr>
      </w:pPr>
      <w:r w:rsidRPr="002E0686">
        <w:rPr>
          <w:rFonts w:ascii="Arial" w:hAnsi="Arial" w:cs="Arial"/>
          <w:sz w:val="20"/>
          <w:szCs w:val="20"/>
        </w:rPr>
        <w:t>•</w:t>
      </w:r>
      <w:r w:rsidRPr="002E0686">
        <w:rPr>
          <w:rFonts w:ascii="Arial" w:hAnsi="Arial" w:cs="Arial"/>
          <w:sz w:val="20"/>
          <w:szCs w:val="20"/>
        </w:rPr>
        <w:tab/>
        <w:t>voor zorgverlening</w:t>
      </w:r>
    </w:p>
    <w:p w14:paraId="179CDBF0" w14:textId="77777777" w:rsidR="00464E80" w:rsidRPr="002E0686" w:rsidRDefault="00464E80" w:rsidP="00464E80">
      <w:pPr>
        <w:spacing w:before="120" w:after="40" w:line="240" w:lineRule="auto"/>
        <w:ind w:left="360" w:right="113"/>
        <w:contextualSpacing/>
        <w:jc w:val="both"/>
        <w:rPr>
          <w:rFonts w:ascii="Arial" w:hAnsi="Arial" w:cs="Arial"/>
          <w:sz w:val="20"/>
          <w:szCs w:val="20"/>
        </w:rPr>
      </w:pPr>
      <w:r w:rsidRPr="002E0686">
        <w:rPr>
          <w:rFonts w:ascii="Arial" w:hAnsi="Arial" w:cs="Arial"/>
          <w:sz w:val="20"/>
          <w:szCs w:val="20"/>
        </w:rPr>
        <w:t>•</w:t>
      </w:r>
      <w:r w:rsidRPr="002E0686">
        <w:rPr>
          <w:rFonts w:ascii="Arial" w:hAnsi="Arial" w:cs="Arial"/>
          <w:sz w:val="20"/>
          <w:szCs w:val="20"/>
        </w:rPr>
        <w:tab/>
        <w:t>voor doelmatig beheer en beleid</w:t>
      </w:r>
    </w:p>
    <w:p w14:paraId="77AE3504" w14:textId="77777777" w:rsidR="00464E80" w:rsidRPr="002E0686" w:rsidRDefault="00464E80" w:rsidP="00464E80">
      <w:pPr>
        <w:spacing w:before="120" w:after="40" w:line="240" w:lineRule="auto"/>
        <w:ind w:left="360" w:right="113"/>
        <w:contextualSpacing/>
        <w:jc w:val="both"/>
        <w:rPr>
          <w:rFonts w:ascii="Arial" w:hAnsi="Arial" w:cs="Arial"/>
          <w:sz w:val="20"/>
          <w:szCs w:val="20"/>
        </w:rPr>
      </w:pPr>
      <w:r w:rsidRPr="002E0686">
        <w:rPr>
          <w:rFonts w:ascii="Arial" w:hAnsi="Arial" w:cs="Arial"/>
          <w:sz w:val="20"/>
          <w:szCs w:val="20"/>
        </w:rPr>
        <w:t>•</w:t>
      </w:r>
      <w:r w:rsidRPr="002E0686">
        <w:rPr>
          <w:rFonts w:ascii="Arial" w:hAnsi="Arial" w:cs="Arial"/>
          <w:sz w:val="20"/>
          <w:szCs w:val="20"/>
        </w:rPr>
        <w:tab/>
        <w:t>voor voorlichting</w:t>
      </w:r>
    </w:p>
    <w:p w14:paraId="7134C872" w14:textId="77777777" w:rsidR="00464E80" w:rsidRDefault="00464E80" w:rsidP="00464E80">
      <w:pPr>
        <w:spacing w:before="120" w:after="40" w:line="240" w:lineRule="auto"/>
        <w:ind w:left="360" w:right="113"/>
        <w:contextualSpacing/>
        <w:jc w:val="both"/>
        <w:rPr>
          <w:rFonts w:ascii="Arial" w:hAnsi="Arial" w:cs="Arial"/>
          <w:sz w:val="20"/>
          <w:szCs w:val="20"/>
        </w:rPr>
      </w:pPr>
      <w:r w:rsidRPr="002E0686">
        <w:rPr>
          <w:rFonts w:ascii="Arial" w:hAnsi="Arial" w:cs="Arial"/>
          <w:sz w:val="20"/>
          <w:szCs w:val="20"/>
        </w:rPr>
        <w:t>•</w:t>
      </w:r>
      <w:r w:rsidRPr="002E0686">
        <w:rPr>
          <w:rFonts w:ascii="Arial" w:hAnsi="Arial" w:cs="Arial"/>
          <w:sz w:val="20"/>
          <w:szCs w:val="20"/>
        </w:rPr>
        <w:tab/>
        <w:t>We letten er nauw op dat onze verzameling van persoonsgegevens beperkt blijft tot alleen datgene wat echt nodig is voor de goede werking van de zorgpraktijk.</w:t>
      </w:r>
    </w:p>
    <w:p w14:paraId="10FAB022" w14:textId="77777777" w:rsidR="00464E80" w:rsidRDefault="00464E80" w:rsidP="00464E80">
      <w:pPr>
        <w:spacing w:before="120" w:after="40" w:line="240" w:lineRule="auto"/>
        <w:ind w:left="360" w:right="113"/>
        <w:contextualSpacing/>
        <w:jc w:val="both"/>
        <w:rPr>
          <w:rFonts w:ascii="Arial" w:hAnsi="Arial" w:cs="Arial"/>
          <w:sz w:val="20"/>
          <w:szCs w:val="20"/>
        </w:rPr>
      </w:pPr>
    </w:p>
    <w:p w14:paraId="7C43BF6C" w14:textId="77777777" w:rsidR="00464E80" w:rsidRDefault="00464E80" w:rsidP="00464E80">
      <w:pPr>
        <w:spacing w:before="120" w:after="40" w:line="240" w:lineRule="auto"/>
        <w:ind w:left="360" w:right="113"/>
        <w:contextualSpacing/>
        <w:jc w:val="both"/>
        <w:rPr>
          <w:rFonts w:ascii="Arial" w:hAnsi="Arial" w:cs="Arial"/>
          <w:sz w:val="20"/>
          <w:szCs w:val="20"/>
        </w:rPr>
      </w:pPr>
    </w:p>
    <w:p w14:paraId="4E137F7B" w14:textId="77777777" w:rsidR="00464E80" w:rsidRPr="002E0686" w:rsidRDefault="00464E80" w:rsidP="00464E80">
      <w:pPr>
        <w:spacing w:before="120" w:after="40" w:line="240" w:lineRule="auto"/>
        <w:ind w:left="360" w:right="113"/>
        <w:contextualSpacing/>
        <w:jc w:val="both"/>
        <w:rPr>
          <w:rFonts w:ascii="Arial" w:hAnsi="Arial" w:cs="Arial"/>
          <w:sz w:val="20"/>
          <w:szCs w:val="20"/>
        </w:rPr>
      </w:pPr>
      <w:r w:rsidRPr="002E0686">
        <w:rPr>
          <w:rFonts w:ascii="Arial" w:hAnsi="Arial" w:cs="Arial"/>
          <w:sz w:val="20"/>
          <w:szCs w:val="20"/>
        </w:rPr>
        <w:t>Uw gegevens mogelijk worden gedeeld met volgende personen en/of diensten, en dit enkel in het kader van uw zorgbehandeling:</w:t>
      </w:r>
    </w:p>
    <w:p w14:paraId="5D0E653A" w14:textId="77777777" w:rsidR="00464E80" w:rsidRPr="002E0686" w:rsidRDefault="00464E80" w:rsidP="00464E80">
      <w:pPr>
        <w:spacing w:before="120" w:after="40" w:line="240" w:lineRule="auto"/>
        <w:ind w:left="360" w:right="113"/>
        <w:contextualSpacing/>
        <w:jc w:val="both"/>
        <w:rPr>
          <w:rFonts w:ascii="Arial" w:hAnsi="Arial" w:cs="Arial"/>
          <w:sz w:val="20"/>
          <w:szCs w:val="20"/>
        </w:rPr>
      </w:pPr>
      <w:r w:rsidRPr="002E0686">
        <w:rPr>
          <w:rFonts w:ascii="Arial" w:hAnsi="Arial" w:cs="Arial"/>
          <w:sz w:val="20"/>
          <w:szCs w:val="20"/>
        </w:rPr>
        <w:t>-</w:t>
      </w:r>
      <w:r w:rsidRPr="002E0686">
        <w:rPr>
          <w:rFonts w:ascii="Arial" w:hAnsi="Arial" w:cs="Arial"/>
          <w:sz w:val="20"/>
          <w:szCs w:val="20"/>
        </w:rPr>
        <w:tab/>
        <w:t>Andere osteopaten binnen de zorgpraktijk</w:t>
      </w:r>
    </w:p>
    <w:p w14:paraId="0C4E5038" w14:textId="77777777" w:rsidR="00464E80" w:rsidRPr="002E0686" w:rsidRDefault="00464E80" w:rsidP="00464E80">
      <w:pPr>
        <w:spacing w:before="120" w:after="40" w:line="240" w:lineRule="auto"/>
        <w:ind w:left="360" w:right="113"/>
        <w:contextualSpacing/>
        <w:jc w:val="both"/>
        <w:rPr>
          <w:rFonts w:ascii="Arial" w:hAnsi="Arial" w:cs="Arial"/>
          <w:sz w:val="20"/>
          <w:szCs w:val="20"/>
        </w:rPr>
      </w:pPr>
      <w:r w:rsidRPr="002E0686">
        <w:rPr>
          <w:rFonts w:ascii="Arial" w:hAnsi="Arial" w:cs="Arial"/>
          <w:sz w:val="20"/>
          <w:szCs w:val="20"/>
        </w:rPr>
        <w:t>-</w:t>
      </w:r>
      <w:r w:rsidRPr="002E0686">
        <w:rPr>
          <w:rFonts w:ascii="Arial" w:hAnsi="Arial" w:cs="Arial"/>
          <w:sz w:val="20"/>
          <w:szCs w:val="20"/>
        </w:rPr>
        <w:tab/>
        <w:t>De medisch ondersteunende functies binnen de zorgpraktijk</w:t>
      </w:r>
    </w:p>
    <w:p w14:paraId="33682845" w14:textId="77777777" w:rsidR="00464E80" w:rsidRPr="002E0686" w:rsidRDefault="00464E80" w:rsidP="00464E80">
      <w:pPr>
        <w:spacing w:before="120" w:after="40" w:line="240" w:lineRule="auto"/>
        <w:ind w:left="360" w:right="113"/>
        <w:contextualSpacing/>
        <w:jc w:val="both"/>
        <w:rPr>
          <w:rFonts w:ascii="Arial" w:hAnsi="Arial" w:cs="Arial"/>
          <w:sz w:val="20"/>
          <w:szCs w:val="20"/>
        </w:rPr>
      </w:pPr>
      <w:r w:rsidRPr="002E0686">
        <w:rPr>
          <w:rFonts w:ascii="Arial" w:hAnsi="Arial" w:cs="Arial"/>
          <w:sz w:val="20"/>
          <w:szCs w:val="20"/>
        </w:rPr>
        <w:t>-</w:t>
      </w:r>
      <w:r w:rsidRPr="002E0686">
        <w:rPr>
          <w:rFonts w:ascii="Arial" w:hAnsi="Arial" w:cs="Arial"/>
          <w:sz w:val="20"/>
          <w:szCs w:val="20"/>
        </w:rPr>
        <w:tab/>
        <w:t>De leveranciers van naturo-farmaceutische producten</w:t>
      </w:r>
    </w:p>
    <w:p w14:paraId="3DDDB42F" w14:textId="77777777" w:rsidR="00464E80" w:rsidRPr="002E0686" w:rsidRDefault="00464E80" w:rsidP="00464E80">
      <w:pPr>
        <w:spacing w:before="120" w:after="40" w:line="240" w:lineRule="auto"/>
        <w:ind w:left="360" w:right="113"/>
        <w:contextualSpacing/>
        <w:jc w:val="both"/>
        <w:rPr>
          <w:rFonts w:ascii="Arial" w:hAnsi="Arial" w:cs="Arial"/>
          <w:sz w:val="20"/>
          <w:szCs w:val="20"/>
        </w:rPr>
      </w:pPr>
      <w:r w:rsidRPr="002E0686">
        <w:rPr>
          <w:rFonts w:ascii="Arial" w:hAnsi="Arial" w:cs="Arial"/>
          <w:sz w:val="20"/>
          <w:szCs w:val="20"/>
        </w:rPr>
        <w:t>-</w:t>
      </w:r>
      <w:r w:rsidRPr="002E0686">
        <w:rPr>
          <w:rFonts w:ascii="Arial" w:hAnsi="Arial" w:cs="Arial"/>
          <w:sz w:val="20"/>
          <w:szCs w:val="20"/>
        </w:rPr>
        <w:tab/>
        <w:t xml:space="preserve">Podoloog </w:t>
      </w:r>
    </w:p>
    <w:p w14:paraId="7D565619" w14:textId="77777777" w:rsidR="00464E80" w:rsidRPr="002E0686" w:rsidRDefault="00464E80" w:rsidP="00464E80">
      <w:pPr>
        <w:spacing w:before="120" w:after="40" w:line="240" w:lineRule="auto"/>
        <w:ind w:left="360" w:right="113"/>
        <w:contextualSpacing/>
        <w:jc w:val="both"/>
        <w:rPr>
          <w:rFonts w:ascii="Arial" w:hAnsi="Arial" w:cs="Arial"/>
          <w:sz w:val="20"/>
          <w:szCs w:val="20"/>
        </w:rPr>
      </w:pPr>
      <w:r w:rsidRPr="002E0686">
        <w:rPr>
          <w:rFonts w:ascii="Arial" w:hAnsi="Arial" w:cs="Arial"/>
          <w:sz w:val="20"/>
          <w:szCs w:val="20"/>
        </w:rPr>
        <w:t>-</w:t>
      </w:r>
      <w:r w:rsidRPr="002E0686">
        <w:rPr>
          <w:rFonts w:ascii="Arial" w:hAnsi="Arial" w:cs="Arial"/>
          <w:sz w:val="20"/>
          <w:szCs w:val="20"/>
        </w:rPr>
        <w:tab/>
        <w:t>Huisarts</w:t>
      </w:r>
    </w:p>
    <w:p w14:paraId="7431F3EA" w14:textId="77777777" w:rsidR="00464E80" w:rsidRPr="009B7207" w:rsidRDefault="00464E80" w:rsidP="00464E80">
      <w:pPr>
        <w:spacing w:before="120" w:after="40" w:line="240" w:lineRule="auto"/>
        <w:ind w:left="360" w:right="113"/>
        <w:contextualSpacing/>
        <w:jc w:val="both"/>
        <w:rPr>
          <w:rFonts w:ascii="Arial" w:hAnsi="Arial" w:cs="Arial"/>
          <w:sz w:val="20"/>
          <w:szCs w:val="20"/>
        </w:rPr>
      </w:pPr>
      <w:r w:rsidRPr="002E0686">
        <w:rPr>
          <w:rFonts w:ascii="Arial" w:hAnsi="Arial" w:cs="Arial"/>
          <w:sz w:val="20"/>
          <w:szCs w:val="20"/>
        </w:rPr>
        <w:t>-</w:t>
      </w:r>
      <w:r w:rsidRPr="002E0686">
        <w:rPr>
          <w:rFonts w:ascii="Arial" w:hAnsi="Arial" w:cs="Arial"/>
          <w:sz w:val="20"/>
          <w:szCs w:val="20"/>
        </w:rPr>
        <w:tab/>
        <w:t>Kinesist</w:t>
      </w:r>
      <w:commentRangeEnd w:id="0"/>
      <w:r>
        <w:rPr>
          <w:rStyle w:val="Verwijzingopmerking"/>
        </w:rPr>
        <w:commentReference w:id="0"/>
      </w:r>
    </w:p>
    <w:p w14:paraId="3B675B82" w14:textId="77777777" w:rsidR="00464E80" w:rsidRPr="002E0686" w:rsidRDefault="00464E80" w:rsidP="00464E80">
      <w:pPr>
        <w:pStyle w:val="Lijstalinea"/>
        <w:numPr>
          <w:ilvl w:val="0"/>
          <w:numId w:val="24"/>
        </w:numPr>
        <w:spacing w:before="120" w:after="40" w:line="240" w:lineRule="auto"/>
        <w:ind w:right="113"/>
        <w:jc w:val="both"/>
        <w:rPr>
          <w:rFonts w:ascii="Arial" w:hAnsi="Arial" w:cs="Arial"/>
          <w:sz w:val="20"/>
          <w:szCs w:val="20"/>
        </w:rPr>
      </w:pPr>
      <w:r w:rsidRPr="002E0686">
        <w:rPr>
          <w:rFonts w:ascii="Arial" w:hAnsi="Arial" w:cs="Arial"/>
          <w:sz w:val="20"/>
          <w:szCs w:val="20"/>
        </w:rPr>
        <w:t xml:space="preserve">Verwerkt enkel de gegevens die </w:t>
      </w:r>
      <w:r w:rsidRPr="002E0686">
        <w:rPr>
          <w:rFonts w:ascii="Arial" w:hAnsi="Arial" w:cs="Arial"/>
          <w:sz w:val="20"/>
          <w:szCs w:val="20"/>
          <w:u w:val="single"/>
        </w:rPr>
        <w:t>relevant</w:t>
      </w:r>
      <w:r w:rsidRPr="002E0686">
        <w:rPr>
          <w:rFonts w:ascii="Arial" w:hAnsi="Arial" w:cs="Arial"/>
          <w:sz w:val="20"/>
          <w:szCs w:val="20"/>
        </w:rPr>
        <w:t xml:space="preserve"> zijn voor het uitvoeren van haar taken. Elke taak waarbij persoonsgegevens worden verwerkt, is </w:t>
      </w:r>
      <w:r w:rsidRPr="002E0686">
        <w:rPr>
          <w:rFonts w:ascii="Arial" w:hAnsi="Arial" w:cs="Arial"/>
          <w:sz w:val="20"/>
          <w:szCs w:val="20"/>
          <w:u w:val="single"/>
        </w:rPr>
        <w:t>rechtmatig</w:t>
      </w:r>
      <w:r w:rsidRPr="002E0686">
        <w:rPr>
          <w:rFonts w:ascii="Arial" w:hAnsi="Arial" w:cs="Arial"/>
          <w:sz w:val="20"/>
          <w:szCs w:val="20"/>
        </w:rPr>
        <w:t xml:space="preserve">. Dit betekent onder meer dat de verwerking in overeenstemming is met de wettelijke en statutaire doelen van </w:t>
      </w:r>
      <w:r w:rsidRPr="00582421">
        <w:rPr>
          <w:rFonts w:ascii="Arial" w:hAnsi="Arial" w:cs="Arial"/>
          <w:noProof/>
          <w:sz w:val="20"/>
          <w:szCs w:val="20"/>
        </w:rPr>
        <w:t>Katrien Kemps</w:t>
      </w:r>
      <w:r w:rsidRPr="002E0686">
        <w:rPr>
          <w:rFonts w:ascii="Arial" w:hAnsi="Arial" w:cs="Arial"/>
          <w:sz w:val="20"/>
          <w:szCs w:val="20"/>
        </w:rPr>
        <w:t>.  Dit wordt telkens geëvalueerd bij een nieuw verwerkingsdoel, waar nodig aan de hand van een gegevensbeschermingseffectbeoordeling (DPIA).</w:t>
      </w:r>
    </w:p>
    <w:p w14:paraId="072E5BAD" w14:textId="77777777" w:rsidR="00464E80" w:rsidRPr="009B7207" w:rsidRDefault="00464E80" w:rsidP="00464E80">
      <w:pPr>
        <w:numPr>
          <w:ilvl w:val="0"/>
          <w:numId w:val="24"/>
        </w:numPr>
        <w:spacing w:before="120" w:after="40" w:line="240" w:lineRule="auto"/>
        <w:ind w:left="714" w:right="113" w:hanging="357"/>
        <w:contextualSpacing/>
        <w:jc w:val="both"/>
        <w:rPr>
          <w:rFonts w:ascii="Arial" w:hAnsi="Arial" w:cs="Arial"/>
          <w:sz w:val="20"/>
          <w:szCs w:val="20"/>
        </w:rPr>
      </w:pPr>
      <w:r w:rsidRPr="009B7207">
        <w:rPr>
          <w:rFonts w:ascii="Arial" w:hAnsi="Arial" w:cs="Arial"/>
          <w:sz w:val="20"/>
          <w:szCs w:val="20"/>
        </w:rPr>
        <w:t xml:space="preserve">Verwerkt enkel de persoonsgegevens die </w:t>
      </w:r>
      <w:r w:rsidRPr="009B7207">
        <w:rPr>
          <w:rFonts w:ascii="Arial" w:hAnsi="Arial" w:cs="Arial"/>
          <w:sz w:val="20"/>
          <w:szCs w:val="20"/>
          <w:u w:val="single"/>
        </w:rPr>
        <w:t>strikt noodzakelijk</w:t>
      </w:r>
      <w:r w:rsidRPr="009B7207">
        <w:rPr>
          <w:rFonts w:ascii="Arial" w:hAnsi="Arial" w:cs="Arial"/>
          <w:sz w:val="20"/>
          <w:szCs w:val="20"/>
        </w:rPr>
        <w:t xml:space="preserve"> zijn voor de uitvoering van de activiteiten. Zo worden identificatoren die horen bij de persoonsgegevens tot een minimum herleid.</w:t>
      </w:r>
    </w:p>
    <w:p w14:paraId="187FC056" w14:textId="77777777" w:rsidR="00464E80" w:rsidRPr="009B7207" w:rsidRDefault="00464E80" w:rsidP="00464E80">
      <w:pPr>
        <w:numPr>
          <w:ilvl w:val="0"/>
          <w:numId w:val="24"/>
        </w:numPr>
        <w:spacing w:before="120" w:after="40" w:line="240" w:lineRule="auto"/>
        <w:ind w:left="714" w:right="113" w:hanging="357"/>
        <w:contextualSpacing/>
        <w:jc w:val="both"/>
        <w:rPr>
          <w:rFonts w:ascii="Arial" w:hAnsi="Arial" w:cs="Arial"/>
          <w:sz w:val="20"/>
          <w:szCs w:val="20"/>
        </w:rPr>
      </w:pPr>
      <w:r w:rsidRPr="009B7207">
        <w:rPr>
          <w:rFonts w:ascii="Arial" w:hAnsi="Arial" w:cs="Arial"/>
          <w:sz w:val="20"/>
          <w:szCs w:val="20"/>
        </w:rPr>
        <w:t xml:space="preserve">Kijkt toe op de </w:t>
      </w:r>
      <w:r w:rsidRPr="009B7207">
        <w:rPr>
          <w:rFonts w:ascii="Arial" w:hAnsi="Arial" w:cs="Arial"/>
          <w:sz w:val="20"/>
          <w:szCs w:val="20"/>
          <w:u w:val="single"/>
        </w:rPr>
        <w:t>integriteit</w:t>
      </w:r>
      <w:r w:rsidRPr="009B7207">
        <w:rPr>
          <w:rFonts w:ascii="Arial" w:hAnsi="Arial" w:cs="Arial"/>
          <w:sz w:val="20"/>
          <w:szCs w:val="20"/>
        </w:rPr>
        <w:t xml:space="preserve"> van de persoonsgegevens gedurende de ganse verwerkingscyclus.</w:t>
      </w:r>
    </w:p>
    <w:p w14:paraId="78025777" w14:textId="77777777" w:rsidR="00464E80" w:rsidRPr="009B7207" w:rsidRDefault="00464E80" w:rsidP="00464E80">
      <w:pPr>
        <w:numPr>
          <w:ilvl w:val="0"/>
          <w:numId w:val="24"/>
        </w:numPr>
        <w:spacing w:before="120" w:after="40" w:line="240" w:lineRule="auto"/>
        <w:ind w:left="714" w:right="113" w:hanging="357"/>
        <w:contextualSpacing/>
        <w:jc w:val="both"/>
        <w:rPr>
          <w:rFonts w:ascii="Arial" w:hAnsi="Arial" w:cs="Arial"/>
          <w:sz w:val="20"/>
          <w:szCs w:val="20"/>
        </w:rPr>
      </w:pPr>
      <w:r w:rsidRPr="009B7207">
        <w:rPr>
          <w:rFonts w:ascii="Arial" w:hAnsi="Arial" w:cs="Arial"/>
          <w:sz w:val="20"/>
          <w:szCs w:val="20"/>
          <w:u w:val="single"/>
        </w:rPr>
        <w:t>Bewaart</w:t>
      </w:r>
      <w:r w:rsidRPr="009B7207">
        <w:rPr>
          <w:rFonts w:ascii="Arial" w:hAnsi="Arial" w:cs="Arial"/>
          <w:sz w:val="20"/>
          <w:szCs w:val="20"/>
        </w:rPr>
        <w:t xml:space="preserve"> gegevens niet langer dan noodzakelijk. De noodzakelijkheid is afgetoetst tegenover wettelijke verplichtingen en de rechten en vrijheden van de betrokkene.</w:t>
      </w:r>
    </w:p>
    <w:p w14:paraId="0CE2613A" w14:textId="77777777" w:rsidR="00464E80" w:rsidRPr="009B7207" w:rsidRDefault="00464E80" w:rsidP="00464E80">
      <w:pPr>
        <w:numPr>
          <w:ilvl w:val="0"/>
          <w:numId w:val="24"/>
        </w:numPr>
        <w:spacing w:before="120" w:after="40" w:line="240" w:lineRule="auto"/>
        <w:ind w:left="714" w:right="113" w:hanging="357"/>
        <w:contextualSpacing/>
        <w:jc w:val="both"/>
        <w:rPr>
          <w:rFonts w:ascii="Arial" w:hAnsi="Arial" w:cs="Arial"/>
          <w:sz w:val="20"/>
          <w:szCs w:val="20"/>
        </w:rPr>
      </w:pPr>
      <w:r w:rsidRPr="009B7207">
        <w:rPr>
          <w:rFonts w:ascii="Arial" w:hAnsi="Arial" w:cs="Arial"/>
          <w:sz w:val="20"/>
          <w:szCs w:val="20"/>
        </w:rPr>
        <w:t xml:space="preserve">Voorkomt </w:t>
      </w:r>
      <w:r w:rsidRPr="009B7207">
        <w:rPr>
          <w:rFonts w:ascii="Arial" w:hAnsi="Arial" w:cs="Arial"/>
          <w:sz w:val="20"/>
          <w:szCs w:val="20"/>
          <w:u w:val="single"/>
        </w:rPr>
        <w:t>inbreuken die voortvloeien uit het verwerken</w:t>
      </w:r>
      <w:r w:rsidRPr="009B7207">
        <w:rPr>
          <w:rFonts w:ascii="Arial" w:hAnsi="Arial" w:cs="Arial"/>
          <w:sz w:val="20"/>
          <w:szCs w:val="20"/>
        </w:rPr>
        <w:t xml:space="preserve"> van persoonsgegevens. Informatieveiligheid, gegevensbescherming bij ontwerp en privacy-vriendelijke standaardinstellingen zijn hiervoor hulpmiddelen. Wanneer een inbreuk plaatsvindt, wordt hierover </w:t>
      </w:r>
      <w:r w:rsidRPr="009B7207">
        <w:rPr>
          <w:rFonts w:ascii="Arial" w:hAnsi="Arial" w:cs="Arial"/>
          <w:sz w:val="20"/>
          <w:szCs w:val="20"/>
          <w:u w:val="single"/>
        </w:rPr>
        <w:t>gerapporteerd</w:t>
      </w:r>
      <w:r w:rsidRPr="009B7207">
        <w:rPr>
          <w:rFonts w:ascii="Arial" w:hAnsi="Arial" w:cs="Arial"/>
          <w:sz w:val="20"/>
          <w:szCs w:val="20"/>
        </w:rPr>
        <w:t xml:space="preserve"> in lijn met de regelgeving ter zake.</w:t>
      </w:r>
    </w:p>
    <w:p w14:paraId="63B89E3F" w14:textId="77777777" w:rsidR="00464E80" w:rsidRPr="009B7207" w:rsidRDefault="00464E80" w:rsidP="00464E80">
      <w:pPr>
        <w:numPr>
          <w:ilvl w:val="0"/>
          <w:numId w:val="24"/>
        </w:numPr>
        <w:spacing w:before="120" w:after="40" w:line="240" w:lineRule="auto"/>
        <w:ind w:left="714" w:right="113" w:hanging="357"/>
        <w:contextualSpacing/>
        <w:jc w:val="both"/>
        <w:rPr>
          <w:rFonts w:ascii="Arial" w:hAnsi="Arial" w:cs="Arial"/>
          <w:sz w:val="20"/>
          <w:szCs w:val="20"/>
        </w:rPr>
      </w:pPr>
      <w:r w:rsidRPr="009B7207">
        <w:rPr>
          <w:rFonts w:ascii="Arial" w:hAnsi="Arial" w:cs="Arial"/>
          <w:sz w:val="20"/>
          <w:szCs w:val="20"/>
        </w:rPr>
        <w:t xml:space="preserve">Is in staat om alle geldende </w:t>
      </w:r>
      <w:r w:rsidRPr="009B7207">
        <w:rPr>
          <w:rFonts w:ascii="Arial" w:hAnsi="Arial" w:cs="Arial"/>
          <w:sz w:val="20"/>
          <w:szCs w:val="20"/>
          <w:u w:val="single"/>
        </w:rPr>
        <w:t>rechten van een betrokkene,</w:t>
      </w:r>
      <w:r w:rsidRPr="009B7207">
        <w:rPr>
          <w:rFonts w:ascii="Arial" w:hAnsi="Arial" w:cs="Arial"/>
          <w:sz w:val="20"/>
          <w:szCs w:val="20"/>
        </w:rPr>
        <w:t xml:space="preserve"> zoals het recht op inzage, afschrift en eventueel ook schrapping uit te voeren. </w:t>
      </w:r>
      <w:r w:rsidRPr="00582421">
        <w:rPr>
          <w:rFonts w:ascii="Arial" w:hAnsi="Arial" w:cs="Arial"/>
          <w:noProof/>
          <w:sz w:val="20"/>
          <w:szCs w:val="20"/>
        </w:rPr>
        <w:t>Katrien Kemps</w:t>
      </w:r>
      <w:r w:rsidRPr="009B7207">
        <w:rPr>
          <w:rFonts w:ascii="Arial" w:hAnsi="Arial" w:cs="Arial"/>
          <w:sz w:val="20"/>
          <w:szCs w:val="20"/>
        </w:rPr>
        <w:t xml:space="preserve"> bewaakt hierbij over de eventuele beperkingen die op deze rechten van toepassing zijn.</w:t>
      </w:r>
    </w:p>
    <w:p w14:paraId="3C9BCF39" w14:textId="77777777" w:rsidR="00464E80" w:rsidRPr="009B7207" w:rsidRDefault="00464E80" w:rsidP="00464E80">
      <w:pPr>
        <w:numPr>
          <w:ilvl w:val="0"/>
          <w:numId w:val="24"/>
        </w:numPr>
        <w:spacing w:before="120" w:after="40" w:line="240" w:lineRule="auto"/>
        <w:ind w:left="714" w:right="113" w:hanging="357"/>
        <w:contextualSpacing/>
        <w:jc w:val="both"/>
        <w:rPr>
          <w:rFonts w:ascii="Arial" w:hAnsi="Arial" w:cs="Arial"/>
          <w:sz w:val="20"/>
          <w:szCs w:val="20"/>
        </w:rPr>
      </w:pPr>
      <w:r w:rsidRPr="009B7207">
        <w:rPr>
          <w:rFonts w:ascii="Arial" w:hAnsi="Arial" w:cs="Arial"/>
          <w:sz w:val="20"/>
          <w:szCs w:val="20"/>
        </w:rPr>
        <w:t xml:space="preserve">Waakt er actief over dat bij het verwerken van de persoonsgegevens voor een welbepaald doel, de </w:t>
      </w:r>
      <w:r w:rsidRPr="009B7207">
        <w:rPr>
          <w:rFonts w:ascii="Arial" w:hAnsi="Arial" w:cs="Arial"/>
          <w:sz w:val="20"/>
          <w:szCs w:val="20"/>
          <w:u w:val="single"/>
        </w:rPr>
        <w:t>rechten en vrijheden</w:t>
      </w:r>
      <w:r w:rsidRPr="009B7207">
        <w:rPr>
          <w:rFonts w:ascii="Arial" w:hAnsi="Arial" w:cs="Arial"/>
          <w:sz w:val="20"/>
          <w:szCs w:val="20"/>
        </w:rPr>
        <w:t xml:space="preserve"> van de betrokkene gevrijwaard blijven.</w:t>
      </w:r>
    </w:p>
    <w:p w14:paraId="40698C9B" w14:textId="77777777" w:rsidR="00464E80" w:rsidRPr="009B7207" w:rsidRDefault="00464E80" w:rsidP="00464E80">
      <w:pPr>
        <w:numPr>
          <w:ilvl w:val="0"/>
          <w:numId w:val="24"/>
        </w:numPr>
        <w:spacing w:before="120" w:after="40" w:line="240" w:lineRule="auto"/>
        <w:ind w:left="714" w:right="113" w:hanging="357"/>
        <w:contextualSpacing/>
        <w:jc w:val="both"/>
        <w:rPr>
          <w:rFonts w:ascii="Arial" w:hAnsi="Arial" w:cs="Arial"/>
          <w:sz w:val="20"/>
          <w:szCs w:val="20"/>
        </w:rPr>
      </w:pPr>
      <w:r w:rsidRPr="009B7207">
        <w:rPr>
          <w:rFonts w:ascii="Arial" w:hAnsi="Arial" w:cs="Arial"/>
          <w:sz w:val="20"/>
          <w:szCs w:val="20"/>
        </w:rPr>
        <w:t xml:space="preserve">Verwerkt gegevens in lijn met de rechten en vrijheden die gelden in de Europese Economische Ruimte en controleert de toepassing hiervan wanneer de gegevens worden uitgewisseld daarbuiten. </w:t>
      </w:r>
      <w:r w:rsidRPr="00582421">
        <w:rPr>
          <w:rFonts w:ascii="Arial" w:hAnsi="Arial" w:cs="Arial"/>
          <w:noProof/>
          <w:sz w:val="20"/>
          <w:szCs w:val="20"/>
        </w:rPr>
        <w:t>Katrien Kemps</w:t>
      </w:r>
      <w:r w:rsidRPr="009B7207">
        <w:rPr>
          <w:rFonts w:ascii="Arial" w:hAnsi="Arial" w:cs="Arial"/>
          <w:sz w:val="20"/>
          <w:szCs w:val="20"/>
        </w:rPr>
        <w:t xml:space="preserve"> leeft bijgevolg</w:t>
      </w:r>
      <w:r w:rsidRPr="009B7207">
        <w:rPr>
          <w:rFonts w:ascii="Arial" w:hAnsi="Arial" w:cs="Arial"/>
          <w:sz w:val="20"/>
          <w:szCs w:val="20"/>
          <w:u w:val="single"/>
        </w:rPr>
        <w:t xml:space="preserve"> alle wettelijke en normerende kaders na</w:t>
      </w:r>
      <w:r w:rsidRPr="009B7207">
        <w:rPr>
          <w:rFonts w:ascii="Arial" w:hAnsi="Arial" w:cs="Arial"/>
          <w:sz w:val="20"/>
          <w:szCs w:val="20"/>
        </w:rPr>
        <w:t xml:space="preserve"> (i.e. zowel Vlaamse, Federale als Europese regels) bij het verwerken van </w:t>
      </w:r>
      <w:r w:rsidRPr="009B7207">
        <w:rPr>
          <w:rFonts w:ascii="Arial" w:hAnsi="Arial" w:cs="Arial"/>
          <w:sz w:val="20"/>
          <w:szCs w:val="20"/>
        </w:rPr>
        <w:lastRenderedPageBreak/>
        <w:t xml:space="preserve">persoonsgegevens en heeft daartoe haar verantwoordelijkheid over de persoonsgegevens en die van anderen duidelijk in kaart gebracht. </w:t>
      </w:r>
    </w:p>
    <w:p w14:paraId="2C43FA6A" w14:textId="77777777" w:rsidR="00464E80" w:rsidRPr="009B7207" w:rsidRDefault="00464E80" w:rsidP="00464E80">
      <w:pPr>
        <w:numPr>
          <w:ilvl w:val="0"/>
          <w:numId w:val="24"/>
        </w:numPr>
        <w:contextualSpacing/>
        <w:jc w:val="both"/>
        <w:rPr>
          <w:rFonts w:ascii="Arial" w:hAnsi="Arial" w:cs="Arial"/>
          <w:sz w:val="20"/>
          <w:szCs w:val="20"/>
        </w:rPr>
      </w:pPr>
      <w:r w:rsidRPr="009B7207">
        <w:rPr>
          <w:rFonts w:ascii="Arial" w:hAnsi="Arial" w:cs="Arial"/>
          <w:sz w:val="20"/>
          <w:szCs w:val="20"/>
        </w:rPr>
        <w:t xml:space="preserve">Kan aantonen dat het alle beleidsdoelstellingen naleeft, conform de wettelijke bepalingen. Deze </w:t>
      </w:r>
      <w:r w:rsidRPr="009B7207">
        <w:rPr>
          <w:rFonts w:ascii="Arial" w:hAnsi="Arial" w:cs="Arial"/>
          <w:sz w:val="20"/>
          <w:szCs w:val="20"/>
          <w:u w:val="single"/>
        </w:rPr>
        <w:t>verantwoordingsplicht</w:t>
      </w:r>
      <w:r w:rsidRPr="009B7207">
        <w:rPr>
          <w:rFonts w:ascii="Arial" w:hAnsi="Arial" w:cs="Arial"/>
          <w:sz w:val="20"/>
          <w:szCs w:val="20"/>
        </w:rPr>
        <w:t xml:space="preserve"> wordt bewaakt door intern toezicht en controle en is uitvoerbaar volgens de wettelijk geldende principes.</w:t>
      </w:r>
    </w:p>
    <w:p w14:paraId="46EA81C2" w14:textId="77777777" w:rsidR="00464E80" w:rsidRPr="009B7207" w:rsidRDefault="00464E80" w:rsidP="00464E80"/>
    <w:p w14:paraId="2D80D3BB" w14:textId="77777777" w:rsidR="00464E80" w:rsidRPr="009B7207" w:rsidRDefault="00464E80" w:rsidP="00464E80">
      <w:pPr>
        <w:jc w:val="both"/>
      </w:pPr>
    </w:p>
    <w:p w14:paraId="4247881F" w14:textId="77777777" w:rsidR="00464E80" w:rsidRPr="002E0686" w:rsidRDefault="00464E80" w:rsidP="00464E80">
      <w:pPr>
        <w:jc w:val="both"/>
        <w:rPr>
          <w:b/>
        </w:rPr>
      </w:pPr>
      <w:r w:rsidRPr="002E0686">
        <w:rPr>
          <w:b/>
        </w:rPr>
        <w:t>RECHTEN VAN BETROKKENEN</w:t>
      </w:r>
    </w:p>
    <w:p w14:paraId="4D3DE946" w14:textId="77777777" w:rsidR="00464E80" w:rsidRDefault="00464E80" w:rsidP="00464E80">
      <w:pPr>
        <w:jc w:val="both"/>
      </w:pPr>
      <w:r>
        <w:t>U heeft de volgende rechten:</w:t>
      </w:r>
    </w:p>
    <w:p w14:paraId="5B2AFE5E" w14:textId="77777777" w:rsidR="00464E80" w:rsidRDefault="00464E80" w:rsidP="00464E80">
      <w:pPr>
        <w:jc w:val="both"/>
      </w:pPr>
      <w:r>
        <w:t>•</w:t>
      </w:r>
      <w:r>
        <w:tab/>
        <w:t>Informatie en transparantie, namelijk het recht om te weten of en welke persoonsgegevens van u verwerkt worden.</w:t>
      </w:r>
    </w:p>
    <w:p w14:paraId="1B6D311F" w14:textId="77777777" w:rsidR="00464E80" w:rsidRDefault="00464E80" w:rsidP="00464E80">
      <w:pPr>
        <w:jc w:val="both"/>
      </w:pPr>
      <w:r>
        <w:t>•</w:t>
      </w:r>
      <w:r>
        <w:tab/>
        <w:t xml:space="preserve">Het recht op inzage en afschrift van die gegevens </w:t>
      </w:r>
    </w:p>
    <w:p w14:paraId="470224FD" w14:textId="77777777" w:rsidR="00464E80" w:rsidRDefault="00464E80" w:rsidP="00464E80">
      <w:pPr>
        <w:jc w:val="both"/>
      </w:pPr>
      <w:r>
        <w:t>•</w:t>
      </w:r>
      <w:r>
        <w:tab/>
        <w:t>Het recht op correctie, aanvulling of verwijdering van gegevens.</w:t>
      </w:r>
    </w:p>
    <w:p w14:paraId="3851D6A0" w14:textId="77777777" w:rsidR="00464E80" w:rsidRDefault="00464E80" w:rsidP="00464E80">
      <w:pPr>
        <w:jc w:val="both"/>
      </w:pPr>
      <w:r>
        <w:t>•</w:t>
      </w:r>
      <w:r>
        <w:tab/>
        <w:t>Het recht om gedeeltelijke vernietiging van uw medische gegevens te vragen. Hieraan kan -gezien de bewaartermijn van medische gegevens- onder bepaalde voorwaarden worden voldaan. Er kan bijvoorbeeld niet worden aan voldaan wanneer de gegevens op grond van een wettelijke regeling moeten bewaard blijven.</w:t>
      </w:r>
    </w:p>
    <w:p w14:paraId="36A3945D" w14:textId="77777777" w:rsidR="00464E80" w:rsidRDefault="00464E80" w:rsidP="00464E80">
      <w:pPr>
        <w:jc w:val="both"/>
      </w:pPr>
      <w:r>
        <w:t>•</w:t>
      </w:r>
      <w:r>
        <w:tab/>
        <w:t>Het recht op bezwaar, met name om u in bepaalde gevallen tegen de verwerking van uw gegevens te verzetten.</w:t>
      </w:r>
    </w:p>
    <w:p w14:paraId="3C7F7E44" w14:textId="77777777" w:rsidR="00464E80" w:rsidRDefault="00464E80" w:rsidP="00464E80">
      <w:pPr>
        <w:jc w:val="both"/>
      </w:pPr>
    </w:p>
    <w:p w14:paraId="021BBF50" w14:textId="77777777" w:rsidR="00464E80" w:rsidRPr="009B7207" w:rsidRDefault="00464E80" w:rsidP="00464E80">
      <w:pPr>
        <w:jc w:val="both"/>
      </w:pPr>
      <w:r w:rsidRPr="002E0686">
        <w:rPr>
          <w:b/>
        </w:rPr>
        <w:t>Als u gebruik wilt maken van uw rechten, dan kunt u dit mondeling kenbaar maken via bijgaand contactformulier:</w:t>
      </w:r>
      <w:r>
        <w:t xml:space="preserve"> </w:t>
      </w:r>
      <w:r w:rsidRPr="002E0686">
        <w:rPr>
          <w:highlight w:val="yellow"/>
        </w:rPr>
        <w:t>link toevoegen</w:t>
      </w:r>
    </w:p>
    <w:p w14:paraId="7D8713E9" w14:textId="77777777" w:rsidR="00464E80" w:rsidRPr="009B7207" w:rsidRDefault="00464E80" w:rsidP="00464E80">
      <w:pPr>
        <w:jc w:val="both"/>
      </w:pPr>
    </w:p>
    <w:p w14:paraId="4213C629" w14:textId="77777777" w:rsidR="00464E80" w:rsidRDefault="00464E80" w:rsidP="00464E80">
      <w:pPr>
        <w:jc w:val="both"/>
      </w:pPr>
    </w:p>
    <w:p w14:paraId="0BA5EEAF" w14:textId="77777777" w:rsidR="00464E80" w:rsidRDefault="00464E80" w:rsidP="00464E80">
      <w:pPr>
        <w:jc w:val="both"/>
      </w:pPr>
    </w:p>
    <w:p w14:paraId="77C2769A" w14:textId="77777777" w:rsidR="00464E80" w:rsidRDefault="00464E80" w:rsidP="00464E80">
      <w:pPr>
        <w:jc w:val="both"/>
      </w:pPr>
    </w:p>
    <w:p w14:paraId="7A4CF9A3" w14:textId="77777777" w:rsidR="00464E80" w:rsidRDefault="00464E80" w:rsidP="00464E80">
      <w:pPr>
        <w:jc w:val="both"/>
      </w:pPr>
    </w:p>
    <w:p w14:paraId="7611E09E" w14:textId="77777777" w:rsidR="00464E80" w:rsidRDefault="00464E80" w:rsidP="00464E80">
      <w:pPr>
        <w:jc w:val="both"/>
      </w:pPr>
    </w:p>
    <w:p w14:paraId="26E2F7B9" w14:textId="77777777" w:rsidR="00464E80" w:rsidRDefault="00464E80" w:rsidP="00464E80">
      <w:pPr>
        <w:jc w:val="both"/>
      </w:pPr>
    </w:p>
    <w:p w14:paraId="6C464474" w14:textId="77777777" w:rsidR="00464E80" w:rsidRDefault="00464E80" w:rsidP="00464E80">
      <w:pPr>
        <w:jc w:val="both"/>
      </w:pPr>
    </w:p>
    <w:p w14:paraId="5EBD0495" w14:textId="77777777" w:rsidR="00464E80" w:rsidRDefault="00464E80" w:rsidP="00464E80">
      <w:pPr>
        <w:jc w:val="both"/>
      </w:pPr>
    </w:p>
    <w:p w14:paraId="1465BE72" w14:textId="77777777" w:rsidR="00464E80" w:rsidRDefault="00464E80" w:rsidP="00464E80">
      <w:pPr>
        <w:jc w:val="both"/>
      </w:pPr>
    </w:p>
    <w:p w14:paraId="1E47C7A0" w14:textId="77777777" w:rsidR="00464E80" w:rsidRDefault="00464E80" w:rsidP="00464E80">
      <w:pPr>
        <w:jc w:val="both"/>
      </w:pPr>
    </w:p>
    <w:p w14:paraId="42C1FF0B" w14:textId="77777777" w:rsidR="00464E80" w:rsidRDefault="00464E80" w:rsidP="00464E80">
      <w:pPr>
        <w:jc w:val="both"/>
      </w:pPr>
    </w:p>
    <w:p w14:paraId="2762327F" w14:textId="77777777" w:rsidR="00464E80" w:rsidRDefault="00464E80" w:rsidP="00464E80">
      <w:pPr>
        <w:jc w:val="both"/>
      </w:pPr>
    </w:p>
    <w:p w14:paraId="7D380262" w14:textId="77777777" w:rsidR="00464E80" w:rsidRPr="009B7207" w:rsidRDefault="00464E80" w:rsidP="00464E80">
      <w:pPr>
        <w:pBdr>
          <w:top w:val="single" w:sz="4" w:space="1" w:color="auto"/>
          <w:left w:val="single" w:sz="4" w:space="4" w:color="auto"/>
          <w:bottom w:val="single" w:sz="4" w:space="1" w:color="auto"/>
          <w:right w:val="single" w:sz="4" w:space="4" w:color="auto"/>
        </w:pBdr>
        <w:adjustRightInd w:val="0"/>
        <w:spacing w:before="60" w:after="60" w:line="276" w:lineRule="auto"/>
        <w:jc w:val="both"/>
        <w:rPr>
          <w:rFonts w:ascii="Arial" w:eastAsia="STZhongsong" w:hAnsi="Arial" w:cs="Arial"/>
          <w:b/>
          <w:caps/>
          <w:kern w:val="28"/>
          <w:sz w:val="20"/>
          <w:szCs w:val="20"/>
          <w:lang w:eastAsia="zh-CN"/>
        </w:rPr>
      </w:pPr>
    </w:p>
    <w:p w14:paraId="68C0580B" w14:textId="77777777" w:rsidR="00464E80" w:rsidRPr="009B7207" w:rsidRDefault="00464E80" w:rsidP="00464E80">
      <w:pPr>
        <w:pBdr>
          <w:top w:val="single" w:sz="4" w:space="1" w:color="auto"/>
          <w:left w:val="single" w:sz="4" w:space="4" w:color="auto"/>
          <w:bottom w:val="single" w:sz="4" w:space="1" w:color="auto"/>
          <w:right w:val="single" w:sz="4" w:space="4" w:color="auto"/>
        </w:pBdr>
        <w:adjustRightInd w:val="0"/>
        <w:spacing w:before="60" w:after="60" w:line="276" w:lineRule="auto"/>
        <w:jc w:val="both"/>
        <w:rPr>
          <w:rFonts w:ascii="Arial" w:eastAsia="STZhongsong" w:hAnsi="Arial" w:cs="Arial"/>
          <w:b/>
          <w:caps/>
          <w:kern w:val="28"/>
          <w:sz w:val="20"/>
          <w:szCs w:val="20"/>
          <w:lang w:eastAsia="zh-CN"/>
        </w:rPr>
      </w:pPr>
      <w:r w:rsidRPr="009B7207">
        <w:rPr>
          <w:rFonts w:ascii="Arial" w:eastAsia="STZhongsong" w:hAnsi="Arial" w:cs="Arial"/>
          <w:b/>
          <w:caps/>
          <w:kern w:val="28"/>
          <w:sz w:val="20"/>
          <w:szCs w:val="20"/>
          <w:lang w:eastAsia="zh-CN"/>
        </w:rPr>
        <w:t xml:space="preserve">OVEREENKOMST VOOR DE VERWERKING VAN PERSOONSGEGEVENS </w:t>
      </w:r>
    </w:p>
    <w:p w14:paraId="35FE944F" w14:textId="77777777" w:rsidR="00464E80" w:rsidRPr="009B7207" w:rsidRDefault="00464E80" w:rsidP="00464E80">
      <w:pPr>
        <w:pBdr>
          <w:top w:val="single" w:sz="4" w:space="1" w:color="auto"/>
          <w:left w:val="single" w:sz="4" w:space="4" w:color="auto"/>
          <w:bottom w:val="single" w:sz="4" w:space="1" w:color="auto"/>
          <w:right w:val="single" w:sz="4" w:space="4" w:color="auto"/>
        </w:pBdr>
        <w:adjustRightInd w:val="0"/>
        <w:spacing w:before="60" w:after="60" w:line="276" w:lineRule="auto"/>
        <w:jc w:val="both"/>
        <w:rPr>
          <w:rFonts w:ascii="Arial" w:eastAsia="STZhongsong" w:hAnsi="Arial" w:cs="Arial"/>
          <w:b/>
          <w:caps/>
          <w:kern w:val="28"/>
          <w:sz w:val="20"/>
          <w:szCs w:val="20"/>
          <w:lang w:eastAsia="zh-CN"/>
        </w:rPr>
      </w:pPr>
      <w:r w:rsidRPr="009B7207">
        <w:rPr>
          <w:rFonts w:ascii="Arial" w:eastAsia="STZhongsong" w:hAnsi="Arial" w:cs="Arial"/>
          <w:b/>
          <w:caps/>
          <w:kern w:val="28"/>
          <w:sz w:val="20"/>
          <w:szCs w:val="20"/>
          <w:lang w:eastAsia="zh-CN"/>
        </w:rPr>
        <w:t>(</w:t>
      </w:r>
      <w:r w:rsidRPr="009B7207">
        <w:rPr>
          <w:rFonts w:ascii="Arial" w:eastAsia="STZhongsong" w:hAnsi="Arial" w:cs="Arial"/>
          <w:b/>
          <w:caps/>
          <w:kern w:val="28"/>
          <w:sz w:val="16"/>
          <w:szCs w:val="16"/>
          <w:lang w:eastAsia="zh-CN"/>
        </w:rPr>
        <w:t>hierna de gegevensverwerkingsovereenkomst of gvo genoemd</w:t>
      </w:r>
      <w:r w:rsidRPr="009B7207">
        <w:rPr>
          <w:rFonts w:ascii="Arial" w:eastAsia="STZhongsong" w:hAnsi="Arial" w:cs="Arial"/>
          <w:b/>
          <w:caps/>
          <w:kern w:val="28"/>
          <w:sz w:val="20"/>
          <w:szCs w:val="20"/>
          <w:lang w:eastAsia="zh-CN"/>
        </w:rPr>
        <w:t>)</w:t>
      </w:r>
    </w:p>
    <w:p w14:paraId="028C6D46" w14:textId="77777777" w:rsidR="00464E80" w:rsidRPr="009B7207" w:rsidRDefault="00464E80" w:rsidP="00464E80">
      <w:pPr>
        <w:pBdr>
          <w:top w:val="single" w:sz="4" w:space="1" w:color="auto"/>
          <w:left w:val="single" w:sz="4" w:space="4" w:color="auto"/>
          <w:bottom w:val="single" w:sz="4" w:space="1" w:color="auto"/>
          <w:right w:val="single" w:sz="4" w:space="4" w:color="auto"/>
        </w:pBdr>
        <w:adjustRightInd w:val="0"/>
        <w:spacing w:before="60" w:after="60" w:line="276" w:lineRule="auto"/>
        <w:jc w:val="both"/>
        <w:rPr>
          <w:rFonts w:ascii="Arial" w:eastAsia="STZhongsong" w:hAnsi="Arial" w:cs="Arial"/>
          <w:b/>
          <w:caps/>
          <w:kern w:val="28"/>
          <w:sz w:val="20"/>
          <w:szCs w:val="20"/>
          <w:lang w:eastAsia="zh-CN"/>
        </w:rPr>
      </w:pPr>
    </w:p>
    <w:p w14:paraId="6048D059" w14:textId="77777777" w:rsidR="00464E80" w:rsidRPr="009B7207" w:rsidRDefault="00464E80" w:rsidP="00464E80">
      <w:pPr>
        <w:adjustRightInd w:val="0"/>
        <w:spacing w:before="60" w:after="60" w:line="276" w:lineRule="auto"/>
        <w:jc w:val="both"/>
        <w:rPr>
          <w:rFonts w:ascii="Arial" w:eastAsia="STZhongsong" w:hAnsi="Arial" w:cs="Arial"/>
          <w:b/>
          <w:caps/>
          <w:kern w:val="28"/>
          <w:sz w:val="20"/>
          <w:szCs w:val="20"/>
          <w:lang w:eastAsia="zh-CN"/>
        </w:rPr>
      </w:pPr>
    </w:p>
    <w:p w14:paraId="646DCFD5" w14:textId="77777777" w:rsidR="00464E80" w:rsidRPr="009B7207" w:rsidRDefault="00464E80" w:rsidP="00464E80">
      <w:pPr>
        <w:adjustRightInd w:val="0"/>
        <w:spacing w:before="60" w:after="60" w:line="276" w:lineRule="auto"/>
        <w:jc w:val="both"/>
        <w:rPr>
          <w:rFonts w:ascii="Arial" w:eastAsia="STZhongsong" w:hAnsi="Arial" w:cs="Arial"/>
          <w:b/>
          <w:kern w:val="28"/>
          <w:sz w:val="20"/>
          <w:szCs w:val="20"/>
          <w:lang w:eastAsia="zh-CN"/>
        </w:rPr>
      </w:pPr>
      <w:r w:rsidRPr="009B7207">
        <w:rPr>
          <w:rFonts w:ascii="Arial" w:eastAsia="STZhongsong" w:hAnsi="Arial" w:cs="Arial"/>
          <w:b/>
          <w:kern w:val="28"/>
          <w:sz w:val="20"/>
          <w:szCs w:val="20"/>
          <w:lang w:eastAsia="zh-CN"/>
        </w:rPr>
        <w:t>Tussen ondergetekenden</w:t>
      </w:r>
    </w:p>
    <w:p w14:paraId="63CB05A1" w14:textId="77777777" w:rsidR="00464E80" w:rsidRPr="009B7207" w:rsidRDefault="00464E80" w:rsidP="00464E80">
      <w:pPr>
        <w:adjustRightInd w:val="0"/>
        <w:spacing w:before="60" w:after="60" w:line="276" w:lineRule="auto"/>
        <w:jc w:val="both"/>
        <w:rPr>
          <w:rFonts w:ascii="Arial" w:eastAsia="STZhongsong" w:hAnsi="Arial" w:cs="Arial"/>
          <w:b/>
          <w:kern w:val="28"/>
          <w:sz w:val="20"/>
          <w:szCs w:val="20"/>
          <w:lang w:eastAsia="zh-CN"/>
        </w:rPr>
      </w:pPr>
    </w:p>
    <w:p w14:paraId="7EA3D6DD" w14:textId="77777777" w:rsidR="00464E80" w:rsidRPr="009B7207" w:rsidRDefault="00464E80" w:rsidP="00464E80">
      <w:pPr>
        <w:overflowPunct w:val="0"/>
        <w:autoSpaceDE w:val="0"/>
        <w:autoSpaceDN w:val="0"/>
        <w:adjustRightInd w:val="0"/>
        <w:spacing w:after="0" w:line="276" w:lineRule="auto"/>
        <w:ind w:left="708"/>
        <w:jc w:val="both"/>
        <w:textAlignment w:val="baseline"/>
        <w:rPr>
          <w:rFonts w:ascii="Arial" w:eastAsia="Times New Roman" w:hAnsi="Arial"/>
          <w:sz w:val="20"/>
          <w:szCs w:val="20"/>
        </w:rPr>
      </w:pPr>
      <w:r w:rsidRPr="00582421">
        <w:rPr>
          <w:rFonts w:ascii="Arial" w:eastAsia="Times New Roman" w:hAnsi="Arial"/>
          <w:noProof/>
          <w:sz w:val="20"/>
          <w:szCs w:val="20"/>
        </w:rPr>
        <w:t>Katrien Kemps</w:t>
      </w:r>
      <w:r w:rsidRPr="009B7207">
        <w:rPr>
          <w:rFonts w:ascii="Arial" w:eastAsia="Times New Roman" w:hAnsi="Arial"/>
          <w:sz w:val="20"/>
          <w:szCs w:val="20"/>
        </w:rPr>
        <w:t>, met</w:t>
      </w:r>
      <w:r>
        <w:rPr>
          <w:rFonts w:ascii="Arial" w:eastAsia="Times New Roman" w:hAnsi="Arial"/>
          <w:sz w:val="20"/>
          <w:szCs w:val="20"/>
        </w:rPr>
        <w:t xml:space="preserve"> maatschappelijke zetel </w:t>
      </w:r>
      <w:r w:rsidRPr="00582421">
        <w:rPr>
          <w:rFonts w:ascii="Arial" w:eastAsia="Times New Roman" w:hAnsi="Arial"/>
          <w:noProof/>
          <w:sz w:val="20"/>
          <w:szCs w:val="20"/>
        </w:rPr>
        <w:t>Tenzuivenestraat 18a</w:t>
      </w:r>
      <w:r>
        <w:rPr>
          <w:rFonts w:ascii="Arial" w:eastAsia="Times New Roman" w:hAnsi="Arial"/>
          <w:sz w:val="20"/>
          <w:szCs w:val="20"/>
        </w:rPr>
        <w:t xml:space="preserve">, </w:t>
      </w:r>
      <w:r w:rsidRPr="00582421">
        <w:rPr>
          <w:rFonts w:ascii="Arial" w:eastAsia="Times New Roman" w:hAnsi="Arial"/>
          <w:noProof/>
          <w:sz w:val="20"/>
          <w:szCs w:val="20"/>
        </w:rPr>
        <w:t>1760</w:t>
      </w:r>
      <w:r>
        <w:rPr>
          <w:rFonts w:ascii="Arial" w:eastAsia="Times New Roman" w:hAnsi="Arial"/>
          <w:sz w:val="20"/>
          <w:szCs w:val="20"/>
        </w:rPr>
        <w:t xml:space="preserve"> </w:t>
      </w:r>
      <w:r w:rsidRPr="00582421">
        <w:rPr>
          <w:rFonts w:ascii="Arial" w:eastAsia="Times New Roman" w:hAnsi="Arial"/>
          <w:noProof/>
          <w:sz w:val="20"/>
          <w:szCs w:val="20"/>
        </w:rPr>
        <w:t>Roosdaal</w:t>
      </w:r>
      <w:r w:rsidRPr="009B7207">
        <w:rPr>
          <w:rFonts w:ascii="Arial" w:eastAsia="Times New Roman" w:hAnsi="Arial"/>
          <w:sz w:val="20"/>
          <w:szCs w:val="20"/>
        </w:rPr>
        <w:t>,  met</w:t>
      </w:r>
      <w:r>
        <w:rPr>
          <w:rFonts w:ascii="Arial" w:eastAsia="Times New Roman" w:hAnsi="Arial"/>
          <w:sz w:val="20"/>
          <w:szCs w:val="20"/>
        </w:rPr>
        <w:t xml:space="preserve"> ondernemingsnummer</w:t>
      </w:r>
      <w:r w:rsidRPr="009B7207">
        <w:rPr>
          <w:rFonts w:ascii="Arial" w:eastAsia="Times New Roman" w:hAnsi="Arial"/>
          <w:sz w:val="20"/>
          <w:szCs w:val="20"/>
        </w:rPr>
        <w:t xml:space="preserve"> </w:t>
      </w:r>
      <w:r w:rsidRPr="00582421">
        <w:rPr>
          <w:rFonts w:ascii="Arial" w:eastAsia="Times New Roman" w:hAnsi="Arial"/>
          <w:noProof/>
          <w:sz w:val="20"/>
          <w:szCs w:val="20"/>
        </w:rPr>
        <w:t>600985868</w:t>
      </w:r>
      <w:r w:rsidRPr="009B7207">
        <w:rPr>
          <w:rFonts w:ascii="Arial" w:eastAsia="Times New Roman" w:hAnsi="Arial"/>
          <w:sz w:val="20"/>
          <w:szCs w:val="20"/>
        </w:rPr>
        <w:t xml:space="preserve">, rechtsgeldig vertegenwoordigd door </w:t>
      </w:r>
      <w:r w:rsidRPr="00582421">
        <w:rPr>
          <w:rFonts w:ascii="Arial" w:eastAsia="Times New Roman" w:hAnsi="Arial"/>
          <w:noProof/>
          <w:sz w:val="20"/>
          <w:szCs w:val="20"/>
        </w:rPr>
        <w:t>Katrien</w:t>
      </w:r>
      <w:r>
        <w:rPr>
          <w:rFonts w:ascii="Arial" w:eastAsia="Times New Roman" w:hAnsi="Arial"/>
          <w:sz w:val="20"/>
          <w:szCs w:val="20"/>
        </w:rPr>
        <w:t xml:space="preserve"> </w:t>
      </w:r>
      <w:r w:rsidRPr="00582421">
        <w:rPr>
          <w:rFonts w:ascii="Arial" w:eastAsia="Times New Roman" w:hAnsi="Arial"/>
          <w:noProof/>
          <w:sz w:val="20"/>
          <w:szCs w:val="20"/>
        </w:rPr>
        <w:t>Kemps</w:t>
      </w:r>
    </w:p>
    <w:p w14:paraId="6E76D345" w14:textId="77777777" w:rsidR="00464E80" w:rsidRPr="009B7207" w:rsidRDefault="00464E80" w:rsidP="00464E80">
      <w:pPr>
        <w:overflowPunct w:val="0"/>
        <w:autoSpaceDE w:val="0"/>
        <w:autoSpaceDN w:val="0"/>
        <w:adjustRightInd w:val="0"/>
        <w:spacing w:after="0" w:line="276" w:lineRule="auto"/>
        <w:ind w:left="708"/>
        <w:jc w:val="both"/>
        <w:textAlignment w:val="baseline"/>
        <w:rPr>
          <w:rFonts w:ascii="Arial" w:eastAsia="Times New Roman" w:hAnsi="Arial"/>
          <w:sz w:val="20"/>
          <w:szCs w:val="20"/>
        </w:rPr>
      </w:pPr>
    </w:p>
    <w:p w14:paraId="5F93E8FD" w14:textId="77777777" w:rsidR="00464E80" w:rsidRPr="009B7207" w:rsidRDefault="00464E80" w:rsidP="00464E80">
      <w:pPr>
        <w:overflowPunct w:val="0"/>
        <w:autoSpaceDE w:val="0"/>
        <w:autoSpaceDN w:val="0"/>
        <w:adjustRightInd w:val="0"/>
        <w:spacing w:after="0" w:line="276" w:lineRule="auto"/>
        <w:ind w:left="708"/>
        <w:jc w:val="both"/>
        <w:textAlignment w:val="baseline"/>
        <w:rPr>
          <w:rFonts w:ascii="Arial" w:eastAsia="Times New Roman" w:hAnsi="Arial"/>
          <w:sz w:val="20"/>
          <w:szCs w:val="20"/>
        </w:rPr>
      </w:pPr>
      <w:r w:rsidRPr="009B7207">
        <w:rPr>
          <w:rFonts w:ascii="Arial" w:eastAsia="Times New Roman" w:hAnsi="Arial"/>
          <w:sz w:val="20"/>
          <w:szCs w:val="20"/>
        </w:rPr>
        <w:t>Hierna genoemd “</w:t>
      </w:r>
      <w:r w:rsidRPr="009B7207">
        <w:rPr>
          <w:rFonts w:ascii="Arial" w:eastAsia="Times New Roman" w:hAnsi="Arial"/>
          <w:b/>
          <w:sz w:val="20"/>
          <w:szCs w:val="20"/>
        </w:rPr>
        <w:t>zorgpraktijk</w:t>
      </w:r>
      <w:r w:rsidRPr="009B7207">
        <w:rPr>
          <w:rFonts w:ascii="Arial" w:eastAsia="Times New Roman" w:hAnsi="Arial"/>
          <w:sz w:val="20"/>
          <w:szCs w:val="20"/>
        </w:rPr>
        <w:t xml:space="preserve">”  </w:t>
      </w:r>
    </w:p>
    <w:p w14:paraId="485E138B" w14:textId="77777777" w:rsidR="00464E80" w:rsidRPr="009B7207" w:rsidRDefault="00464E80" w:rsidP="00464E80">
      <w:pPr>
        <w:overflowPunct w:val="0"/>
        <w:autoSpaceDE w:val="0"/>
        <w:autoSpaceDN w:val="0"/>
        <w:adjustRightInd w:val="0"/>
        <w:spacing w:after="0" w:line="276" w:lineRule="auto"/>
        <w:ind w:left="708"/>
        <w:jc w:val="both"/>
        <w:textAlignment w:val="baseline"/>
        <w:rPr>
          <w:rFonts w:ascii="Arial" w:eastAsia="Times New Roman" w:hAnsi="Arial"/>
          <w:sz w:val="20"/>
          <w:szCs w:val="20"/>
        </w:rPr>
      </w:pPr>
    </w:p>
    <w:p w14:paraId="5C2088F8" w14:textId="77777777" w:rsidR="00464E80" w:rsidRPr="009B7207" w:rsidRDefault="00464E80" w:rsidP="00464E80">
      <w:pPr>
        <w:overflowPunct w:val="0"/>
        <w:autoSpaceDE w:val="0"/>
        <w:autoSpaceDN w:val="0"/>
        <w:adjustRightInd w:val="0"/>
        <w:spacing w:after="0" w:line="276" w:lineRule="auto"/>
        <w:ind w:left="708"/>
        <w:jc w:val="both"/>
        <w:textAlignment w:val="baseline"/>
        <w:rPr>
          <w:rFonts w:ascii="Arial" w:eastAsia="Times New Roman" w:hAnsi="Arial"/>
          <w:sz w:val="20"/>
          <w:szCs w:val="20"/>
        </w:rPr>
      </w:pPr>
    </w:p>
    <w:p w14:paraId="67338B40" w14:textId="77777777" w:rsidR="00464E80" w:rsidRPr="009B7207" w:rsidRDefault="00464E80" w:rsidP="00464E80">
      <w:pPr>
        <w:overflowPunct w:val="0"/>
        <w:autoSpaceDE w:val="0"/>
        <w:autoSpaceDN w:val="0"/>
        <w:adjustRightInd w:val="0"/>
        <w:spacing w:after="0" w:line="276" w:lineRule="auto"/>
        <w:ind w:firstLine="708"/>
        <w:jc w:val="both"/>
        <w:textAlignment w:val="baseline"/>
        <w:rPr>
          <w:rFonts w:ascii="Arial" w:eastAsia="Times New Roman" w:hAnsi="Arial"/>
          <w:sz w:val="20"/>
          <w:szCs w:val="20"/>
        </w:rPr>
      </w:pPr>
      <w:r w:rsidRPr="009B7207">
        <w:rPr>
          <w:rFonts w:ascii="Arial" w:eastAsia="Times New Roman" w:hAnsi="Arial"/>
          <w:sz w:val="20"/>
          <w:szCs w:val="20"/>
        </w:rPr>
        <w:t xml:space="preserve">EN </w:t>
      </w:r>
    </w:p>
    <w:p w14:paraId="3F720B70" w14:textId="77777777" w:rsidR="00464E80" w:rsidRPr="009B7207" w:rsidRDefault="00464E80" w:rsidP="00464E80">
      <w:pPr>
        <w:tabs>
          <w:tab w:val="left" w:pos="7650"/>
        </w:tabs>
        <w:adjustRightInd w:val="0"/>
        <w:spacing w:after="0" w:line="276" w:lineRule="auto"/>
        <w:ind w:left="709" w:firstLine="11"/>
        <w:jc w:val="both"/>
        <w:rPr>
          <w:rFonts w:ascii="Arial" w:eastAsia="STZhongsong" w:hAnsi="Arial" w:cs="Arial"/>
          <w:kern w:val="28"/>
          <w:sz w:val="20"/>
          <w:szCs w:val="20"/>
          <w:lang w:eastAsia="zh-CN"/>
        </w:rPr>
      </w:pPr>
      <w:r w:rsidRPr="009B7207">
        <w:rPr>
          <w:rFonts w:ascii="Arial" w:eastAsia="STZhongsong" w:hAnsi="Arial" w:cs="Arial"/>
          <w:kern w:val="28"/>
          <w:sz w:val="20"/>
          <w:szCs w:val="20"/>
          <w:lang w:eastAsia="zh-CN"/>
        </w:rPr>
        <w:tab/>
      </w:r>
    </w:p>
    <w:p w14:paraId="152DA4D4" w14:textId="77777777" w:rsidR="00464E80" w:rsidRPr="009B7207" w:rsidRDefault="00464E80" w:rsidP="00464E80">
      <w:pPr>
        <w:adjustRightInd w:val="0"/>
        <w:spacing w:after="0" w:line="276" w:lineRule="auto"/>
        <w:ind w:left="709" w:firstLine="11"/>
        <w:jc w:val="both"/>
        <w:rPr>
          <w:rFonts w:ascii="Arial" w:eastAsia="STZhongsong" w:hAnsi="Arial" w:cs="Arial"/>
          <w:kern w:val="28"/>
          <w:sz w:val="20"/>
          <w:szCs w:val="20"/>
          <w:lang w:eastAsia="zh-CN"/>
        </w:rPr>
      </w:pPr>
    </w:p>
    <w:p w14:paraId="13190407" w14:textId="77777777" w:rsidR="00464E80" w:rsidRPr="009B7207" w:rsidRDefault="00464E80" w:rsidP="00464E80">
      <w:pPr>
        <w:adjustRightInd w:val="0"/>
        <w:spacing w:after="0" w:line="276" w:lineRule="auto"/>
        <w:ind w:left="709" w:firstLine="11"/>
        <w:jc w:val="both"/>
        <w:rPr>
          <w:rFonts w:ascii="Arial" w:eastAsia="STZhongsong" w:hAnsi="Arial" w:cs="Arial"/>
          <w:kern w:val="28"/>
          <w:sz w:val="20"/>
          <w:szCs w:val="20"/>
          <w:lang w:eastAsia="zh-CN"/>
        </w:rPr>
      </w:pPr>
      <w:r w:rsidRPr="009B7207">
        <w:rPr>
          <w:rFonts w:ascii="Arial" w:eastAsia="STZhongsong" w:hAnsi="Arial" w:cs="Arial"/>
          <w:kern w:val="28"/>
          <w:sz w:val="20"/>
          <w:szCs w:val="20"/>
          <w:lang w:eastAsia="zh-CN"/>
        </w:rPr>
        <w:t>[Naam leverancier ]  met [maatschappelijke zetel], met het [ondernemingsnummer ], rechtsgeldig vertegenwoordigd door [ZAAKVOERDER]</w:t>
      </w:r>
    </w:p>
    <w:p w14:paraId="41BC3E0F" w14:textId="77777777" w:rsidR="00464E80" w:rsidRPr="009B7207" w:rsidRDefault="00464E80" w:rsidP="00464E80">
      <w:pPr>
        <w:adjustRightInd w:val="0"/>
        <w:spacing w:before="60" w:after="60" w:line="276" w:lineRule="auto"/>
        <w:ind w:left="708" w:firstLine="12"/>
        <w:jc w:val="both"/>
        <w:rPr>
          <w:rFonts w:ascii="Arial" w:eastAsia="STZhongsong" w:hAnsi="Arial" w:cs="Arial"/>
          <w:kern w:val="28"/>
          <w:sz w:val="20"/>
          <w:szCs w:val="20"/>
          <w:lang w:eastAsia="zh-CN"/>
        </w:rPr>
      </w:pPr>
    </w:p>
    <w:p w14:paraId="6DA5A428" w14:textId="77777777" w:rsidR="00464E80" w:rsidRPr="009B7207" w:rsidRDefault="00464E80" w:rsidP="00464E80">
      <w:pPr>
        <w:adjustRightInd w:val="0"/>
        <w:spacing w:before="60" w:after="60" w:line="276" w:lineRule="auto"/>
        <w:ind w:left="708" w:firstLine="12"/>
        <w:jc w:val="both"/>
        <w:rPr>
          <w:rFonts w:ascii="Arial" w:eastAsia="STZhongsong" w:hAnsi="Arial" w:cs="Arial"/>
          <w:kern w:val="28"/>
          <w:sz w:val="20"/>
          <w:szCs w:val="20"/>
          <w:lang w:eastAsia="zh-CN"/>
        </w:rPr>
      </w:pPr>
      <w:r w:rsidRPr="009B7207">
        <w:rPr>
          <w:rFonts w:ascii="Arial" w:eastAsia="STZhongsong" w:hAnsi="Arial" w:cs="Arial"/>
          <w:kern w:val="28"/>
          <w:sz w:val="20"/>
          <w:szCs w:val="20"/>
          <w:lang w:eastAsia="zh-CN"/>
        </w:rPr>
        <w:t>Hierna genoemd “</w:t>
      </w:r>
      <w:r w:rsidRPr="009B7207">
        <w:rPr>
          <w:rFonts w:ascii="Arial" w:eastAsia="STZhongsong" w:hAnsi="Arial" w:cs="Arial"/>
          <w:b/>
          <w:kern w:val="28"/>
          <w:sz w:val="20"/>
          <w:szCs w:val="20"/>
          <w:lang w:eastAsia="zh-CN"/>
        </w:rPr>
        <w:t>Verwerker</w:t>
      </w:r>
      <w:r w:rsidRPr="009B7207">
        <w:rPr>
          <w:rFonts w:ascii="Arial" w:eastAsia="STZhongsong" w:hAnsi="Arial" w:cs="Arial"/>
          <w:kern w:val="28"/>
          <w:sz w:val="20"/>
          <w:szCs w:val="20"/>
          <w:lang w:eastAsia="zh-CN"/>
        </w:rPr>
        <w:t>”</w:t>
      </w:r>
    </w:p>
    <w:p w14:paraId="06978327" w14:textId="77777777" w:rsidR="00464E80" w:rsidRPr="009B7207" w:rsidRDefault="00464E80" w:rsidP="00464E80">
      <w:pPr>
        <w:adjustRightInd w:val="0"/>
        <w:spacing w:before="60" w:after="60" w:line="276" w:lineRule="auto"/>
        <w:jc w:val="both"/>
        <w:rPr>
          <w:rFonts w:ascii="Arial" w:eastAsia="STZhongsong" w:hAnsi="Arial" w:cs="Arial"/>
          <w:b/>
          <w:kern w:val="28"/>
          <w:sz w:val="20"/>
          <w:szCs w:val="20"/>
          <w:lang w:eastAsia="zh-CN"/>
        </w:rPr>
      </w:pPr>
    </w:p>
    <w:p w14:paraId="7D8F22F1" w14:textId="77777777" w:rsidR="00464E80" w:rsidRPr="009B7207" w:rsidRDefault="00464E80" w:rsidP="00464E80">
      <w:pPr>
        <w:adjustRightInd w:val="0"/>
        <w:spacing w:before="60" w:after="60" w:line="276" w:lineRule="auto"/>
        <w:jc w:val="both"/>
        <w:rPr>
          <w:rFonts w:ascii="Arial" w:eastAsia="STZhongsong" w:hAnsi="Arial" w:cs="Arial"/>
          <w:b/>
          <w:kern w:val="28"/>
          <w:sz w:val="20"/>
          <w:szCs w:val="20"/>
          <w:lang w:eastAsia="zh-CN"/>
        </w:rPr>
      </w:pPr>
    </w:p>
    <w:p w14:paraId="773C6518"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sz w:val="20"/>
          <w:szCs w:val="20"/>
        </w:rPr>
      </w:pPr>
      <w:r w:rsidRPr="009B7207">
        <w:rPr>
          <w:rFonts w:ascii="Arial" w:eastAsia="Times New Roman" w:hAnsi="Arial"/>
          <w:sz w:val="20"/>
          <w:szCs w:val="20"/>
        </w:rPr>
        <w:t>Afzonderlijk ‘</w:t>
      </w:r>
      <w:r w:rsidRPr="009B7207">
        <w:rPr>
          <w:rFonts w:ascii="Arial" w:eastAsia="Times New Roman" w:hAnsi="Arial"/>
          <w:b/>
          <w:sz w:val="20"/>
          <w:szCs w:val="20"/>
        </w:rPr>
        <w:t>een partij’</w:t>
      </w:r>
      <w:r w:rsidRPr="009B7207">
        <w:rPr>
          <w:rFonts w:ascii="Arial" w:eastAsia="Times New Roman" w:hAnsi="Arial"/>
          <w:sz w:val="20"/>
          <w:szCs w:val="20"/>
        </w:rPr>
        <w:t xml:space="preserve"> en gezamenlijk ‘</w:t>
      </w:r>
      <w:r w:rsidRPr="009B7207">
        <w:rPr>
          <w:rFonts w:ascii="Arial" w:eastAsia="Times New Roman" w:hAnsi="Arial"/>
          <w:b/>
          <w:sz w:val="20"/>
          <w:szCs w:val="20"/>
        </w:rPr>
        <w:t>de partijen</w:t>
      </w:r>
      <w:r w:rsidRPr="009B7207">
        <w:rPr>
          <w:rFonts w:ascii="Arial" w:eastAsia="Times New Roman" w:hAnsi="Arial"/>
          <w:i/>
          <w:sz w:val="20"/>
          <w:szCs w:val="20"/>
        </w:rPr>
        <w:t xml:space="preserve">’ </w:t>
      </w:r>
      <w:r w:rsidRPr="009B7207">
        <w:rPr>
          <w:rFonts w:ascii="Arial" w:eastAsia="Times New Roman" w:hAnsi="Arial"/>
          <w:sz w:val="20"/>
          <w:szCs w:val="20"/>
        </w:rPr>
        <w:t>genoemd</w:t>
      </w:r>
    </w:p>
    <w:p w14:paraId="62FF3923" w14:textId="77777777" w:rsidR="00464E80" w:rsidRPr="009B7207" w:rsidRDefault="00464E80" w:rsidP="00464E80">
      <w:pPr>
        <w:adjustRightInd w:val="0"/>
        <w:spacing w:before="60" w:after="60" w:line="276" w:lineRule="auto"/>
        <w:jc w:val="both"/>
        <w:rPr>
          <w:rFonts w:ascii="Arial" w:eastAsia="STZhongsong" w:hAnsi="Arial" w:cs="Arial"/>
          <w:b/>
          <w:kern w:val="28"/>
          <w:sz w:val="20"/>
          <w:szCs w:val="20"/>
          <w:lang w:eastAsia="zh-CN"/>
        </w:rPr>
      </w:pPr>
    </w:p>
    <w:p w14:paraId="743FD173" w14:textId="77777777" w:rsidR="00464E80" w:rsidRPr="009B7207" w:rsidRDefault="00464E80" w:rsidP="00464E80">
      <w:pPr>
        <w:adjustRightInd w:val="0"/>
        <w:spacing w:before="60" w:after="60" w:line="276" w:lineRule="auto"/>
        <w:jc w:val="both"/>
        <w:rPr>
          <w:rFonts w:ascii="Arial" w:eastAsia="STZhongsong" w:hAnsi="Arial" w:cs="Arial"/>
          <w:b/>
          <w:kern w:val="28"/>
          <w:sz w:val="20"/>
          <w:szCs w:val="20"/>
          <w:lang w:eastAsia="zh-CN"/>
        </w:rPr>
      </w:pPr>
    </w:p>
    <w:p w14:paraId="4F530B88" w14:textId="77777777" w:rsidR="00464E80" w:rsidRPr="009B7207" w:rsidRDefault="00464E80" w:rsidP="00464E80">
      <w:pPr>
        <w:adjustRightInd w:val="0"/>
        <w:spacing w:before="60" w:after="60" w:line="276" w:lineRule="auto"/>
        <w:jc w:val="both"/>
        <w:rPr>
          <w:rFonts w:ascii="Arial" w:eastAsia="STZhongsong" w:hAnsi="Arial" w:cs="Arial"/>
          <w:kern w:val="28"/>
          <w:sz w:val="20"/>
          <w:szCs w:val="20"/>
          <w:lang w:eastAsia="zh-CN"/>
        </w:rPr>
      </w:pPr>
      <w:r w:rsidRPr="009B7207">
        <w:rPr>
          <w:rFonts w:ascii="Arial" w:eastAsia="STZhongsong" w:hAnsi="Arial" w:cs="Arial"/>
          <w:b/>
          <w:kern w:val="28"/>
          <w:sz w:val="20"/>
          <w:szCs w:val="20"/>
          <w:lang w:eastAsia="zh-CN"/>
        </w:rPr>
        <w:t>Overwegende dat</w:t>
      </w:r>
    </w:p>
    <w:p w14:paraId="3FEE49D5" w14:textId="77777777" w:rsidR="00464E80" w:rsidRPr="009B7207" w:rsidRDefault="00464E80" w:rsidP="00464E80">
      <w:pPr>
        <w:adjustRightInd w:val="0"/>
        <w:spacing w:before="60" w:after="60" w:line="276" w:lineRule="auto"/>
        <w:jc w:val="both"/>
        <w:rPr>
          <w:rFonts w:ascii="Arial" w:eastAsia="STZhongsong" w:hAnsi="Arial" w:cs="Arial"/>
          <w:kern w:val="28"/>
          <w:sz w:val="20"/>
          <w:szCs w:val="20"/>
          <w:lang w:eastAsia="zh-CN"/>
        </w:rPr>
      </w:pPr>
    </w:p>
    <w:p w14:paraId="339339A9" w14:textId="77777777" w:rsidR="00464E80" w:rsidRPr="009B7207" w:rsidRDefault="00464E80" w:rsidP="00464E80">
      <w:pPr>
        <w:adjustRightInd w:val="0"/>
        <w:spacing w:before="60" w:after="60" w:line="276" w:lineRule="auto"/>
        <w:jc w:val="both"/>
        <w:rPr>
          <w:rFonts w:ascii="Arial" w:eastAsia="STZhongsong" w:hAnsi="Arial" w:cs="Arial"/>
          <w:kern w:val="28"/>
          <w:sz w:val="20"/>
          <w:szCs w:val="20"/>
          <w:lang w:eastAsia="zh-CN"/>
        </w:rPr>
      </w:pPr>
      <w:r w:rsidRPr="009B7207">
        <w:rPr>
          <w:rFonts w:ascii="Arial" w:eastAsia="STZhongsong" w:hAnsi="Arial" w:cs="Arial"/>
          <w:kern w:val="28"/>
          <w:sz w:val="20"/>
          <w:szCs w:val="20"/>
          <w:lang w:eastAsia="zh-CN"/>
        </w:rPr>
        <w:t>De Verwerker diensten verricht ten behoeve van Zorgpraktijk, zoals beschreven in de Basisovereenkomst, deze diensten met zich brengen dat persoonsgegevens worden verwerkt en de partijen met deze GVO de afspraken wensen vast te leggen over de verwerking van persoonsgegevens in het kader van de diensten</w:t>
      </w:r>
    </w:p>
    <w:p w14:paraId="3217D499" w14:textId="77777777" w:rsidR="00464E80" w:rsidRPr="009B7207" w:rsidRDefault="00464E80" w:rsidP="00464E80">
      <w:pPr>
        <w:adjustRightInd w:val="0"/>
        <w:spacing w:before="60" w:after="60" w:line="276" w:lineRule="auto"/>
        <w:jc w:val="both"/>
        <w:rPr>
          <w:rFonts w:ascii="Arial" w:eastAsia="STZhongsong" w:hAnsi="Arial" w:cs="Arial"/>
          <w:b/>
          <w:kern w:val="28"/>
          <w:sz w:val="20"/>
          <w:szCs w:val="20"/>
          <w:lang w:eastAsia="zh-CN"/>
        </w:rPr>
      </w:pPr>
    </w:p>
    <w:p w14:paraId="5743C101" w14:textId="77777777" w:rsidR="00464E80" w:rsidRPr="009B7207" w:rsidRDefault="00464E80" w:rsidP="00464E80">
      <w:pPr>
        <w:adjustRightInd w:val="0"/>
        <w:spacing w:before="60" w:after="60" w:line="276" w:lineRule="auto"/>
        <w:jc w:val="both"/>
        <w:rPr>
          <w:rFonts w:ascii="Arial" w:eastAsia="STZhongsong" w:hAnsi="Arial" w:cs="Arial"/>
          <w:b/>
          <w:kern w:val="28"/>
          <w:sz w:val="20"/>
          <w:szCs w:val="20"/>
          <w:lang w:eastAsia="zh-CN"/>
        </w:rPr>
      </w:pPr>
      <w:r w:rsidRPr="009B7207">
        <w:rPr>
          <w:rFonts w:ascii="Arial" w:eastAsia="STZhongsong" w:hAnsi="Arial" w:cs="Arial"/>
          <w:b/>
          <w:kern w:val="28"/>
          <w:sz w:val="20"/>
          <w:szCs w:val="20"/>
          <w:lang w:eastAsia="zh-CN"/>
        </w:rPr>
        <w:t>wordt overeengekomen als volgt:</w:t>
      </w:r>
    </w:p>
    <w:p w14:paraId="5D5031E2" w14:textId="77777777" w:rsidR="00464E80" w:rsidRPr="009B7207" w:rsidRDefault="00464E80" w:rsidP="00464E80">
      <w:pPr>
        <w:adjustRightInd w:val="0"/>
        <w:spacing w:before="60" w:after="60" w:line="276" w:lineRule="auto"/>
        <w:jc w:val="both"/>
        <w:rPr>
          <w:rFonts w:ascii="Arial" w:eastAsia="STZhongsong" w:hAnsi="Arial" w:cs="Arial"/>
          <w:kern w:val="28"/>
          <w:sz w:val="20"/>
          <w:szCs w:val="20"/>
          <w:lang w:eastAsia="zh-CN"/>
        </w:rPr>
      </w:pPr>
    </w:p>
    <w:p w14:paraId="689681DE" w14:textId="77777777" w:rsidR="00464E80" w:rsidRPr="009B7207" w:rsidRDefault="00464E80" w:rsidP="00464E80">
      <w:pPr>
        <w:pBdr>
          <w:top w:val="single" w:sz="4" w:space="1" w:color="auto"/>
          <w:left w:val="single" w:sz="4" w:space="4" w:color="auto"/>
          <w:bottom w:val="single" w:sz="4" w:space="1" w:color="auto"/>
          <w:right w:val="single" w:sz="4" w:space="4" w:color="auto"/>
        </w:pBdr>
        <w:adjustRightInd w:val="0"/>
        <w:spacing w:before="60" w:after="60" w:line="276" w:lineRule="auto"/>
        <w:jc w:val="both"/>
        <w:rPr>
          <w:rFonts w:ascii="Arial" w:eastAsia="STZhongsong" w:hAnsi="Arial" w:cs="Arial"/>
          <w:b/>
          <w:kern w:val="28"/>
          <w:sz w:val="20"/>
          <w:szCs w:val="20"/>
          <w:lang w:eastAsia="zh-CN"/>
        </w:rPr>
      </w:pPr>
    </w:p>
    <w:p w14:paraId="71010886" w14:textId="77777777" w:rsidR="00464E80" w:rsidRPr="009B7207" w:rsidRDefault="00464E80" w:rsidP="00464E80">
      <w:pPr>
        <w:pBdr>
          <w:top w:val="single" w:sz="4" w:space="1" w:color="auto"/>
          <w:left w:val="single" w:sz="4" w:space="4" w:color="auto"/>
          <w:bottom w:val="single" w:sz="4" w:space="1" w:color="auto"/>
          <w:right w:val="single" w:sz="4" w:space="4" w:color="auto"/>
        </w:pBdr>
        <w:adjustRightInd w:val="0"/>
        <w:spacing w:before="60" w:after="60" w:line="276" w:lineRule="auto"/>
        <w:jc w:val="both"/>
        <w:rPr>
          <w:rFonts w:ascii="Arial" w:eastAsia="STZhongsong" w:hAnsi="Arial" w:cs="Arial"/>
          <w:b/>
          <w:kern w:val="28"/>
          <w:sz w:val="20"/>
          <w:szCs w:val="20"/>
          <w:lang w:eastAsia="zh-CN"/>
        </w:rPr>
      </w:pPr>
      <w:r w:rsidRPr="009B7207">
        <w:rPr>
          <w:rFonts w:ascii="Arial" w:eastAsia="STZhongsong" w:hAnsi="Arial" w:cs="Arial"/>
          <w:b/>
          <w:kern w:val="28"/>
          <w:sz w:val="20"/>
          <w:szCs w:val="20"/>
          <w:lang w:eastAsia="zh-CN"/>
        </w:rPr>
        <w:t xml:space="preserve">Indien de Partijen in onderlinge overeenstemming aanpassingen aan de tekst van deze GVO wensen, worden die aanpassingen – in zoverre zij in overeenstemming zijn met de Wetgeving Gegevensbescherming en onder de contractuele vrijheid van de Partijen vallen – onder opgave van de reden geregistreerd in Annex 1 bij deze GVO. </w:t>
      </w:r>
    </w:p>
    <w:p w14:paraId="4FB0E594" w14:textId="77777777" w:rsidR="00464E80" w:rsidRPr="009B7207" w:rsidRDefault="00464E80" w:rsidP="00464E80">
      <w:pPr>
        <w:pBdr>
          <w:top w:val="single" w:sz="4" w:space="1" w:color="auto"/>
          <w:left w:val="single" w:sz="4" w:space="4" w:color="auto"/>
          <w:bottom w:val="single" w:sz="4" w:space="1" w:color="auto"/>
          <w:right w:val="single" w:sz="4" w:space="4" w:color="auto"/>
        </w:pBdr>
        <w:adjustRightInd w:val="0"/>
        <w:spacing w:before="60" w:after="60" w:line="276" w:lineRule="auto"/>
        <w:jc w:val="both"/>
        <w:rPr>
          <w:rFonts w:ascii="Arial" w:eastAsia="STZhongsong" w:hAnsi="Arial" w:cs="Arial"/>
          <w:b/>
          <w:kern w:val="28"/>
          <w:sz w:val="20"/>
          <w:szCs w:val="20"/>
          <w:lang w:eastAsia="zh-CN"/>
        </w:rPr>
      </w:pPr>
    </w:p>
    <w:p w14:paraId="506443FE" w14:textId="77777777" w:rsidR="00464E80" w:rsidRPr="009B7207" w:rsidRDefault="00464E80" w:rsidP="00464E80">
      <w:pPr>
        <w:pBdr>
          <w:top w:val="single" w:sz="4" w:space="1" w:color="auto"/>
          <w:left w:val="single" w:sz="4" w:space="4" w:color="auto"/>
          <w:bottom w:val="single" w:sz="4" w:space="1" w:color="auto"/>
          <w:right w:val="single" w:sz="4" w:space="4" w:color="auto"/>
        </w:pBdr>
        <w:adjustRightInd w:val="0"/>
        <w:spacing w:before="60" w:after="60" w:line="276" w:lineRule="auto"/>
        <w:jc w:val="both"/>
        <w:rPr>
          <w:rFonts w:ascii="Times New Roman" w:eastAsia="STZhongsong" w:hAnsi="Times New Roman"/>
          <w:b/>
          <w:smallCaps/>
          <w:kern w:val="28"/>
          <w:szCs w:val="20"/>
          <w:u w:val="single"/>
          <w:lang w:eastAsia="zh-CN"/>
        </w:rPr>
      </w:pPr>
      <w:r w:rsidRPr="009B7207">
        <w:rPr>
          <w:rFonts w:ascii="Arial" w:eastAsia="STZhongsong" w:hAnsi="Arial" w:cs="Arial"/>
          <w:b/>
          <w:kern w:val="28"/>
          <w:sz w:val="20"/>
          <w:szCs w:val="20"/>
          <w:u w:val="single"/>
          <w:lang w:eastAsia="zh-CN"/>
        </w:rPr>
        <w:t>Wijzigingen bij Annex 1 zijn enkel geldig indien ze door beide partijen zijn ondertekend en gedateerd.</w:t>
      </w:r>
      <w:r w:rsidRPr="009B7207">
        <w:rPr>
          <w:rFonts w:ascii="Times New Roman" w:eastAsia="STZhongsong" w:hAnsi="Times New Roman"/>
          <w:kern w:val="28"/>
          <w:szCs w:val="20"/>
          <w:lang w:eastAsia="zh-CN"/>
        </w:rPr>
        <w:br w:type="page"/>
      </w:r>
    </w:p>
    <w:p w14:paraId="31915053" w14:textId="77777777" w:rsidR="00464E80" w:rsidRPr="009B7207" w:rsidRDefault="00464E80" w:rsidP="00464E80">
      <w:pPr>
        <w:tabs>
          <w:tab w:val="num" w:pos="567"/>
          <w:tab w:val="num" w:pos="720"/>
        </w:tabs>
        <w:adjustRightInd w:val="0"/>
        <w:spacing w:after="240" w:line="276" w:lineRule="auto"/>
        <w:ind w:left="720" w:hanging="720"/>
        <w:jc w:val="both"/>
        <w:outlineLvl w:val="0"/>
        <w:rPr>
          <w:rFonts w:ascii="Arial" w:eastAsia="STZhongsong" w:hAnsi="Arial"/>
          <w:b/>
          <w:caps/>
          <w:smallCaps/>
          <w:kern w:val="28"/>
          <w:sz w:val="20"/>
          <w:szCs w:val="20"/>
          <w:u w:val="single"/>
          <w:lang w:eastAsia="zh-CN"/>
        </w:rPr>
      </w:pPr>
      <w:r w:rsidRPr="009B7207">
        <w:rPr>
          <w:rFonts w:ascii="Arial" w:eastAsia="STZhongsong" w:hAnsi="Arial"/>
          <w:b/>
          <w:smallCaps/>
          <w:kern w:val="28"/>
          <w:sz w:val="20"/>
          <w:szCs w:val="20"/>
          <w:u w:val="single"/>
          <w:lang w:eastAsia="zh-CN"/>
        </w:rPr>
        <w:lastRenderedPageBreak/>
        <w:t>DEFINITIES</w:t>
      </w:r>
    </w:p>
    <w:p w14:paraId="2EC34CF5"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Voor de toepassing van deze GVO gelden de volgende definities en begripsomschrijvingen:</w:t>
      </w:r>
    </w:p>
    <w:p w14:paraId="156C0D73" w14:textId="77777777" w:rsidR="00464E80" w:rsidRPr="009B7207" w:rsidRDefault="00464E80" w:rsidP="00464E80">
      <w:pPr>
        <w:numPr>
          <w:ilvl w:val="0"/>
          <w:numId w:val="10"/>
        </w:numPr>
        <w:overflowPunct w:val="0"/>
        <w:autoSpaceDE w:val="0"/>
        <w:autoSpaceDN w:val="0"/>
        <w:adjustRightInd w:val="0"/>
        <w:spacing w:after="240" w:line="276" w:lineRule="auto"/>
        <w:jc w:val="both"/>
        <w:textAlignment w:val="baseline"/>
        <w:outlineLvl w:val="2"/>
        <w:rPr>
          <w:rFonts w:ascii="Arial" w:eastAsia="STZhongsong" w:hAnsi="Arial" w:cs="Arial"/>
          <w:kern w:val="28"/>
          <w:sz w:val="20"/>
          <w:szCs w:val="20"/>
          <w:lang w:eastAsia="zh-CN"/>
        </w:rPr>
      </w:pPr>
      <w:r w:rsidRPr="009B7207">
        <w:rPr>
          <w:rFonts w:ascii="Arial" w:eastAsia="STZhongsong" w:hAnsi="Arial" w:cs="Arial"/>
          <w:b/>
          <w:kern w:val="28"/>
          <w:sz w:val="20"/>
          <w:szCs w:val="20"/>
          <w:lang w:eastAsia="zh-CN"/>
        </w:rPr>
        <w:t>GDPR of Algemene Verordening Gegevensbescherming</w:t>
      </w:r>
      <w:r w:rsidRPr="009B7207">
        <w:rPr>
          <w:rFonts w:ascii="Arial" w:eastAsia="STZhongsong" w:hAnsi="Arial" w:cs="Arial"/>
          <w:kern w:val="28"/>
          <w:sz w:val="20"/>
          <w:szCs w:val="20"/>
          <w:lang w:eastAsia="zh-CN"/>
        </w:rPr>
        <w:t>: de Verordening (EU) 2016/679 van het Europees Parlement en de Raad van 27 april 2016 betreffende de bescherming van natuurlijke personen in verband met de verwerking van persoonsgegevens en betreffende het vrije verkeer van die gegevens en tot intrekking van Richtlijn 95/46/EG, met haar wijzigingen en Europese uitvoeringswetgeving;</w:t>
      </w:r>
    </w:p>
    <w:p w14:paraId="6D4CC253" w14:textId="77777777" w:rsidR="00464E80" w:rsidRPr="009B7207" w:rsidRDefault="00464E80" w:rsidP="00464E80">
      <w:pPr>
        <w:numPr>
          <w:ilvl w:val="0"/>
          <w:numId w:val="10"/>
        </w:numPr>
        <w:overflowPunct w:val="0"/>
        <w:autoSpaceDE w:val="0"/>
        <w:autoSpaceDN w:val="0"/>
        <w:adjustRightInd w:val="0"/>
        <w:spacing w:after="240" w:line="276" w:lineRule="auto"/>
        <w:jc w:val="both"/>
        <w:textAlignment w:val="baseline"/>
        <w:outlineLvl w:val="2"/>
        <w:rPr>
          <w:rFonts w:ascii="Arial" w:eastAsia="STZhongsong" w:hAnsi="Arial" w:cs="Arial"/>
          <w:kern w:val="28"/>
          <w:sz w:val="20"/>
          <w:szCs w:val="20"/>
          <w:lang w:eastAsia="zh-CN"/>
        </w:rPr>
      </w:pPr>
      <w:r w:rsidRPr="009B7207">
        <w:rPr>
          <w:rFonts w:ascii="Arial" w:eastAsia="STZhongsong" w:hAnsi="Arial" w:cs="Arial"/>
          <w:b/>
          <w:kern w:val="28"/>
          <w:sz w:val="20"/>
          <w:szCs w:val="20"/>
          <w:lang w:eastAsia="zh-CN"/>
        </w:rPr>
        <w:t>Wetgeving Gegevensbescherming</w:t>
      </w:r>
      <w:r w:rsidRPr="009B7207">
        <w:rPr>
          <w:rFonts w:ascii="Arial" w:eastAsia="STZhongsong" w:hAnsi="Arial" w:cs="Arial"/>
          <w:kern w:val="28"/>
          <w:sz w:val="20"/>
          <w:szCs w:val="20"/>
          <w:lang w:eastAsia="zh-CN"/>
        </w:rPr>
        <w:t xml:space="preserve">: de Algemene Verordening Gegevensbescherming, andere Europese regelgeving waarin bepalingen met betrekking tot gegevensbescherming en privacy worden opgenomen, evenals de toepasselijke nationale wetgeving inzake gegevensbescherming en privacy in de lidstaten met haar wijzigingen en uitvoeringsbesluiten, </w:t>
      </w:r>
      <w:r w:rsidRPr="009B7207">
        <w:rPr>
          <w:rFonts w:ascii="Arial" w:eastAsia="STZhongsong" w:hAnsi="Arial" w:cs="Arial"/>
          <w:iCs/>
          <w:kern w:val="28"/>
          <w:sz w:val="20"/>
          <w:szCs w:val="20"/>
          <w:shd w:val="clear" w:color="auto" w:fill="FFFFFF"/>
          <w:lang w:eastAsia="zh-CN"/>
        </w:rPr>
        <w:t>met inbegrip van voor de sector toepasselijke goedgekeurde gedragscodes</w:t>
      </w:r>
      <w:r w:rsidRPr="009B7207">
        <w:rPr>
          <w:rFonts w:ascii="Arial" w:eastAsia="STZhongsong" w:hAnsi="Arial" w:cs="Arial"/>
          <w:kern w:val="28"/>
          <w:sz w:val="20"/>
          <w:szCs w:val="20"/>
          <w:lang w:eastAsia="zh-CN"/>
        </w:rPr>
        <w:t>.</w:t>
      </w:r>
    </w:p>
    <w:p w14:paraId="34C7EA48" w14:textId="77777777" w:rsidR="00464E80" w:rsidRPr="009B7207" w:rsidRDefault="00464E80" w:rsidP="00464E80">
      <w:pPr>
        <w:numPr>
          <w:ilvl w:val="0"/>
          <w:numId w:val="10"/>
        </w:numPr>
        <w:overflowPunct w:val="0"/>
        <w:autoSpaceDE w:val="0"/>
        <w:autoSpaceDN w:val="0"/>
        <w:adjustRightInd w:val="0"/>
        <w:spacing w:after="240" w:line="276" w:lineRule="auto"/>
        <w:jc w:val="both"/>
        <w:textAlignment w:val="baseline"/>
        <w:outlineLvl w:val="2"/>
        <w:rPr>
          <w:rFonts w:ascii="Arial" w:eastAsia="STZhongsong" w:hAnsi="Arial" w:cs="Arial"/>
          <w:kern w:val="28"/>
          <w:sz w:val="20"/>
          <w:szCs w:val="20"/>
          <w:lang w:eastAsia="zh-CN"/>
        </w:rPr>
      </w:pPr>
      <w:r w:rsidRPr="009B7207">
        <w:rPr>
          <w:rFonts w:ascii="Arial" w:eastAsia="STZhongsong" w:hAnsi="Arial" w:cs="Arial"/>
          <w:b/>
          <w:kern w:val="28"/>
          <w:sz w:val="20"/>
          <w:szCs w:val="20"/>
          <w:lang w:eastAsia="zh-CN"/>
        </w:rPr>
        <w:t>Persoonsgegevens</w:t>
      </w:r>
      <w:r w:rsidRPr="009B7207">
        <w:rPr>
          <w:rFonts w:ascii="Arial" w:eastAsia="STZhongsong" w:hAnsi="Arial" w:cs="Arial"/>
          <w:kern w:val="28"/>
          <w:sz w:val="20"/>
          <w:szCs w:val="20"/>
          <w:lang w:eastAsia="zh-CN"/>
        </w:rPr>
        <w:t>: persoonsgegevens zoals omschreven in de GDPR</w:t>
      </w:r>
    </w:p>
    <w:p w14:paraId="74739702" w14:textId="77777777" w:rsidR="00464E80" w:rsidRPr="009B7207" w:rsidRDefault="00464E80" w:rsidP="00464E80">
      <w:pPr>
        <w:numPr>
          <w:ilvl w:val="0"/>
          <w:numId w:val="10"/>
        </w:numPr>
        <w:overflowPunct w:val="0"/>
        <w:autoSpaceDE w:val="0"/>
        <w:autoSpaceDN w:val="0"/>
        <w:adjustRightInd w:val="0"/>
        <w:spacing w:after="240" w:line="276" w:lineRule="auto"/>
        <w:jc w:val="both"/>
        <w:textAlignment w:val="baseline"/>
        <w:outlineLvl w:val="2"/>
        <w:rPr>
          <w:rFonts w:ascii="Arial" w:eastAsia="STZhongsong" w:hAnsi="Arial" w:cs="Arial"/>
          <w:kern w:val="28"/>
          <w:sz w:val="20"/>
          <w:szCs w:val="20"/>
          <w:lang w:eastAsia="zh-CN"/>
        </w:rPr>
      </w:pPr>
      <w:r w:rsidRPr="009B7207">
        <w:rPr>
          <w:rFonts w:ascii="Arial" w:eastAsia="STZhongsong" w:hAnsi="Arial" w:cs="Arial"/>
          <w:b/>
          <w:kern w:val="28"/>
          <w:sz w:val="20"/>
          <w:szCs w:val="20"/>
          <w:lang w:eastAsia="zh-CN"/>
        </w:rPr>
        <w:t>Verwerking</w:t>
      </w:r>
      <w:r w:rsidRPr="009B7207">
        <w:rPr>
          <w:rFonts w:ascii="Arial" w:eastAsia="STZhongsong" w:hAnsi="Arial" w:cs="Arial"/>
          <w:kern w:val="28"/>
          <w:sz w:val="20"/>
          <w:szCs w:val="20"/>
          <w:lang w:eastAsia="zh-CN"/>
        </w:rPr>
        <w:t>: verwerking zoals omschreven in de GDPR</w:t>
      </w:r>
    </w:p>
    <w:p w14:paraId="1175132D" w14:textId="77777777" w:rsidR="00464E80" w:rsidRPr="009B7207" w:rsidRDefault="00464E80" w:rsidP="00464E80">
      <w:pPr>
        <w:numPr>
          <w:ilvl w:val="0"/>
          <w:numId w:val="10"/>
        </w:numPr>
        <w:overflowPunct w:val="0"/>
        <w:autoSpaceDE w:val="0"/>
        <w:autoSpaceDN w:val="0"/>
        <w:adjustRightInd w:val="0"/>
        <w:spacing w:after="240" w:line="276" w:lineRule="auto"/>
        <w:jc w:val="both"/>
        <w:textAlignment w:val="baseline"/>
        <w:outlineLvl w:val="2"/>
        <w:rPr>
          <w:rFonts w:ascii="Arial" w:eastAsia="STZhongsong" w:hAnsi="Arial" w:cs="Arial"/>
          <w:kern w:val="28"/>
          <w:sz w:val="20"/>
          <w:szCs w:val="20"/>
          <w:lang w:eastAsia="zh-CN"/>
        </w:rPr>
      </w:pPr>
      <w:r w:rsidRPr="009B7207">
        <w:rPr>
          <w:rFonts w:ascii="Arial" w:eastAsia="STZhongsong" w:hAnsi="Arial" w:cs="Arial"/>
          <w:b/>
          <w:kern w:val="28"/>
          <w:sz w:val="20"/>
          <w:szCs w:val="20"/>
          <w:lang w:eastAsia="zh-CN"/>
        </w:rPr>
        <w:t>Verwerkingsverantwoordelijke</w:t>
      </w:r>
      <w:r w:rsidRPr="009B7207">
        <w:rPr>
          <w:rFonts w:ascii="Arial" w:eastAsia="STZhongsong" w:hAnsi="Arial" w:cs="Arial"/>
          <w:kern w:val="28"/>
          <w:sz w:val="20"/>
          <w:szCs w:val="20"/>
          <w:lang w:eastAsia="zh-CN"/>
        </w:rPr>
        <w:t>: Verwerkingsverantwoordelijke zoals omschreven in de GDPR</w:t>
      </w:r>
    </w:p>
    <w:p w14:paraId="536D6B1B" w14:textId="77777777" w:rsidR="00464E80" w:rsidRPr="009B7207" w:rsidRDefault="00464E80" w:rsidP="00464E80">
      <w:pPr>
        <w:numPr>
          <w:ilvl w:val="0"/>
          <w:numId w:val="10"/>
        </w:numPr>
        <w:overflowPunct w:val="0"/>
        <w:autoSpaceDE w:val="0"/>
        <w:autoSpaceDN w:val="0"/>
        <w:adjustRightInd w:val="0"/>
        <w:spacing w:after="240" w:line="276" w:lineRule="auto"/>
        <w:jc w:val="both"/>
        <w:textAlignment w:val="baseline"/>
        <w:outlineLvl w:val="2"/>
        <w:rPr>
          <w:rFonts w:ascii="Arial" w:eastAsia="STZhongsong" w:hAnsi="Arial" w:cs="Arial"/>
          <w:kern w:val="28"/>
          <w:sz w:val="20"/>
          <w:szCs w:val="20"/>
          <w:lang w:eastAsia="zh-CN"/>
        </w:rPr>
      </w:pPr>
      <w:r w:rsidRPr="009B7207">
        <w:rPr>
          <w:rFonts w:ascii="Arial" w:eastAsia="STZhongsong" w:hAnsi="Arial" w:cs="Arial"/>
          <w:b/>
          <w:kern w:val="28"/>
          <w:sz w:val="20"/>
          <w:szCs w:val="20"/>
          <w:lang w:eastAsia="zh-CN"/>
        </w:rPr>
        <w:t>Verwerker</w:t>
      </w:r>
      <w:r w:rsidRPr="009B7207">
        <w:rPr>
          <w:rFonts w:ascii="Arial" w:eastAsia="STZhongsong" w:hAnsi="Arial" w:cs="Arial"/>
          <w:kern w:val="28"/>
          <w:sz w:val="20"/>
          <w:szCs w:val="20"/>
          <w:lang w:eastAsia="zh-CN"/>
        </w:rPr>
        <w:t>: Verwerker zoals omschreven in de GDPR</w:t>
      </w:r>
    </w:p>
    <w:p w14:paraId="27B2C8C5" w14:textId="77777777" w:rsidR="00464E80" w:rsidRPr="009B7207" w:rsidRDefault="00464E80" w:rsidP="00464E80">
      <w:pPr>
        <w:numPr>
          <w:ilvl w:val="0"/>
          <w:numId w:val="10"/>
        </w:numPr>
        <w:overflowPunct w:val="0"/>
        <w:autoSpaceDE w:val="0"/>
        <w:autoSpaceDN w:val="0"/>
        <w:adjustRightInd w:val="0"/>
        <w:spacing w:after="240" w:line="276" w:lineRule="auto"/>
        <w:jc w:val="both"/>
        <w:textAlignment w:val="baseline"/>
        <w:outlineLvl w:val="2"/>
        <w:rPr>
          <w:rFonts w:ascii="Arial" w:eastAsia="STZhongsong" w:hAnsi="Arial" w:cs="Arial"/>
          <w:kern w:val="28"/>
          <w:sz w:val="20"/>
          <w:szCs w:val="20"/>
          <w:lang w:eastAsia="zh-CN"/>
        </w:rPr>
      </w:pPr>
      <w:r w:rsidRPr="009B7207">
        <w:rPr>
          <w:rFonts w:ascii="Arial" w:eastAsia="STZhongsong" w:hAnsi="Arial" w:cs="Arial"/>
          <w:b/>
          <w:kern w:val="28"/>
          <w:sz w:val="20"/>
          <w:szCs w:val="20"/>
          <w:lang w:eastAsia="zh-CN"/>
        </w:rPr>
        <w:t>Betrokkene</w:t>
      </w:r>
      <w:r w:rsidRPr="009B7207">
        <w:rPr>
          <w:rFonts w:ascii="Arial" w:eastAsia="STZhongsong" w:hAnsi="Arial" w:cs="Arial"/>
          <w:kern w:val="28"/>
          <w:sz w:val="20"/>
          <w:szCs w:val="20"/>
          <w:lang w:eastAsia="zh-CN"/>
        </w:rPr>
        <w:t>: Betrokkene zoals omschreven in de GDPR</w:t>
      </w:r>
    </w:p>
    <w:p w14:paraId="10CCFEDE" w14:textId="77777777" w:rsidR="00464E80" w:rsidRPr="009B7207" w:rsidRDefault="00464E80" w:rsidP="00464E80">
      <w:pPr>
        <w:numPr>
          <w:ilvl w:val="0"/>
          <w:numId w:val="10"/>
        </w:numPr>
        <w:overflowPunct w:val="0"/>
        <w:autoSpaceDE w:val="0"/>
        <w:autoSpaceDN w:val="0"/>
        <w:adjustRightInd w:val="0"/>
        <w:spacing w:after="240" w:line="276" w:lineRule="auto"/>
        <w:jc w:val="both"/>
        <w:textAlignment w:val="baseline"/>
        <w:outlineLvl w:val="2"/>
        <w:rPr>
          <w:rFonts w:ascii="Arial" w:eastAsia="STZhongsong" w:hAnsi="Arial" w:cs="Arial"/>
          <w:kern w:val="28"/>
          <w:sz w:val="20"/>
          <w:szCs w:val="20"/>
          <w:lang w:eastAsia="zh-CN"/>
        </w:rPr>
      </w:pPr>
      <w:r w:rsidRPr="009B7207">
        <w:rPr>
          <w:rFonts w:ascii="Arial" w:eastAsia="STZhongsong" w:hAnsi="Arial" w:cs="Arial"/>
          <w:b/>
          <w:kern w:val="28"/>
          <w:sz w:val="20"/>
          <w:szCs w:val="20"/>
          <w:lang w:eastAsia="zh-CN"/>
        </w:rPr>
        <w:t>Toestemming</w:t>
      </w:r>
      <w:r w:rsidRPr="009B7207">
        <w:rPr>
          <w:rFonts w:ascii="Arial" w:eastAsia="STZhongsong" w:hAnsi="Arial" w:cs="Arial"/>
          <w:kern w:val="28"/>
          <w:sz w:val="20"/>
          <w:szCs w:val="20"/>
          <w:lang w:eastAsia="zh-CN"/>
        </w:rPr>
        <w:t>: Toestemming zoals omschreven in de GDPR</w:t>
      </w:r>
    </w:p>
    <w:p w14:paraId="235A4133" w14:textId="77777777" w:rsidR="00464E80" w:rsidRPr="009B7207" w:rsidRDefault="00464E80" w:rsidP="00464E80">
      <w:pPr>
        <w:numPr>
          <w:ilvl w:val="0"/>
          <w:numId w:val="10"/>
        </w:numPr>
        <w:overflowPunct w:val="0"/>
        <w:autoSpaceDE w:val="0"/>
        <w:autoSpaceDN w:val="0"/>
        <w:adjustRightInd w:val="0"/>
        <w:spacing w:after="240" w:line="276" w:lineRule="auto"/>
        <w:jc w:val="both"/>
        <w:textAlignment w:val="baseline"/>
        <w:outlineLvl w:val="2"/>
        <w:rPr>
          <w:rFonts w:ascii="Arial" w:eastAsia="STZhongsong" w:hAnsi="Arial" w:cs="Arial"/>
          <w:kern w:val="28"/>
          <w:sz w:val="20"/>
          <w:szCs w:val="20"/>
          <w:lang w:eastAsia="zh-CN"/>
        </w:rPr>
      </w:pPr>
      <w:r w:rsidRPr="009B7207">
        <w:rPr>
          <w:rFonts w:ascii="Arial" w:eastAsia="STZhongsong" w:hAnsi="Arial" w:cs="Arial"/>
          <w:b/>
          <w:kern w:val="28"/>
          <w:sz w:val="20"/>
          <w:szCs w:val="20"/>
          <w:lang w:eastAsia="zh-CN"/>
        </w:rPr>
        <w:t>PGR</w:t>
      </w:r>
      <w:r w:rsidRPr="009B7207">
        <w:rPr>
          <w:rFonts w:ascii="Arial" w:eastAsia="STZhongsong" w:hAnsi="Arial" w:cs="Arial"/>
          <w:kern w:val="28"/>
          <w:sz w:val="20"/>
          <w:szCs w:val="20"/>
          <w:lang w:eastAsia="zh-CN"/>
        </w:rPr>
        <w:t>-bijlage:  Een uittreksel uit het Persoonsgegevensregister, bij deze GVO gevoegd, waarin de respectieve verwerking van persoonsgegevens door de verwerker wordt omschreven, met per gegevensverwerkingsactiviteit onder meer het doel van de verwerking, de soorten persoonsgegevens, de categorieën van betrokkenen en de verwerkingsverantwoordelijke(n).  Deze bijlage zal integraal deel uitmaken van deze GVO.</w:t>
      </w:r>
    </w:p>
    <w:p w14:paraId="5883FDFE" w14:textId="77777777" w:rsidR="00464E80" w:rsidRPr="009B7207" w:rsidRDefault="00464E80" w:rsidP="00464E80">
      <w:pPr>
        <w:numPr>
          <w:ilvl w:val="0"/>
          <w:numId w:val="10"/>
        </w:numPr>
        <w:overflowPunct w:val="0"/>
        <w:autoSpaceDE w:val="0"/>
        <w:autoSpaceDN w:val="0"/>
        <w:adjustRightInd w:val="0"/>
        <w:spacing w:after="240" w:line="276" w:lineRule="auto"/>
        <w:jc w:val="both"/>
        <w:textAlignment w:val="baseline"/>
        <w:outlineLvl w:val="2"/>
        <w:rPr>
          <w:rFonts w:ascii="Arial" w:eastAsia="STZhongsong" w:hAnsi="Arial" w:cs="Arial"/>
          <w:kern w:val="28"/>
          <w:sz w:val="20"/>
          <w:szCs w:val="20"/>
          <w:lang w:eastAsia="zh-CN"/>
        </w:rPr>
      </w:pPr>
      <w:r w:rsidRPr="009B7207">
        <w:rPr>
          <w:rFonts w:ascii="Arial" w:eastAsia="STZhongsong" w:hAnsi="Arial" w:cs="Arial"/>
          <w:b/>
          <w:kern w:val="28"/>
          <w:sz w:val="20"/>
          <w:szCs w:val="20"/>
          <w:lang w:eastAsia="zh-CN"/>
        </w:rPr>
        <w:t>Inbreuk op persoonsgegevens</w:t>
      </w:r>
      <w:r w:rsidRPr="009B7207">
        <w:rPr>
          <w:rFonts w:ascii="Arial" w:eastAsia="STZhongsong" w:hAnsi="Arial" w:cs="Arial"/>
          <w:kern w:val="28"/>
          <w:sz w:val="20"/>
          <w:szCs w:val="20"/>
          <w:lang w:eastAsia="zh-CN"/>
        </w:rPr>
        <w:t>: inbreuk op de beveiliging of elke andere handeling of nalatigheid die resulteert in de ongeoorloofde of onwettige vernietiging, verlies, wijziging of vrijgave van of toegang tot persoonsgegevens van Zorgpraktijk die door de verwerker worden verstuurd, opgeslagen of anderszins verwerkt in het kader van deze GVO.</w:t>
      </w:r>
    </w:p>
    <w:p w14:paraId="5AB3E984" w14:textId="77777777" w:rsidR="00464E80" w:rsidRPr="009B7207" w:rsidRDefault="00464E80" w:rsidP="00464E80">
      <w:pPr>
        <w:numPr>
          <w:ilvl w:val="0"/>
          <w:numId w:val="10"/>
        </w:numPr>
        <w:overflowPunct w:val="0"/>
        <w:autoSpaceDE w:val="0"/>
        <w:autoSpaceDN w:val="0"/>
        <w:adjustRightInd w:val="0"/>
        <w:spacing w:after="240" w:line="276" w:lineRule="auto"/>
        <w:jc w:val="both"/>
        <w:textAlignment w:val="baseline"/>
        <w:outlineLvl w:val="2"/>
        <w:rPr>
          <w:rFonts w:ascii="Arial" w:eastAsia="STZhongsong" w:hAnsi="Arial" w:cs="Arial"/>
          <w:kern w:val="28"/>
          <w:sz w:val="20"/>
          <w:szCs w:val="20"/>
          <w:lang w:eastAsia="zh-CN"/>
        </w:rPr>
      </w:pPr>
      <w:r w:rsidRPr="009B7207">
        <w:rPr>
          <w:rFonts w:ascii="Arial" w:eastAsia="STZhongsong" w:hAnsi="Arial" w:cs="Arial"/>
          <w:b/>
          <w:kern w:val="28"/>
          <w:sz w:val="20"/>
          <w:szCs w:val="20"/>
          <w:lang w:eastAsia="zh-CN"/>
        </w:rPr>
        <w:t>Basisovereenkomst</w:t>
      </w:r>
      <w:r w:rsidRPr="009B7207">
        <w:rPr>
          <w:rFonts w:ascii="Arial" w:eastAsia="STZhongsong" w:hAnsi="Arial" w:cs="Arial"/>
          <w:kern w:val="28"/>
          <w:sz w:val="20"/>
          <w:szCs w:val="20"/>
          <w:lang w:eastAsia="zh-CN"/>
        </w:rPr>
        <w:t>: de overeenkomst tussen Zorgpraktijk en de Verwerker van ……………………………. [datum] met betrekking tot …………………………………………………………………………………………………………[invullen titel overeenkomst, evt. referentienummer].</w:t>
      </w:r>
    </w:p>
    <w:p w14:paraId="43124A8A" w14:textId="77777777" w:rsidR="00464E80" w:rsidRPr="009B7207" w:rsidRDefault="00464E80" w:rsidP="00464E80">
      <w:pPr>
        <w:numPr>
          <w:ilvl w:val="0"/>
          <w:numId w:val="10"/>
        </w:numPr>
        <w:overflowPunct w:val="0"/>
        <w:autoSpaceDE w:val="0"/>
        <w:autoSpaceDN w:val="0"/>
        <w:adjustRightInd w:val="0"/>
        <w:spacing w:after="240" w:line="276" w:lineRule="auto"/>
        <w:jc w:val="both"/>
        <w:textAlignment w:val="baseline"/>
        <w:outlineLvl w:val="2"/>
        <w:rPr>
          <w:rFonts w:ascii="Arial" w:eastAsia="STZhongsong" w:hAnsi="Arial" w:cs="Arial"/>
          <w:b/>
          <w:kern w:val="28"/>
          <w:sz w:val="20"/>
          <w:szCs w:val="20"/>
          <w:lang w:eastAsia="zh-CN"/>
        </w:rPr>
      </w:pPr>
      <w:r w:rsidRPr="009B7207">
        <w:rPr>
          <w:rFonts w:ascii="Arial" w:eastAsia="STZhongsong" w:hAnsi="Arial" w:cs="Arial"/>
          <w:b/>
          <w:kern w:val="28"/>
          <w:sz w:val="20"/>
          <w:szCs w:val="20"/>
          <w:lang w:eastAsia="zh-CN"/>
        </w:rPr>
        <w:t>Datum inwerkingtreding GVO</w:t>
      </w:r>
      <w:r w:rsidRPr="009B7207">
        <w:rPr>
          <w:rFonts w:ascii="Arial" w:eastAsia="STZhongsong" w:hAnsi="Arial" w:cs="Arial"/>
          <w:kern w:val="28"/>
          <w:sz w:val="20"/>
          <w:szCs w:val="20"/>
          <w:lang w:eastAsia="zh-CN"/>
        </w:rPr>
        <w:t xml:space="preserve">: de datum van ondertekening van deze GVO </w:t>
      </w:r>
    </w:p>
    <w:p w14:paraId="2FC264F4" w14:textId="77777777" w:rsidR="00464E80" w:rsidRPr="009B7207" w:rsidRDefault="00464E80" w:rsidP="00464E80">
      <w:pPr>
        <w:adjustRightInd w:val="0"/>
        <w:spacing w:after="240" w:line="276" w:lineRule="auto"/>
        <w:ind w:left="720"/>
        <w:jc w:val="both"/>
        <w:outlineLvl w:val="2"/>
        <w:rPr>
          <w:rFonts w:ascii="Arial" w:eastAsia="STZhongsong" w:hAnsi="Arial" w:cs="Arial"/>
          <w:kern w:val="28"/>
          <w:sz w:val="20"/>
          <w:szCs w:val="20"/>
          <w:lang w:eastAsia="zh-CN"/>
        </w:rPr>
      </w:pPr>
    </w:p>
    <w:p w14:paraId="4FA7AFCB" w14:textId="77777777" w:rsidR="00464E80" w:rsidRPr="009B7207" w:rsidRDefault="00464E80" w:rsidP="00464E80">
      <w:pPr>
        <w:tabs>
          <w:tab w:val="num" w:pos="567"/>
          <w:tab w:val="num" w:pos="720"/>
        </w:tabs>
        <w:adjustRightInd w:val="0"/>
        <w:spacing w:after="240" w:line="276" w:lineRule="auto"/>
        <w:ind w:left="720" w:hanging="720"/>
        <w:jc w:val="both"/>
        <w:outlineLvl w:val="0"/>
        <w:rPr>
          <w:rFonts w:ascii="Arial" w:eastAsia="STZhongsong" w:hAnsi="Arial"/>
          <w:b/>
          <w:smallCaps/>
          <w:kern w:val="28"/>
          <w:sz w:val="20"/>
          <w:szCs w:val="20"/>
          <w:u w:val="single"/>
          <w:lang w:eastAsia="zh-CN"/>
        </w:rPr>
      </w:pPr>
      <w:r w:rsidRPr="009B7207">
        <w:rPr>
          <w:rFonts w:ascii="Arial" w:eastAsia="STZhongsong" w:hAnsi="Arial"/>
          <w:b/>
          <w:smallCaps/>
          <w:kern w:val="28"/>
          <w:sz w:val="20"/>
          <w:szCs w:val="20"/>
          <w:u w:val="single"/>
          <w:lang w:eastAsia="zh-CN"/>
        </w:rPr>
        <w:t>Toepassingsgebied, voorwerp en rollen</w:t>
      </w:r>
    </w:p>
    <w:p w14:paraId="6F0FDFB3"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De verwerker heeft met Zorgpraktijk een of meer overeenkomsten gesloten voor de levering  door de</w:t>
      </w:r>
    </w:p>
    <w:p w14:paraId="4F05D7E1"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lastRenderedPageBreak/>
        <w:t xml:space="preserve">verwerker aan Zorgpraktijk van diensten die de verwerking van persoonsgegevens door de verwerker met zich meebrengen (hierna ‘de overeenkomst’ of respectievelijk ‘de overeenkomsten’ genoemd).  </w:t>
      </w:r>
    </w:p>
    <w:p w14:paraId="2E37A456"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De partijen wensen deze GVO te sluiten als aanvulling op de overeenkomst(en) en om alle mogelijke toekomstige gegevensverwerkingsactiviteiten te regelen die de verwerker uitvoert voor de klant.  In dat geval zal de PGR bijlage worden bijgewerkt om de nieuwe gegevensverwerkingsactiviteiten weer te geven.</w:t>
      </w:r>
    </w:p>
    <w:p w14:paraId="27A849AA"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In geval van tegenstrijdigheden of inconsistentie tussen de gegevensbeschermingsclausules in de overeenkomst(en) en de clausules van deze GVO, zullen deze laatste primeren.</w:t>
      </w:r>
    </w:p>
    <w:p w14:paraId="7E1ED11A"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Zorgpraktijk bepaalt het doel en de middelen van de verwerking en is bijgevolg de verwerkingsverantwoordelijke,  en de verwerker is de verwerker van persoonsgegevens ten behoeve van zorgpraktijk, bepaald per gegevensverwerkingsactiviteit zoals omschreven in de PGR bijlage.</w:t>
      </w:r>
    </w:p>
    <w:p w14:paraId="7F48C42F"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sz w:val="20"/>
          <w:szCs w:val="20"/>
        </w:rPr>
      </w:pPr>
    </w:p>
    <w:p w14:paraId="259B3517" w14:textId="77777777" w:rsidR="00464E80" w:rsidRPr="009B7207" w:rsidRDefault="00464E80" w:rsidP="00464E80">
      <w:pPr>
        <w:spacing w:after="0" w:line="240" w:lineRule="auto"/>
        <w:jc w:val="both"/>
        <w:rPr>
          <w:rFonts w:ascii="Arial" w:eastAsia="STZhongsong" w:hAnsi="Arial"/>
          <w:b/>
          <w:smallCaps/>
          <w:kern w:val="28"/>
          <w:sz w:val="20"/>
          <w:szCs w:val="20"/>
          <w:u w:val="single"/>
          <w:lang w:eastAsia="zh-CN"/>
        </w:rPr>
      </w:pPr>
    </w:p>
    <w:p w14:paraId="4E506A21" w14:textId="77777777" w:rsidR="00464E80" w:rsidRPr="009B7207" w:rsidRDefault="00464E80" w:rsidP="00464E80">
      <w:pPr>
        <w:tabs>
          <w:tab w:val="num" w:pos="567"/>
          <w:tab w:val="num" w:pos="720"/>
        </w:tabs>
        <w:adjustRightInd w:val="0"/>
        <w:spacing w:after="240" w:line="276" w:lineRule="auto"/>
        <w:ind w:left="720" w:hanging="720"/>
        <w:jc w:val="both"/>
        <w:outlineLvl w:val="0"/>
        <w:rPr>
          <w:rFonts w:ascii="Arial" w:eastAsia="STZhongsong" w:hAnsi="Arial"/>
          <w:b/>
          <w:smallCaps/>
          <w:kern w:val="28"/>
          <w:sz w:val="20"/>
          <w:szCs w:val="20"/>
          <w:u w:val="single"/>
          <w:lang w:eastAsia="zh-CN"/>
        </w:rPr>
      </w:pPr>
      <w:r w:rsidRPr="009B7207">
        <w:rPr>
          <w:rFonts w:ascii="Arial" w:eastAsia="STZhongsong" w:hAnsi="Arial"/>
          <w:b/>
          <w:smallCaps/>
          <w:kern w:val="28"/>
          <w:sz w:val="20"/>
          <w:szCs w:val="20"/>
          <w:u w:val="single"/>
          <w:lang w:eastAsia="zh-CN"/>
        </w:rPr>
        <w:t>Verwerking conform de regelgeving en de schriftelijke instructies van de Zorgpraktijk</w:t>
      </w:r>
    </w:p>
    <w:p w14:paraId="7E04455B"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Bij de verwerking van persoonsgegevens handelen de Partijen in overeenstemming met de Wetgeving Gegevensbescherming.</w:t>
      </w:r>
    </w:p>
    <w:p w14:paraId="04E5BE4E"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De Verwerker zal de van de Zorgpraktijk ontvangen persoonsgegevens alleen verwerken om de diensten in het kader van de respectieve overeenkomst(en) te leveren.  Deze diensten worden bepaald per gegevensverwerkingsactiviteit in de PGR bijlage.</w:t>
      </w:r>
    </w:p>
    <w:p w14:paraId="7CC26EC1"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 xml:space="preserve">De verwerker verwerkt de persoonsgegevens uitsluitend op basis van de schriftelijke instructies van de Zorgpraktijk, eenzijdig bepaald door de Zorgpraktijk en zoals opgenomen in </w:t>
      </w:r>
      <w:r w:rsidRPr="009B7207">
        <w:rPr>
          <w:rFonts w:ascii="Arial" w:eastAsia="STZhongsong" w:hAnsi="Arial"/>
          <w:b/>
          <w:kern w:val="28"/>
          <w:sz w:val="20"/>
          <w:szCs w:val="20"/>
          <w:lang w:eastAsia="zh-CN"/>
        </w:rPr>
        <w:t>de PGR bijlage</w:t>
      </w:r>
      <w:r w:rsidRPr="009B7207">
        <w:rPr>
          <w:rFonts w:ascii="Arial" w:eastAsia="STZhongsong" w:hAnsi="Arial"/>
          <w:kern w:val="28"/>
          <w:sz w:val="20"/>
          <w:szCs w:val="20"/>
          <w:lang w:eastAsia="zh-CN"/>
        </w:rPr>
        <w:t>. Indien de schriftelijke instructies niet duidelijk zijn, meldt de verwerker dit schriftelijk aan de Zorgpraktijk waarop in onderling overleg de instructies worden verduidelijkt.</w:t>
      </w:r>
    </w:p>
    <w:p w14:paraId="4A1FD9B3"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Behoudens andersluidende bepalingen in deze GVO zal de Verwerker de persoonsgegevens niet voor eigen doeleinden of die van derden verwerken, noch de persoonsgegevens aan derden verstrekken, noch deze doorsturen naar een land gelegen buiten de Europese Unie zonder daartoe een schriftelijke instructie te hebben ontvangen van de Zorgpraktijk. Een verwerking conform de instructies van de Zorgpraktijk kan ook betekenen dat de verwerking (onmiddellijk) moet worden stopgezet.</w:t>
      </w:r>
    </w:p>
    <w:p w14:paraId="42EF7DF8" w14:textId="77777777" w:rsidR="00464E80" w:rsidRPr="009B7207" w:rsidRDefault="00464E80" w:rsidP="00464E80">
      <w:pPr>
        <w:tabs>
          <w:tab w:val="num" w:pos="1440"/>
        </w:tabs>
        <w:adjustRightInd w:val="0"/>
        <w:spacing w:after="240" w:line="276" w:lineRule="auto"/>
        <w:ind w:left="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Indien Europese of nationale regelgeving de Verwerker tot een bepaalde verwerking verplicht, stelt de Verwerker de Zorgpraktijk, voorafgaand aan de verwerking, in kennis van dat wettelijk voorschrift, tenzij die regelgeving deze kennisgeving om gewichtige redenen van algemeen belang verbiedt.</w:t>
      </w:r>
    </w:p>
    <w:p w14:paraId="78C07A0B" w14:textId="77777777" w:rsidR="00464E80" w:rsidRPr="009B7207" w:rsidRDefault="00464E80" w:rsidP="00464E80">
      <w:pPr>
        <w:tabs>
          <w:tab w:val="num" w:pos="567"/>
          <w:tab w:val="num" w:pos="1440"/>
        </w:tabs>
        <w:adjustRightInd w:val="0"/>
        <w:spacing w:after="240" w:line="276" w:lineRule="auto"/>
        <w:ind w:left="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De Zorgpraktijk geeft instructies aan de Verwerker in overeenstemming met de Wetgeving Gegevensbescherming en waarborgt dat alle persoonsgegevens die aan de Verwerker worden toevertrouwd rechtmatig werden verkregen en kunnen worden verwerkt in het kader van de  overeenkomst(en) tussen partijen.</w:t>
      </w:r>
    </w:p>
    <w:p w14:paraId="0B16E7DE" w14:textId="77777777" w:rsidR="00464E80" w:rsidRPr="009B7207" w:rsidRDefault="00464E80" w:rsidP="00464E80">
      <w:pPr>
        <w:tabs>
          <w:tab w:val="num" w:pos="567"/>
          <w:tab w:val="num" w:pos="1440"/>
        </w:tabs>
        <w:adjustRightInd w:val="0"/>
        <w:spacing w:after="240" w:line="276" w:lineRule="auto"/>
        <w:ind w:left="567"/>
        <w:jc w:val="both"/>
        <w:outlineLvl w:val="1"/>
        <w:rPr>
          <w:rFonts w:ascii="Arial" w:eastAsia="STZhongsong" w:hAnsi="Arial"/>
          <w:kern w:val="28"/>
          <w:sz w:val="20"/>
          <w:szCs w:val="20"/>
          <w:lang w:eastAsia="zh-CN"/>
        </w:rPr>
      </w:pPr>
    </w:p>
    <w:p w14:paraId="08C9EA79" w14:textId="77777777" w:rsidR="00464E80" w:rsidRPr="009B7207" w:rsidRDefault="00464E80" w:rsidP="00464E80">
      <w:pPr>
        <w:tabs>
          <w:tab w:val="num" w:pos="567"/>
          <w:tab w:val="num" w:pos="1440"/>
        </w:tabs>
        <w:adjustRightInd w:val="0"/>
        <w:spacing w:after="240" w:line="276" w:lineRule="auto"/>
        <w:ind w:left="567"/>
        <w:jc w:val="both"/>
        <w:outlineLvl w:val="1"/>
        <w:rPr>
          <w:rFonts w:ascii="Arial" w:eastAsia="STZhongsong" w:hAnsi="Arial"/>
          <w:kern w:val="28"/>
          <w:sz w:val="20"/>
          <w:szCs w:val="20"/>
          <w:lang w:eastAsia="zh-CN"/>
        </w:rPr>
      </w:pPr>
    </w:p>
    <w:p w14:paraId="4534C79F" w14:textId="77777777" w:rsidR="00464E80" w:rsidRPr="009B7207" w:rsidRDefault="00464E80" w:rsidP="00464E80">
      <w:pPr>
        <w:tabs>
          <w:tab w:val="num" w:pos="567"/>
          <w:tab w:val="num" w:pos="720"/>
        </w:tabs>
        <w:adjustRightInd w:val="0"/>
        <w:spacing w:after="240" w:line="276" w:lineRule="auto"/>
        <w:ind w:left="720" w:hanging="720"/>
        <w:jc w:val="both"/>
        <w:outlineLvl w:val="0"/>
        <w:rPr>
          <w:rFonts w:ascii="Arial" w:eastAsia="STZhongsong" w:hAnsi="Arial"/>
          <w:b/>
          <w:smallCaps/>
          <w:kern w:val="28"/>
          <w:sz w:val="20"/>
          <w:szCs w:val="20"/>
          <w:u w:val="single"/>
          <w:lang w:eastAsia="zh-CN"/>
        </w:rPr>
      </w:pPr>
      <w:r w:rsidRPr="009B7207">
        <w:rPr>
          <w:rFonts w:ascii="Arial" w:eastAsia="STZhongsong" w:hAnsi="Arial"/>
          <w:b/>
          <w:smallCaps/>
          <w:kern w:val="28"/>
          <w:sz w:val="20"/>
          <w:szCs w:val="20"/>
          <w:u w:val="single"/>
          <w:lang w:eastAsia="zh-CN"/>
        </w:rPr>
        <w:lastRenderedPageBreak/>
        <w:t>Passende technische en organisatorische maatregelen</w:t>
      </w:r>
    </w:p>
    <w:p w14:paraId="14DB0A49"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De verwerker treft passende technische en organisatorische maatregelen om een op het risico afgestemd beveiligingsniveau te waarborgen.</w:t>
      </w:r>
    </w:p>
    <w:p w14:paraId="32265F19"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Bij het bepalen van de maatregelen wordt rekening gehouden met de stand van de techniek, de uitvoeringskosten, alsook met de aard, de omvang, de context en de verwerkingsdoeleinden en de qua waarschijnlijkheid en ernst uiteenlopende risico’s voor de rechten en vrijheden van personen.</w:t>
      </w:r>
    </w:p>
    <w:p w14:paraId="051B0DFD" w14:textId="77777777" w:rsidR="00464E80" w:rsidRPr="009B7207" w:rsidRDefault="00464E80" w:rsidP="00464E80">
      <w:pPr>
        <w:tabs>
          <w:tab w:val="num" w:pos="1440"/>
        </w:tabs>
        <w:adjustRightInd w:val="0"/>
        <w:spacing w:after="0" w:line="276" w:lineRule="auto"/>
        <w:ind w:left="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 xml:space="preserve">De maatregelen omvatten, waar passend, onder meer het volgende: </w:t>
      </w:r>
    </w:p>
    <w:p w14:paraId="79F45675" w14:textId="77777777" w:rsidR="00464E80" w:rsidRPr="009B7207" w:rsidRDefault="00464E80" w:rsidP="00464E80">
      <w:pPr>
        <w:numPr>
          <w:ilvl w:val="0"/>
          <w:numId w:val="12"/>
        </w:numPr>
        <w:tabs>
          <w:tab w:val="num" w:pos="1440"/>
        </w:tabs>
        <w:overflowPunct w:val="0"/>
        <w:autoSpaceDE w:val="0"/>
        <w:autoSpaceDN w:val="0"/>
        <w:adjustRightInd w:val="0"/>
        <w:spacing w:after="0" w:line="276" w:lineRule="auto"/>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Het vermogen om op permanente basis de vertrouwelijkheid, integriteit, beschikbaarheid en veerkracht van de verwerkingssystemen en diensten te garanderen;</w:t>
      </w:r>
    </w:p>
    <w:p w14:paraId="2DA5C582" w14:textId="77777777" w:rsidR="00464E80" w:rsidRPr="009B7207" w:rsidRDefault="00464E80" w:rsidP="00464E80">
      <w:pPr>
        <w:numPr>
          <w:ilvl w:val="0"/>
          <w:numId w:val="12"/>
        </w:numPr>
        <w:tabs>
          <w:tab w:val="num" w:pos="1440"/>
        </w:tabs>
        <w:overflowPunct w:val="0"/>
        <w:autoSpaceDE w:val="0"/>
        <w:autoSpaceDN w:val="0"/>
        <w:adjustRightInd w:val="0"/>
        <w:spacing w:after="0" w:line="276" w:lineRule="auto"/>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Het vermogen om bij een fysiek of technisch incident de beschikbaarheid van en de toegang tot de persoonsgegevens tijdig te herstellen;</w:t>
      </w:r>
    </w:p>
    <w:p w14:paraId="4B96E192" w14:textId="77777777" w:rsidR="00464E80" w:rsidRPr="009B7207" w:rsidRDefault="00464E80" w:rsidP="00464E80">
      <w:pPr>
        <w:numPr>
          <w:ilvl w:val="0"/>
          <w:numId w:val="12"/>
        </w:numPr>
        <w:tabs>
          <w:tab w:val="num" w:pos="1440"/>
        </w:tabs>
        <w:overflowPunct w:val="0"/>
        <w:autoSpaceDE w:val="0"/>
        <w:autoSpaceDN w:val="0"/>
        <w:adjustRightInd w:val="0"/>
        <w:spacing w:after="0" w:line="276" w:lineRule="auto"/>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Een procedure voor het op gezette tijdstippen testen, beoordelen en evalueren van de doeltreffendheid van de technische en organisatorische maatregelen ter beveiliging van de verwerking.</w:t>
      </w:r>
    </w:p>
    <w:p w14:paraId="7658739B" w14:textId="77777777" w:rsidR="00464E80" w:rsidRPr="009B7207" w:rsidRDefault="00464E80" w:rsidP="00464E80">
      <w:pPr>
        <w:adjustRightInd w:val="0"/>
        <w:spacing w:after="0" w:line="276" w:lineRule="auto"/>
        <w:ind w:left="567" w:hanging="567"/>
        <w:jc w:val="both"/>
        <w:outlineLvl w:val="1"/>
        <w:rPr>
          <w:rFonts w:ascii="Arial" w:eastAsia="STZhongsong" w:hAnsi="Arial"/>
          <w:kern w:val="28"/>
          <w:sz w:val="20"/>
          <w:szCs w:val="20"/>
          <w:lang w:eastAsia="zh-CN"/>
        </w:rPr>
      </w:pPr>
    </w:p>
    <w:p w14:paraId="3A57EBC8"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 xml:space="preserve">Bij de beoordeling van het passend beveiligingsniveau wordt met name rekening gehouden met de verwerkingsrisico’s, vooral als gevolg van de vernietiging, het verlies, de wijziging of de ongeoorloofde verstrekking van of ongeoorloofde toegang tot doorgezonden, opgeslagen of anderszins verwerkte persoonsgegevens, hetzij per ongeluk hetzij onrechtmatig. </w:t>
      </w:r>
    </w:p>
    <w:p w14:paraId="59FD35D7" w14:textId="77777777" w:rsidR="00464E80" w:rsidRPr="009B7207" w:rsidRDefault="00464E80" w:rsidP="00464E80">
      <w:pPr>
        <w:tabs>
          <w:tab w:val="num" w:pos="1440"/>
        </w:tabs>
        <w:adjustRightInd w:val="0"/>
        <w:spacing w:after="240" w:line="276" w:lineRule="auto"/>
        <w:ind w:left="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 xml:space="preserve">De Verwerker zal zich richten naar de normen van goedgekeurde gedragscodes en certificeringsmechanismen zoals die gelden binnen de sector. </w:t>
      </w:r>
    </w:p>
    <w:p w14:paraId="62075F4E" w14:textId="77777777" w:rsidR="00464E80" w:rsidRPr="009B7207" w:rsidRDefault="00464E80" w:rsidP="00464E80">
      <w:pPr>
        <w:tabs>
          <w:tab w:val="num" w:pos="1440"/>
        </w:tabs>
        <w:adjustRightInd w:val="0"/>
        <w:spacing w:after="240" w:line="276" w:lineRule="auto"/>
        <w:ind w:left="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Aan de hand van annex 3 aan deze GVO van de Zorgpraktijk zal de verwerker met schriftelijke bewijzen aantonen welke maatregelen hij heeft genomen om deze verplichting inzake passende technische en organisatorische maatregelen na te komen.</w:t>
      </w:r>
    </w:p>
    <w:p w14:paraId="4FE02A3F" w14:textId="77777777" w:rsidR="00464E80" w:rsidRPr="009B7207" w:rsidRDefault="00464E80" w:rsidP="00464E80">
      <w:pPr>
        <w:tabs>
          <w:tab w:val="num" w:pos="1440"/>
        </w:tabs>
        <w:adjustRightInd w:val="0"/>
        <w:spacing w:after="240" w:line="276" w:lineRule="auto"/>
        <w:ind w:left="567"/>
        <w:jc w:val="both"/>
        <w:outlineLvl w:val="1"/>
        <w:rPr>
          <w:rFonts w:ascii="Arial" w:eastAsia="STZhongsong" w:hAnsi="Arial"/>
          <w:kern w:val="28"/>
          <w:sz w:val="20"/>
          <w:szCs w:val="20"/>
          <w:lang w:eastAsia="zh-CN"/>
        </w:rPr>
      </w:pPr>
    </w:p>
    <w:p w14:paraId="65C196D7"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sz w:val="20"/>
          <w:szCs w:val="20"/>
        </w:rPr>
      </w:pPr>
    </w:p>
    <w:p w14:paraId="4EC49BC8" w14:textId="77777777" w:rsidR="00464E80" w:rsidRPr="009B7207" w:rsidRDefault="00464E80" w:rsidP="00464E80">
      <w:pPr>
        <w:tabs>
          <w:tab w:val="num" w:pos="567"/>
          <w:tab w:val="num" w:pos="720"/>
        </w:tabs>
        <w:adjustRightInd w:val="0"/>
        <w:spacing w:after="240" w:line="276" w:lineRule="auto"/>
        <w:ind w:left="720" w:hanging="720"/>
        <w:jc w:val="both"/>
        <w:outlineLvl w:val="0"/>
        <w:rPr>
          <w:rFonts w:ascii="Arial" w:eastAsia="STZhongsong" w:hAnsi="Arial"/>
          <w:b/>
          <w:smallCaps/>
          <w:kern w:val="28"/>
          <w:sz w:val="20"/>
          <w:szCs w:val="20"/>
          <w:u w:val="single"/>
          <w:lang w:eastAsia="zh-CN"/>
        </w:rPr>
      </w:pPr>
      <w:r w:rsidRPr="009B7207">
        <w:rPr>
          <w:rFonts w:ascii="Arial" w:eastAsia="STZhongsong" w:hAnsi="Arial"/>
          <w:b/>
          <w:smallCaps/>
          <w:kern w:val="28"/>
          <w:sz w:val="20"/>
          <w:szCs w:val="20"/>
          <w:u w:val="single"/>
          <w:lang w:eastAsia="zh-CN"/>
        </w:rPr>
        <w:t>Verwerking door een “Subverwerker” of werknemer</w:t>
      </w:r>
    </w:p>
    <w:p w14:paraId="67993426" w14:textId="77777777" w:rsidR="00464E80" w:rsidRPr="009B7207" w:rsidRDefault="00464E80" w:rsidP="00464E80">
      <w:pPr>
        <w:numPr>
          <w:ilvl w:val="1"/>
          <w:numId w:val="0"/>
        </w:numPr>
        <w:tabs>
          <w:tab w:val="num" w:pos="567"/>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 xml:space="preserve">De Verwerker waarborgt dat de bepalingen van deze GVO worden nageleefd door zijn vertegenwoordigers, agenten, onderaannemers en werknemers. </w:t>
      </w:r>
    </w:p>
    <w:p w14:paraId="7B72969A" w14:textId="77777777" w:rsidR="00464E80" w:rsidRPr="009B7207" w:rsidRDefault="00464E80" w:rsidP="00464E80">
      <w:pPr>
        <w:adjustRightInd w:val="0"/>
        <w:spacing w:after="240" w:line="276" w:lineRule="auto"/>
        <w:ind w:left="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De Verwerker waarborgt in het verlengde daarvan dat:</w:t>
      </w:r>
    </w:p>
    <w:p w14:paraId="76089B5C" w14:textId="77777777" w:rsidR="00464E80" w:rsidRPr="009B7207" w:rsidRDefault="00464E80" w:rsidP="00464E80">
      <w:pPr>
        <w:numPr>
          <w:ilvl w:val="1"/>
          <w:numId w:val="11"/>
        </w:numPr>
        <w:overflowPunct w:val="0"/>
        <w:autoSpaceDE w:val="0"/>
        <w:autoSpaceDN w:val="0"/>
        <w:adjustRightInd w:val="0"/>
        <w:spacing w:after="0" w:line="276" w:lineRule="auto"/>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de tot het verwerken van persoonsgegevens gemachtigde personen zich ertoe hebben verbonden om de vertrouwelijkheid in acht te nemen dan wel door een passende wettelijke verplichting van vertrouwelijkheid zijn gebonden;</w:t>
      </w:r>
    </w:p>
    <w:p w14:paraId="433D1DB8" w14:textId="77777777" w:rsidR="00464E80" w:rsidRPr="009B7207" w:rsidRDefault="00464E80" w:rsidP="00464E80">
      <w:pPr>
        <w:numPr>
          <w:ilvl w:val="1"/>
          <w:numId w:val="11"/>
        </w:numPr>
        <w:overflowPunct w:val="0"/>
        <w:autoSpaceDE w:val="0"/>
        <w:autoSpaceDN w:val="0"/>
        <w:adjustRightInd w:val="0"/>
        <w:spacing w:after="0" w:line="276" w:lineRule="auto"/>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dat er maatregelen zijn getroffen om ervoor te zorgen dat iedere natuurlijke persoon die handelt onder diens gezag en toegang heeft tot de persoonsgegevens, deze slechts in opdracht van de Zorgpraktijk verwerkt, tenzij hij door Europese of nationale regelgeving tot verwerking is gehouden.</w:t>
      </w:r>
    </w:p>
    <w:p w14:paraId="1AA9FB15" w14:textId="77777777" w:rsidR="00464E80" w:rsidRPr="009B7207" w:rsidRDefault="00464E80" w:rsidP="00464E80">
      <w:pPr>
        <w:tabs>
          <w:tab w:val="num" w:pos="1440"/>
        </w:tabs>
        <w:adjustRightInd w:val="0"/>
        <w:spacing w:after="0" w:line="276" w:lineRule="auto"/>
        <w:ind w:left="567" w:hanging="567"/>
        <w:jc w:val="both"/>
        <w:outlineLvl w:val="1"/>
        <w:rPr>
          <w:rFonts w:ascii="Arial" w:eastAsia="STZhongsong" w:hAnsi="Arial"/>
          <w:kern w:val="28"/>
          <w:sz w:val="20"/>
          <w:szCs w:val="20"/>
          <w:lang w:eastAsia="zh-CN"/>
        </w:rPr>
      </w:pPr>
    </w:p>
    <w:p w14:paraId="061202F0"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De Verwerker neemt geen andere verwerker in dienst (“Subverwerker”) zonder de voorafgaande specifieke of algemene schriftelijke toestemming van de Zorgpraktijk.</w:t>
      </w:r>
    </w:p>
    <w:p w14:paraId="7C076E67" w14:textId="77777777" w:rsidR="00464E80" w:rsidRPr="009B7207" w:rsidRDefault="00464E80" w:rsidP="00464E80">
      <w:pPr>
        <w:tabs>
          <w:tab w:val="num" w:pos="1440"/>
        </w:tabs>
        <w:adjustRightInd w:val="0"/>
        <w:spacing w:after="240" w:line="276" w:lineRule="auto"/>
        <w:ind w:left="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 xml:space="preserve">In geval van een specifieke schriftelijke toestemming bezorgt de Verwerker in </w:t>
      </w:r>
      <w:r w:rsidRPr="009B7207">
        <w:rPr>
          <w:rFonts w:ascii="Arial" w:eastAsia="STZhongsong" w:hAnsi="Arial"/>
          <w:b/>
          <w:kern w:val="28"/>
          <w:sz w:val="20"/>
          <w:szCs w:val="20"/>
          <w:lang w:eastAsia="zh-CN"/>
        </w:rPr>
        <w:t>Annex 1</w:t>
      </w:r>
      <w:r w:rsidRPr="009B7207">
        <w:rPr>
          <w:rFonts w:ascii="Arial" w:eastAsia="STZhongsong" w:hAnsi="Arial"/>
          <w:kern w:val="28"/>
          <w:sz w:val="20"/>
          <w:szCs w:val="20"/>
          <w:lang w:eastAsia="zh-CN"/>
        </w:rPr>
        <w:t xml:space="preserve"> de volledige details van de door de subverwerker overgenomen verwerking bij deze GVO.</w:t>
      </w:r>
    </w:p>
    <w:p w14:paraId="44234E9E" w14:textId="77777777" w:rsidR="00464E80" w:rsidRPr="009B7207" w:rsidRDefault="00464E80" w:rsidP="00464E80">
      <w:pPr>
        <w:tabs>
          <w:tab w:val="num" w:pos="1440"/>
        </w:tabs>
        <w:adjustRightInd w:val="0"/>
        <w:spacing w:after="240" w:line="276" w:lineRule="auto"/>
        <w:ind w:left="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lastRenderedPageBreak/>
        <w:t xml:space="preserve">In geval van een algemene schriftelijke toestemming, schakelt de Verwerker enkel een derde partij als subverwerker in voor zover hij de Zorgpraktijk tijdig en in ieder geval voorafgaand over de identiteit van de subverwerker heeft ingelicht en voorzover de Zorgpraktijk zich hiertegen niet heeft verzet. </w:t>
      </w:r>
    </w:p>
    <w:p w14:paraId="198BDE24"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Wanneer de Verwerker een beroep doet op een subverwerker, legt de Verwerker aan deze subverwerker bij overeenkomst dezelfde verplichtingen inzake gegevensbescherming op zoals die gelden tussen Verwerker en Verwerkingsverantwoordelijke. De Verwerker bezorgt op eerste verzoek aan de Zorgpraktijk de overeenkomst met de subverwerker.</w:t>
      </w:r>
    </w:p>
    <w:p w14:paraId="25D5BD48"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 xml:space="preserve">Wanneer de subverwerker zijn verplichtingen inzake gegevensbescherming niet nakomt, blijft de Verwerker volledig aansprakelijk ten aanzien van de Zorgpraktijk voor het nakomen van de verplichtingen van de subverwerker. </w:t>
      </w:r>
    </w:p>
    <w:p w14:paraId="13CB4176"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sz w:val="20"/>
          <w:szCs w:val="20"/>
        </w:rPr>
      </w:pPr>
    </w:p>
    <w:p w14:paraId="779AF839" w14:textId="77777777" w:rsidR="00464E80" w:rsidRPr="009B7207" w:rsidRDefault="00464E80" w:rsidP="00464E80">
      <w:pPr>
        <w:spacing w:after="0" w:line="240" w:lineRule="auto"/>
        <w:jc w:val="both"/>
        <w:rPr>
          <w:rFonts w:ascii="Arial" w:eastAsia="Times New Roman" w:hAnsi="Arial"/>
          <w:sz w:val="20"/>
          <w:szCs w:val="20"/>
        </w:rPr>
      </w:pPr>
    </w:p>
    <w:p w14:paraId="0F3190EE" w14:textId="77777777" w:rsidR="00464E80" w:rsidRPr="009B7207" w:rsidRDefault="00464E80" w:rsidP="00464E80">
      <w:pPr>
        <w:spacing w:after="0" w:line="240" w:lineRule="auto"/>
        <w:jc w:val="both"/>
        <w:rPr>
          <w:rFonts w:ascii="Arial" w:eastAsia="STZhongsong" w:hAnsi="Arial"/>
          <w:b/>
          <w:smallCaps/>
          <w:kern w:val="28"/>
          <w:sz w:val="20"/>
          <w:szCs w:val="20"/>
          <w:u w:val="single"/>
          <w:lang w:eastAsia="zh-CN"/>
        </w:rPr>
      </w:pPr>
    </w:p>
    <w:p w14:paraId="7B91B56D" w14:textId="77777777" w:rsidR="00464E80" w:rsidRPr="009B7207" w:rsidRDefault="00464E80" w:rsidP="00464E80">
      <w:pPr>
        <w:tabs>
          <w:tab w:val="num" w:pos="567"/>
        </w:tabs>
        <w:adjustRightInd w:val="0"/>
        <w:spacing w:after="240" w:line="276" w:lineRule="auto"/>
        <w:ind w:left="567" w:hanging="567"/>
        <w:jc w:val="both"/>
        <w:outlineLvl w:val="0"/>
        <w:rPr>
          <w:rFonts w:ascii="Arial" w:eastAsia="STZhongsong" w:hAnsi="Arial"/>
          <w:b/>
          <w:smallCaps/>
          <w:kern w:val="28"/>
          <w:sz w:val="20"/>
          <w:szCs w:val="20"/>
          <w:u w:val="single"/>
          <w:lang w:eastAsia="zh-CN"/>
        </w:rPr>
      </w:pPr>
      <w:r w:rsidRPr="009B7207">
        <w:rPr>
          <w:rFonts w:ascii="Arial" w:eastAsia="STZhongsong" w:hAnsi="Arial"/>
          <w:b/>
          <w:smallCaps/>
          <w:kern w:val="28"/>
          <w:sz w:val="20"/>
          <w:szCs w:val="20"/>
          <w:u w:val="single"/>
          <w:lang w:eastAsia="zh-CN"/>
        </w:rPr>
        <w:t>Verlenen van bijstand bij de verplichtingen m.b.t. het gegevensbeschermingsbeleid van de Zorgpraktijk</w:t>
      </w:r>
    </w:p>
    <w:p w14:paraId="1FEA14EE"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Rekening houdend met de aard van de verwerking en de hem ter beschikking staande informatie, verbindt de Verwerker zich ertoe bijstand te verlenen aan de Zorgpraktijk in de verantwoordelijkheid van de Zorgpraktijk om volgende verplichtingen in het kader van gegevensbescherming na te leven:</w:t>
      </w:r>
    </w:p>
    <w:p w14:paraId="7231AB86" w14:textId="77777777" w:rsidR="00464E80" w:rsidRPr="009B7207" w:rsidRDefault="00464E80" w:rsidP="00464E80">
      <w:pPr>
        <w:numPr>
          <w:ilvl w:val="1"/>
          <w:numId w:val="11"/>
        </w:numPr>
        <w:overflowPunct w:val="0"/>
        <w:autoSpaceDE w:val="0"/>
        <w:autoSpaceDN w:val="0"/>
        <w:adjustRightInd w:val="0"/>
        <w:spacing w:after="0" w:line="276" w:lineRule="auto"/>
        <w:ind w:left="1434" w:hanging="357"/>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het treffen van passende technische en organisatorische maatregelen om een op het risico afgestemd beveiligingsniveau te waarborgen;</w:t>
      </w:r>
    </w:p>
    <w:p w14:paraId="768E354D" w14:textId="77777777" w:rsidR="00464E80" w:rsidRPr="009B7207" w:rsidRDefault="00464E80" w:rsidP="00464E80">
      <w:pPr>
        <w:numPr>
          <w:ilvl w:val="1"/>
          <w:numId w:val="11"/>
        </w:numPr>
        <w:overflowPunct w:val="0"/>
        <w:autoSpaceDE w:val="0"/>
        <w:autoSpaceDN w:val="0"/>
        <w:adjustRightInd w:val="0"/>
        <w:spacing w:after="0" w:line="276" w:lineRule="auto"/>
        <w:ind w:left="1434" w:hanging="357"/>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het melden van een inbreuk in verband met persoonsgegevens aan de toezichthoudende overheid;</w:t>
      </w:r>
    </w:p>
    <w:p w14:paraId="489FD477" w14:textId="77777777" w:rsidR="00464E80" w:rsidRPr="009B7207" w:rsidRDefault="00464E80" w:rsidP="00464E80">
      <w:pPr>
        <w:numPr>
          <w:ilvl w:val="1"/>
          <w:numId w:val="11"/>
        </w:numPr>
        <w:overflowPunct w:val="0"/>
        <w:autoSpaceDE w:val="0"/>
        <w:autoSpaceDN w:val="0"/>
        <w:adjustRightInd w:val="0"/>
        <w:spacing w:after="0" w:line="276" w:lineRule="auto"/>
        <w:ind w:left="1434" w:hanging="357"/>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de mededeling van een inbreuk in verband met persoonsgegevens aan de betrokkene;</w:t>
      </w:r>
    </w:p>
    <w:p w14:paraId="36A6BF0F" w14:textId="77777777" w:rsidR="00464E80" w:rsidRPr="009B7207" w:rsidRDefault="00464E80" w:rsidP="00464E80">
      <w:pPr>
        <w:numPr>
          <w:ilvl w:val="1"/>
          <w:numId w:val="11"/>
        </w:numPr>
        <w:overflowPunct w:val="0"/>
        <w:autoSpaceDE w:val="0"/>
        <w:autoSpaceDN w:val="0"/>
        <w:adjustRightInd w:val="0"/>
        <w:spacing w:after="0" w:line="276" w:lineRule="auto"/>
        <w:ind w:left="1434" w:hanging="357"/>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het uitvoeren van een gegevensbeschermingseffectbeoordeling (DPIA);</w:t>
      </w:r>
    </w:p>
    <w:p w14:paraId="35FC7685" w14:textId="77777777" w:rsidR="00464E80" w:rsidRPr="009B7207" w:rsidRDefault="00464E80" w:rsidP="00464E80">
      <w:pPr>
        <w:numPr>
          <w:ilvl w:val="1"/>
          <w:numId w:val="11"/>
        </w:numPr>
        <w:overflowPunct w:val="0"/>
        <w:autoSpaceDE w:val="0"/>
        <w:autoSpaceDN w:val="0"/>
        <w:adjustRightInd w:val="0"/>
        <w:spacing w:after="0" w:line="276" w:lineRule="auto"/>
        <w:ind w:left="1434" w:hanging="357"/>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het voorafgaand raadplegen van de toezichthoudende overheid indien uit de gegevensbeschermingseffectbeoordeling (DPIA) blijkt dat de verwerking een hoog risico zou opleveren indien de Zorgpraktijk geen maatregelen neemt om het risico te beperken.</w:t>
      </w:r>
    </w:p>
    <w:p w14:paraId="315B9E84" w14:textId="77777777" w:rsidR="00464E80" w:rsidRPr="009B7207" w:rsidRDefault="00464E80" w:rsidP="00464E80">
      <w:pPr>
        <w:adjustRightInd w:val="0"/>
        <w:spacing w:after="0" w:line="276" w:lineRule="auto"/>
        <w:ind w:left="567" w:hanging="567"/>
        <w:jc w:val="both"/>
        <w:outlineLvl w:val="1"/>
        <w:rPr>
          <w:rFonts w:ascii="Arial" w:eastAsia="STZhongsong" w:hAnsi="Arial"/>
          <w:kern w:val="28"/>
          <w:sz w:val="20"/>
          <w:szCs w:val="20"/>
          <w:lang w:eastAsia="zh-CN"/>
        </w:rPr>
      </w:pPr>
    </w:p>
    <w:p w14:paraId="22DCEB65" w14:textId="77777777" w:rsidR="00464E80" w:rsidRPr="009B7207" w:rsidRDefault="00464E80" w:rsidP="00464E80">
      <w:pPr>
        <w:adjustRightInd w:val="0"/>
        <w:spacing w:after="0" w:line="276" w:lineRule="auto"/>
        <w:ind w:left="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De tijd en middelen die de Verwerker spendeert voor het verlenen van de bijstand, zijn voor eigen rekening van de Verwerker.</w:t>
      </w:r>
    </w:p>
    <w:p w14:paraId="103F5970" w14:textId="77777777" w:rsidR="00464E80" w:rsidRPr="009B7207" w:rsidRDefault="00464E80" w:rsidP="00464E80">
      <w:pPr>
        <w:adjustRightInd w:val="0"/>
        <w:spacing w:after="0" w:line="276" w:lineRule="auto"/>
        <w:ind w:left="567" w:hanging="567"/>
        <w:jc w:val="both"/>
        <w:outlineLvl w:val="1"/>
        <w:rPr>
          <w:rFonts w:ascii="Arial" w:eastAsia="STZhongsong" w:hAnsi="Arial"/>
          <w:kern w:val="28"/>
          <w:sz w:val="20"/>
          <w:szCs w:val="20"/>
          <w:lang w:eastAsia="zh-CN"/>
        </w:rPr>
      </w:pPr>
    </w:p>
    <w:p w14:paraId="6956C5B2"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cs="Arial"/>
          <w:kern w:val="28"/>
          <w:sz w:val="20"/>
          <w:szCs w:val="20"/>
          <w:lang w:eastAsia="zh-CN"/>
        </w:rPr>
      </w:pPr>
      <w:r w:rsidRPr="009B7207">
        <w:rPr>
          <w:rFonts w:ascii="Arial" w:eastAsia="STZhongsong" w:hAnsi="Arial"/>
          <w:kern w:val="28"/>
          <w:sz w:val="20"/>
          <w:szCs w:val="20"/>
          <w:lang w:eastAsia="zh-CN"/>
        </w:rPr>
        <w:t xml:space="preserve">In het verlengde van artikel </w:t>
      </w:r>
      <w:r>
        <w:rPr>
          <w:rFonts w:ascii="Arial" w:eastAsia="STZhongsong" w:hAnsi="Arial"/>
          <w:kern w:val="28"/>
          <w:sz w:val="20"/>
          <w:szCs w:val="20"/>
          <w:lang w:eastAsia="zh-CN"/>
        </w:rPr>
        <w:t>0</w:t>
      </w:r>
      <w:r w:rsidRPr="009B7207">
        <w:rPr>
          <w:rFonts w:ascii="Arial" w:eastAsia="STZhongsong" w:hAnsi="Arial"/>
          <w:kern w:val="28"/>
          <w:sz w:val="20"/>
          <w:szCs w:val="20"/>
          <w:lang w:eastAsia="zh-CN"/>
        </w:rPr>
        <w:t xml:space="preserve">, licht de Verwerker de Zorgpraktijk omstandig en onmiddellijk in over een (vermoedelijke) inbreuk in verband met persoonsgegevens alsook over iedere gegevenslek (ook bij de subverwerker) zodra de Verwerker hiervan kennis heeft genomen. De kennisgeving gebeurt op een dergelijke wijze dat de Zorgpraktijk tijdig kan voldoen aan haar wettelijke verplichtingen als verwerkingsverantwoordelijke onder de Wetgeving Gegevensbescherming. De Verwerker vrijwaart de Zorgpraktijk conform artikel </w:t>
      </w:r>
      <w:r>
        <w:rPr>
          <w:rFonts w:ascii="Arial" w:eastAsia="STZhongsong" w:hAnsi="Arial"/>
          <w:kern w:val="28"/>
          <w:sz w:val="20"/>
          <w:szCs w:val="20"/>
          <w:lang w:eastAsia="zh-CN"/>
        </w:rPr>
        <w:t>0</w:t>
      </w:r>
      <w:r w:rsidRPr="009B7207">
        <w:rPr>
          <w:rFonts w:ascii="Arial" w:eastAsia="STZhongsong" w:hAnsi="Arial"/>
          <w:kern w:val="28"/>
          <w:sz w:val="20"/>
          <w:szCs w:val="20"/>
          <w:lang w:eastAsia="zh-CN"/>
        </w:rPr>
        <w:t>.</w:t>
      </w:r>
    </w:p>
    <w:p w14:paraId="40EB3DB7" w14:textId="77777777" w:rsidR="00464E80" w:rsidRPr="009B7207" w:rsidRDefault="00464E80" w:rsidP="00464E80">
      <w:pPr>
        <w:tabs>
          <w:tab w:val="num" w:pos="1440"/>
        </w:tabs>
        <w:adjustRightInd w:val="0"/>
        <w:spacing w:after="240" w:line="276" w:lineRule="auto"/>
        <w:ind w:left="567"/>
        <w:jc w:val="both"/>
        <w:outlineLvl w:val="1"/>
        <w:rPr>
          <w:rFonts w:ascii="Arial" w:eastAsia="STZhongsong" w:hAnsi="Arial" w:cs="Arial"/>
          <w:kern w:val="28"/>
          <w:sz w:val="20"/>
          <w:szCs w:val="20"/>
          <w:lang w:eastAsia="zh-CN"/>
        </w:rPr>
      </w:pPr>
      <w:r w:rsidRPr="009B7207">
        <w:rPr>
          <w:rFonts w:ascii="Arial" w:eastAsia="STZhongsong" w:hAnsi="Arial"/>
          <w:kern w:val="28"/>
          <w:sz w:val="20"/>
          <w:szCs w:val="20"/>
          <w:lang w:eastAsia="zh-CN"/>
        </w:rPr>
        <w:t xml:space="preserve">Voor de melding gebruikt de Verwerker het meldingsformulier in </w:t>
      </w:r>
      <w:r w:rsidRPr="009B7207">
        <w:rPr>
          <w:rFonts w:ascii="Arial" w:eastAsia="STZhongsong" w:hAnsi="Arial"/>
          <w:b/>
          <w:kern w:val="28"/>
          <w:sz w:val="20"/>
          <w:szCs w:val="20"/>
          <w:lang w:eastAsia="zh-CN"/>
        </w:rPr>
        <w:t>Annex 4</w:t>
      </w:r>
      <w:r w:rsidRPr="009B7207">
        <w:rPr>
          <w:rFonts w:ascii="Arial" w:eastAsia="STZhongsong" w:hAnsi="Arial"/>
          <w:kern w:val="28"/>
          <w:sz w:val="20"/>
          <w:szCs w:val="20"/>
          <w:lang w:eastAsia="zh-CN"/>
        </w:rPr>
        <w:t>.</w:t>
      </w:r>
    </w:p>
    <w:p w14:paraId="1BAB7F95" w14:textId="77777777" w:rsidR="00464E80" w:rsidRPr="009B7207" w:rsidRDefault="00464E80" w:rsidP="00464E80">
      <w:pPr>
        <w:adjustRightInd w:val="0"/>
        <w:spacing w:before="60" w:after="240" w:line="276" w:lineRule="auto"/>
        <w:ind w:left="567"/>
        <w:jc w:val="both"/>
        <w:rPr>
          <w:rFonts w:ascii="Arial" w:eastAsia="STZhongsong" w:hAnsi="Arial" w:cs="Arial"/>
          <w:kern w:val="28"/>
          <w:sz w:val="20"/>
          <w:szCs w:val="20"/>
          <w:lang w:eastAsia="zh-CN"/>
        </w:rPr>
      </w:pPr>
      <w:r w:rsidRPr="009B7207">
        <w:rPr>
          <w:rFonts w:ascii="Arial" w:eastAsia="STZhongsong" w:hAnsi="Arial" w:cs="Arial"/>
          <w:kern w:val="28"/>
          <w:sz w:val="20"/>
          <w:szCs w:val="20"/>
          <w:lang w:eastAsia="zh-CN"/>
        </w:rPr>
        <w:t>De Verwerker levert tevens bijstand in het onderzoek naar en de beperking en remediëring van een inbreuk in verband met een verwerking van persoonsgegevens. Daarbij zal hij onder meer ook bijstand verlenen met het oog op het documenteren van maatregelen zoals gegevensbescherming door ontwerp en door standaardinstellingen.</w:t>
      </w:r>
    </w:p>
    <w:p w14:paraId="1D4A3266"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lastRenderedPageBreak/>
        <w:t xml:space="preserve">De Verwerker stelt de Zorgpraktijk onmiddellijk in kennis van enige gemaakte klacht, beschuldiging of aanvraag (ook indien afkomstig van een regulator) met betrekking tot de verwerking van persoonsgegevens door de Verwerker. De Verwerker biedt alle nodige medewerking en ondersteuning die de Zorgpraktijk redelijkerwijze kan verwachten met betrekking tot dergelijke klacht, beschuldiging of aanvraag, onder meer door volledige informatie te verstrekken over dergelijke klacht, beschuldiging of aanvraag samen met een kopie van de persoonsgegevens betreffende de betrokkene in het bezit van de Verwerker. </w:t>
      </w:r>
    </w:p>
    <w:p w14:paraId="427C4088" w14:textId="77777777" w:rsidR="00464E80" w:rsidRPr="009B7207" w:rsidRDefault="00464E80" w:rsidP="00464E80">
      <w:pPr>
        <w:tabs>
          <w:tab w:val="num" w:pos="1440"/>
        </w:tabs>
        <w:adjustRightInd w:val="0"/>
        <w:spacing w:after="0" w:line="276" w:lineRule="auto"/>
        <w:ind w:left="567" w:hanging="567"/>
        <w:jc w:val="both"/>
        <w:outlineLvl w:val="1"/>
        <w:rPr>
          <w:rFonts w:ascii="Arial" w:eastAsia="STZhongsong" w:hAnsi="Arial"/>
          <w:kern w:val="28"/>
          <w:sz w:val="20"/>
          <w:szCs w:val="20"/>
          <w:lang w:eastAsia="zh-CN"/>
        </w:rPr>
      </w:pPr>
    </w:p>
    <w:p w14:paraId="33C47434" w14:textId="77777777" w:rsidR="00464E80" w:rsidRPr="009B7207" w:rsidRDefault="00464E80" w:rsidP="00464E80">
      <w:pPr>
        <w:tabs>
          <w:tab w:val="num" w:pos="1440"/>
        </w:tabs>
        <w:adjustRightInd w:val="0"/>
        <w:spacing w:after="0" w:line="276" w:lineRule="auto"/>
        <w:ind w:left="567" w:hanging="567"/>
        <w:jc w:val="both"/>
        <w:outlineLvl w:val="1"/>
        <w:rPr>
          <w:rFonts w:ascii="Arial" w:eastAsia="STZhongsong" w:hAnsi="Arial"/>
          <w:kern w:val="28"/>
          <w:sz w:val="20"/>
          <w:szCs w:val="20"/>
          <w:lang w:eastAsia="zh-CN"/>
        </w:rPr>
      </w:pPr>
    </w:p>
    <w:p w14:paraId="12AABDB8" w14:textId="77777777" w:rsidR="00464E80" w:rsidRPr="009B7207" w:rsidRDefault="00464E80" w:rsidP="00464E80">
      <w:pPr>
        <w:tabs>
          <w:tab w:val="num" w:pos="567"/>
          <w:tab w:val="num" w:pos="720"/>
        </w:tabs>
        <w:adjustRightInd w:val="0"/>
        <w:spacing w:after="240" w:line="276" w:lineRule="auto"/>
        <w:ind w:left="720" w:hanging="720"/>
        <w:jc w:val="both"/>
        <w:outlineLvl w:val="0"/>
        <w:rPr>
          <w:rFonts w:ascii="Arial" w:eastAsia="STZhongsong" w:hAnsi="Arial"/>
          <w:b/>
          <w:smallCaps/>
          <w:kern w:val="28"/>
          <w:sz w:val="20"/>
          <w:szCs w:val="20"/>
          <w:u w:val="single"/>
          <w:lang w:eastAsia="zh-CN"/>
        </w:rPr>
      </w:pPr>
      <w:r w:rsidRPr="009B7207">
        <w:rPr>
          <w:rFonts w:ascii="Arial" w:eastAsia="STZhongsong" w:hAnsi="Arial"/>
          <w:b/>
          <w:smallCaps/>
          <w:kern w:val="28"/>
          <w:sz w:val="20"/>
          <w:szCs w:val="20"/>
          <w:u w:val="single"/>
          <w:lang w:eastAsia="zh-CN"/>
        </w:rPr>
        <w:t>Verlenen van bijstand bij de verzoeken van de betrokkenen</w:t>
      </w:r>
    </w:p>
    <w:p w14:paraId="3B3CF29E"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Rekening houdend met de aard van de verwerking, verleent de Verwerker de Zorgpraktijk door middel van passende technische en organisatorische maatregelen bijstand bij het vervullen van de plicht van de Zorgpraktijk om verzoeken tot uitoefening van de rechten van de betrokkene, zoals bepaald in de Wetgeving Gegevensbescherming, te beantwoorden.</w:t>
      </w:r>
    </w:p>
    <w:p w14:paraId="2C3468C6" w14:textId="77777777" w:rsidR="00464E80" w:rsidRPr="009B7207" w:rsidRDefault="00464E80" w:rsidP="00464E80">
      <w:pPr>
        <w:tabs>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ab/>
        <w:t>Dit impliceert onder meer:</w:t>
      </w:r>
    </w:p>
    <w:p w14:paraId="71A43171" w14:textId="77777777" w:rsidR="00464E80" w:rsidRPr="009B7207" w:rsidRDefault="00464E80" w:rsidP="00464E80">
      <w:pPr>
        <w:numPr>
          <w:ilvl w:val="1"/>
          <w:numId w:val="11"/>
        </w:numPr>
        <w:overflowPunct w:val="0"/>
        <w:autoSpaceDE w:val="0"/>
        <w:autoSpaceDN w:val="0"/>
        <w:adjustRightInd w:val="0"/>
        <w:spacing w:after="0" w:line="276" w:lineRule="auto"/>
        <w:jc w:val="both"/>
        <w:textAlignment w:val="baseline"/>
        <w:rPr>
          <w:rFonts w:ascii="Arial" w:eastAsia="Times New Roman" w:hAnsi="Arial"/>
          <w:sz w:val="20"/>
          <w:szCs w:val="20"/>
        </w:rPr>
      </w:pPr>
      <w:r w:rsidRPr="009B7207">
        <w:rPr>
          <w:rFonts w:ascii="Arial" w:eastAsia="Times New Roman" w:hAnsi="Arial"/>
          <w:sz w:val="20"/>
          <w:szCs w:val="20"/>
        </w:rPr>
        <w:t>dat de Verwerker alle door de Zorgpraktijk opgevraagde persoonsgegevens bezorgt, binnen de door de Zorgpraktijk verzochte (redelijke) tijdsspanne, in ieder geval met inbegrip van de volledige details en kopieën van de klacht, mededeling of aanvraag en enige persoonsgegevens in zijn bezit met betrekking tot een betrokkene;</w:t>
      </w:r>
    </w:p>
    <w:p w14:paraId="4309C120" w14:textId="77777777" w:rsidR="00464E80" w:rsidRPr="009B7207" w:rsidRDefault="00464E80" w:rsidP="00464E80">
      <w:pPr>
        <w:numPr>
          <w:ilvl w:val="1"/>
          <w:numId w:val="11"/>
        </w:numPr>
        <w:overflowPunct w:val="0"/>
        <w:autoSpaceDE w:val="0"/>
        <w:autoSpaceDN w:val="0"/>
        <w:adjustRightInd w:val="0"/>
        <w:spacing w:after="0" w:line="276" w:lineRule="auto"/>
        <w:jc w:val="both"/>
        <w:textAlignment w:val="baseline"/>
        <w:rPr>
          <w:rFonts w:ascii="Arial" w:eastAsia="Times New Roman" w:hAnsi="Arial"/>
          <w:sz w:val="20"/>
          <w:szCs w:val="20"/>
        </w:rPr>
      </w:pPr>
      <w:r w:rsidRPr="009B7207">
        <w:rPr>
          <w:rFonts w:ascii="Arial" w:eastAsia="Times New Roman" w:hAnsi="Arial"/>
          <w:sz w:val="20"/>
          <w:szCs w:val="20"/>
        </w:rPr>
        <w:t>dat de Verwerker zulke technische en organisatorische maatregelen implementeert die de Zorgpraktijk toelaten doeltreffend en tijdig te antwoorden op relevante klachten, mededelingen of aanvragen.</w:t>
      </w:r>
    </w:p>
    <w:p w14:paraId="6842B2E0"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sz w:val="20"/>
          <w:szCs w:val="20"/>
        </w:rPr>
      </w:pPr>
    </w:p>
    <w:p w14:paraId="61D53BCD" w14:textId="77777777" w:rsidR="00464E80" w:rsidRPr="009B7207" w:rsidRDefault="00464E80" w:rsidP="00464E80">
      <w:pPr>
        <w:overflowPunct w:val="0"/>
        <w:autoSpaceDE w:val="0"/>
        <w:autoSpaceDN w:val="0"/>
        <w:adjustRightInd w:val="0"/>
        <w:spacing w:after="0" w:line="276" w:lineRule="auto"/>
        <w:ind w:left="567"/>
        <w:jc w:val="both"/>
        <w:textAlignment w:val="baseline"/>
        <w:rPr>
          <w:rFonts w:ascii="Arial" w:eastAsia="Times New Roman" w:hAnsi="Arial"/>
          <w:sz w:val="20"/>
          <w:szCs w:val="20"/>
        </w:rPr>
      </w:pPr>
      <w:r w:rsidRPr="009B7207">
        <w:rPr>
          <w:rFonts w:ascii="Arial" w:eastAsia="Times New Roman" w:hAnsi="Arial"/>
          <w:sz w:val="20"/>
          <w:szCs w:val="20"/>
        </w:rPr>
        <w:t>De tijd en middelen die de Verwerker spendeert voor het verlenen van de bijstand, zijn voor eigen rekening van de Verwerker.</w:t>
      </w:r>
    </w:p>
    <w:p w14:paraId="4C640E0D"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sz w:val="20"/>
          <w:szCs w:val="20"/>
        </w:rPr>
      </w:pPr>
    </w:p>
    <w:p w14:paraId="357BD5C0"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 xml:space="preserve">In het verlengde van artikel </w:t>
      </w:r>
      <w:r>
        <w:rPr>
          <w:rFonts w:ascii="Arial" w:eastAsia="STZhongsong" w:hAnsi="Arial"/>
          <w:kern w:val="28"/>
          <w:sz w:val="20"/>
          <w:szCs w:val="20"/>
          <w:lang w:eastAsia="zh-CN"/>
        </w:rPr>
        <w:t>0</w:t>
      </w:r>
      <w:r w:rsidRPr="009B7207">
        <w:rPr>
          <w:rFonts w:ascii="Arial" w:eastAsia="STZhongsong" w:hAnsi="Arial"/>
          <w:kern w:val="28"/>
          <w:sz w:val="20"/>
          <w:szCs w:val="20"/>
          <w:lang w:eastAsia="zh-CN"/>
        </w:rPr>
        <w:t xml:space="preserve"> verbindt de Verwerker zich ertoe de Zorgpraktijk onverwijld in te lichten indien </w:t>
      </w:r>
      <w:r w:rsidRPr="009B7207">
        <w:rPr>
          <w:rFonts w:ascii="Arial" w:eastAsia="STZhongsong" w:hAnsi="Arial" w:cs="Arial"/>
          <w:kern w:val="28"/>
          <w:sz w:val="20"/>
          <w:szCs w:val="20"/>
          <w:lang w:eastAsia="zh-CN"/>
        </w:rPr>
        <w:t>hij van een betrokkene (of derde handelend voor rekening van een betrokkene) een van de volgende verzoeken krijgt:</w:t>
      </w:r>
    </w:p>
    <w:p w14:paraId="6AC3F619" w14:textId="77777777" w:rsidR="00464E80" w:rsidRPr="009B7207" w:rsidRDefault="00464E80" w:rsidP="00464E80">
      <w:pPr>
        <w:numPr>
          <w:ilvl w:val="1"/>
          <w:numId w:val="11"/>
        </w:numPr>
        <w:overflowPunct w:val="0"/>
        <w:autoSpaceDE w:val="0"/>
        <w:autoSpaceDN w:val="0"/>
        <w:adjustRightInd w:val="0"/>
        <w:spacing w:after="0" w:line="276" w:lineRule="auto"/>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een aanvraag tot inzage tot de persoonsgegevens die van de betrokkene worden verwerkt;</w:t>
      </w:r>
    </w:p>
    <w:p w14:paraId="7AC504A1" w14:textId="77777777" w:rsidR="00464E80" w:rsidRPr="009B7207" w:rsidRDefault="00464E80" w:rsidP="00464E80">
      <w:pPr>
        <w:numPr>
          <w:ilvl w:val="1"/>
          <w:numId w:val="11"/>
        </w:numPr>
        <w:overflowPunct w:val="0"/>
        <w:autoSpaceDE w:val="0"/>
        <w:autoSpaceDN w:val="0"/>
        <w:adjustRightInd w:val="0"/>
        <w:spacing w:after="0" w:line="276" w:lineRule="auto"/>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een aanvraag tot rectificatie van onjuiste persoonsgegevens;</w:t>
      </w:r>
    </w:p>
    <w:p w14:paraId="734F95BD" w14:textId="77777777" w:rsidR="00464E80" w:rsidRPr="009B7207" w:rsidRDefault="00464E80" w:rsidP="00464E80">
      <w:pPr>
        <w:numPr>
          <w:ilvl w:val="1"/>
          <w:numId w:val="11"/>
        </w:numPr>
        <w:overflowPunct w:val="0"/>
        <w:autoSpaceDE w:val="0"/>
        <w:autoSpaceDN w:val="0"/>
        <w:adjustRightInd w:val="0"/>
        <w:spacing w:after="0" w:line="276" w:lineRule="auto"/>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een aanvraag tot wissing van persoonsgegevens;</w:t>
      </w:r>
    </w:p>
    <w:p w14:paraId="4F305A3D" w14:textId="77777777" w:rsidR="00464E80" w:rsidRPr="009B7207" w:rsidRDefault="00464E80" w:rsidP="00464E80">
      <w:pPr>
        <w:numPr>
          <w:ilvl w:val="1"/>
          <w:numId w:val="11"/>
        </w:numPr>
        <w:overflowPunct w:val="0"/>
        <w:autoSpaceDE w:val="0"/>
        <w:autoSpaceDN w:val="0"/>
        <w:adjustRightInd w:val="0"/>
        <w:spacing w:after="0" w:line="276" w:lineRule="auto"/>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een aanvraag tot beperking van de verwerking van persoonsgegevens;</w:t>
      </w:r>
    </w:p>
    <w:p w14:paraId="0D02A344" w14:textId="77777777" w:rsidR="00464E80" w:rsidRPr="009B7207" w:rsidRDefault="00464E80" w:rsidP="00464E80">
      <w:pPr>
        <w:numPr>
          <w:ilvl w:val="1"/>
          <w:numId w:val="11"/>
        </w:numPr>
        <w:overflowPunct w:val="0"/>
        <w:autoSpaceDE w:val="0"/>
        <w:autoSpaceDN w:val="0"/>
        <w:adjustRightInd w:val="0"/>
        <w:spacing w:after="0" w:line="276" w:lineRule="auto"/>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een aanvraag tot het verkrijgen van een draagbare kopie van de persoonsgegevens, of tot overdracht van een kopie aan een derde;</w:t>
      </w:r>
    </w:p>
    <w:p w14:paraId="393E17A8" w14:textId="77777777" w:rsidR="00464E80" w:rsidRPr="009B7207" w:rsidRDefault="00464E80" w:rsidP="00464E80">
      <w:pPr>
        <w:numPr>
          <w:ilvl w:val="1"/>
          <w:numId w:val="11"/>
        </w:numPr>
        <w:overflowPunct w:val="0"/>
        <w:autoSpaceDE w:val="0"/>
        <w:autoSpaceDN w:val="0"/>
        <w:adjustRightInd w:val="0"/>
        <w:spacing w:after="0" w:line="276" w:lineRule="auto"/>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een bezwaar tegen enige verwerking van persoonsgegevens; of</w:t>
      </w:r>
    </w:p>
    <w:p w14:paraId="1E1E6B77" w14:textId="77777777" w:rsidR="00464E80" w:rsidRPr="009B7207" w:rsidRDefault="00464E80" w:rsidP="00464E80">
      <w:pPr>
        <w:numPr>
          <w:ilvl w:val="1"/>
          <w:numId w:val="11"/>
        </w:numPr>
        <w:overflowPunct w:val="0"/>
        <w:autoSpaceDE w:val="0"/>
        <w:autoSpaceDN w:val="0"/>
        <w:adjustRightInd w:val="0"/>
        <w:spacing w:after="0" w:line="276" w:lineRule="auto"/>
        <w:jc w:val="both"/>
        <w:textAlignment w:val="baseline"/>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elke andere aanvraag, klacht of mededeling met betrekking tot de verplichtingen van de Zorgpraktijk onder de Wetgeving Gegevensbescherming.</w:t>
      </w:r>
    </w:p>
    <w:p w14:paraId="100D6922"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sz w:val="20"/>
          <w:szCs w:val="20"/>
        </w:rPr>
      </w:pPr>
    </w:p>
    <w:p w14:paraId="6D86F9F7" w14:textId="77777777" w:rsidR="00464E80" w:rsidRPr="009B7207" w:rsidRDefault="00464E80" w:rsidP="00464E80">
      <w:pPr>
        <w:overflowPunct w:val="0"/>
        <w:autoSpaceDE w:val="0"/>
        <w:autoSpaceDN w:val="0"/>
        <w:adjustRightInd w:val="0"/>
        <w:spacing w:after="0" w:line="276" w:lineRule="auto"/>
        <w:ind w:left="720"/>
        <w:jc w:val="both"/>
        <w:textAlignment w:val="baseline"/>
        <w:rPr>
          <w:rFonts w:ascii="Arial" w:eastAsia="Times New Roman" w:hAnsi="Arial"/>
          <w:sz w:val="20"/>
          <w:szCs w:val="20"/>
        </w:rPr>
      </w:pPr>
      <w:r w:rsidRPr="009B7207">
        <w:rPr>
          <w:rFonts w:ascii="Arial" w:eastAsia="Times New Roman" w:hAnsi="Arial"/>
          <w:sz w:val="20"/>
          <w:szCs w:val="20"/>
        </w:rPr>
        <w:t>De Verwerker beantwoordt de verzoeken en aanvragen van de betrokkenen niet zelf, behoudens eventuele andersluidende schriftelijke afspraken tussen de Zorgpraktijk en de Verwerker.</w:t>
      </w:r>
    </w:p>
    <w:p w14:paraId="6E3076E8" w14:textId="77777777" w:rsidR="00464E80" w:rsidRPr="009B7207" w:rsidRDefault="00464E80" w:rsidP="00464E80">
      <w:pPr>
        <w:overflowPunct w:val="0"/>
        <w:autoSpaceDE w:val="0"/>
        <w:autoSpaceDN w:val="0"/>
        <w:adjustRightInd w:val="0"/>
        <w:spacing w:after="0" w:line="276" w:lineRule="auto"/>
        <w:ind w:left="720"/>
        <w:jc w:val="both"/>
        <w:textAlignment w:val="baseline"/>
        <w:rPr>
          <w:rFonts w:ascii="Arial" w:eastAsia="Times New Roman" w:hAnsi="Arial"/>
          <w:sz w:val="20"/>
          <w:szCs w:val="20"/>
        </w:rPr>
      </w:pPr>
    </w:p>
    <w:p w14:paraId="544E9DFD" w14:textId="77777777" w:rsidR="00464E80" w:rsidRPr="009B7207" w:rsidRDefault="00464E80" w:rsidP="00464E80">
      <w:pPr>
        <w:tabs>
          <w:tab w:val="num" w:pos="567"/>
          <w:tab w:val="num" w:pos="720"/>
        </w:tabs>
        <w:adjustRightInd w:val="0"/>
        <w:spacing w:after="240" w:line="276" w:lineRule="auto"/>
        <w:ind w:left="720" w:hanging="720"/>
        <w:jc w:val="both"/>
        <w:outlineLvl w:val="0"/>
        <w:rPr>
          <w:rFonts w:ascii="Arial" w:eastAsia="STZhongsong" w:hAnsi="Arial"/>
          <w:b/>
          <w:smallCaps/>
          <w:kern w:val="28"/>
          <w:sz w:val="20"/>
          <w:szCs w:val="20"/>
          <w:u w:val="single"/>
          <w:lang w:eastAsia="zh-CN"/>
        </w:rPr>
      </w:pPr>
      <w:r w:rsidRPr="009B7207">
        <w:rPr>
          <w:rFonts w:ascii="Arial" w:eastAsia="STZhongsong" w:hAnsi="Arial"/>
          <w:b/>
          <w:smallCaps/>
          <w:kern w:val="28"/>
          <w:sz w:val="20"/>
          <w:szCs w:val="20"/>
          <w:u w:val="single"/>
          <w:lang w:eastAsia="zh-CN"/>
        </w:rPr>
        <w:t>Recht op controle door de Zorgpraktijk</w:t>
      </w:r>
    </w:p>
    <w:p w14:paraId="670FC88D"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 xml:space="preserve">De Zorgpraktijk heeft steeds het recht om de naleving door de Verwerker van deze GVO te controleren. </w:t>
      </w:r>
    </w:p>
    <w:p w14:paraId="638DBAAA" w14:textId="77777777" w:rsidR="00464E80" w:rsidRPr="009B7207" w:rsidRDefault="00464E80" w:rsidP="00464E80">
      <w:pPr>
        <w:tabs>
          <w:tab w:val="num" w:pos="1440"/>
        </w:tabs>
        <w:adjustRightInd w:val="0"/>
        <w:spacing w:after="240" w:line="276" w:lineRule="auto"/>
        <w:ind w:left="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lastRenderedPageBreak/>
        <w:t>De Verwerker stelt de Zorgpraktijk alle informatie ter beschikking die nodig is om de nakoming van de verplichtingen in het kader van de Wetgeving Gegevensbescherming aan te tonen.</w:t>
      </w:r>
    </w:p>
    <w:p w14:paraId="4F3EE5BF" w14:textId="77777777" w:rsidR="00464E80" w:rsidRPr="009B7207" w:rsidRDefault="00464E80" w:rsidP="00464E80">
      <w:pPr>
        <w:tabs>
          <w:tab w:val="num" w:pos="1440"/>
        </w:tabs>
        <w:adjustRightInd w:val="0"/>
        <w:spacing w:after="240" w:line="276" w:lineRule="auto"/>
        <w:ind w:left="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De Verwerker maakt audits, waaronder inspecties, door de Zorgpraktijk of een door de Zorgpraktijk gemachtigde controleur, mogelijk en draagt er aan bij. De Verwerker verleent volledige medewerking met betrekking tot een dergelijke audit en levert, op vraag van de Zorgpraktijk, het bewijs van de naleving van zijn verplichtingen onder deze GVO.</w:t>
      </w:r>
    </w:p>
    <w:p w14:paraId="3B00AFFF"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 xml:space="preserve">De Verwerker stelt de Zorgpraktijk onmiddellijk in kennis indien naar zijn mening een instructie onder artikel </w:t>
      </w:r>
      <w:r>
        <w:rPr>
          <w:rFonts w:ascii="Arial" w:eastAsia="STZhongsong" w:hAnsi="Arial"/>
          <w:kern w:val="28"/>
          <w:sz w:val="20"/>
          <w:szCs w:val="20"/>
          <w:lang w:eastAsia="zh-CN"/>
        </w:rPr>
        <w:t>0</w:t>
      </w:r>
      <w:r w:rsidRPr="009B7207">
        <w:rPr>
          <w:rFonts w:ascii="Arial" w:eastAsia="STZhongsong" w:hAnsi="Arial"/>
          <w:kern w:val="28"/>
          <w:sz w:val="20"/>
          <w:szCs w:val="20"/>
          <w:lang w:eastAsia="zh-CN"/>
        </w:rPr>
        <w:t xml:space="preserve"> inbreuk oplevert op de Wetgeving Gegevensbescherming.</w:t>
      </w:r>
    </w:p>
    <w:p w14:paraId="246C9AC9" w14:textId="77777777" w:rsidR="00464E80" w:rsidRPr="009B7207" w:rsidRDefault="00464E80" w:rsidP="00464E80">
      <w:pPr>
        <w:adjustRightInd w:val="0"/>
        <w:spacing w:before="60" w:after="60" w:line="276" w:lineRule="auto"/>
        <w:ind w:left="1440"/>
        <w:jc w:val="both"/>
        <w:outlineLvl w:val="2"/>
        <w:rPr>
          <w:rFonts w:ascii="Arial" w:eastAsia="STZhongsong" w:hAnsi="Arial" w:cs="Arial"/>
          <w:kern w:val="28"/>
          <w:sz w:val="20"/>
          <w:szCs w:val="20"/>
          <w:lang w:eastAsia="zh-CN"/>
        </w:rPr>
      </w:pPr>
    </w:p>
    <w:p w14:paraId="757ADFFE" w14:textId="77777777" w:rsidR="00464E80" w:rsidRPr="009B7207" w:rsidRDefault="00464E80" w:rsidP="00464E80">
      <w:pPr>
        <w:spacing w:after="0" w:line="240" w:lineRule="auto"/>
        <w:jc w:val="both"/>
        <w:rPr>
          <w:rFonts w:ascii="Arial" w:eastAsia="Times New Roman" w:hAnsi="Arial"/>
          <w:sz w:val="20"/>
          <w:szCs w:val="20"/>
        </w:rPr>
      </w:pPr>
    </w:p>
    <w:p w14:paraId="05EFFE5A" w14:textId="77777777" w:rsidR="00464E80" w:rsidRPr="009B7207" w:rsidRDefault="00464E80" w:rsidP="00464E80">
      <w:pPr>
        <w:spacing w:after="0" w:line="240" w:lineRule="auto"/>
        <w:jc w:val="both"/>
        <w:rPr>
          <w:rFonts w:ascii="Arial" w:eastAsia="STZhongsong" w:hAnsi="Arial"/>
          <w:b/>
          <w:smallCaps/>
          <w:kern w:val="28"/>
          <w:sz w:val="20"/>
          <w:szCs w:val="20"/>
          <w:u w:val="single"/>
          <w:lang w:eastAsia="zh-CN"/>
        </w:rPr>
      </w:pPr>
    </w:p>
    <w:p w14:paraId="62FD6589" w14:textId="77777777" w:rsidR="00464E80" w:rsidRPr="009B7207" w:rsidRDefault="00464E80" w:rsidP="00464E80">
      <w:pPr>
        <w:tabs>
          <w:tab w:val="num" w:pos="567"/>
          <w:tab w:val="num" w:pos="720"/>
        </w:tabs>
        <w:adjustRightInd w:val="0"/>
        <w:spacing w:after="240" w:line="276" w:lineRule="auto"/>
        <w:ind w:left="720" w:hanging="720"/>
        <w:jc w:val="both"/>
        <w:outlineLvl w:val="0"/>
        <w:rPr>
          <w:rFonts w:ascii="Arial" w:eastAsia="STZhongsong" w:hAnsi="Arial"/>
          <w:b/>
          <w:smallCaps/>
          <w:kern w:val="28"/>
          <w:sz w:val="20"/>
          <w:szCs w:val="20"/>
          <w:u w:val="single"/>
          <w:lang w:eastAsia="zh-CN"/>
        </w:rPr>
      </w:pPr>
      <w:r w:rsidRPr="009B7207">
        <w:rPr>
          <w:rFonts w:ascii="Arial" w:eastAsia="STZhongsong" w:hAnsi="Arial"/>
          <w:b/>
          <w:smallCaps/>
          <w:kern w:val="28"/>
          <w:sz w:val="20"/>
          <w:szCs w:val="20"/>
          <w:u w:val="single"/>
          <w:lang w:eastAsia="zh-CN"/>
        </w:rPr>
        <w:t>Aansprakelijkheid</w:t>
      </w:r>
    </w:p>
    <w:p w14:paraId="2E2D245E"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Partijen zijn ieder verantwoordelijk en aansprakelijk voor hun eigen handelen. De in dit artikel geregelde aansprakelijkheid heeft uitsluitend betrekking op de aansprakelijkheid ten gevolge van een inbreuk op de Wetgeving Gegevensbescherming en op deze GVO.</w:t>
      </w:r>
    </w:p>
    <w:p w14:paraId="14D8FDB2"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 xml:space="preserve">De Verwerker vergoedt en vrijwaart de Zorgpraktijk voor alle claims, acties, aanspraken van derden en voor alle schade en verliezen (waaronder ook boetes van de Gegevensbeschermingsautoriteit) die rechtstreeks of onrechtstreeks voortvloeien uit een verwerking van persoonsgegevens wanneer bij de verwerking niet is voldaan aan de specifiek tot de verwerkers gerichte verplichtingen van de Wetgeving Gegevensbescherming of wanneer buiten dan wel in strijd met de rechtmatige instructies van de Zorgpraktijk is gehandeld. </w:t>
      </w:r>
    </w:p>
    <w:p w14:paraId="63895D72"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De Partijen dragen zorg voor een afdoende dekking van hun aansprakelijkheid.</w:t>
      </w:r>
    </w:p>
    <w:p w14:paraId="27D2B8B4" w14:textId="77777777" w:rsidR="00464E80" w:rsidRPr="009B7207" w:rsidRDefault="00464E80" w:rsidP="00464E80">
      <w:pPr>
        <w:spacing w:after="0" w:line="240" w:lineRule="auto"/>
        <w:jc w:val="both"/>
        <w:rPr>
          <w:rFonts w:ascii="Arial" w:eastAsia="STZhongsong" w:hAnsi="Arial"/>
          <w:b/>
          <w:smallCaps/>
          <w:kern w:val="28"/>
          <w:sz w:val="20"/>
          <w:szCs w:val="20"/>
          <w:u w:val="single"/>
          <w:lang w:eastAsia="zh-CN"/>
        </w:rPr>
      </w:pPr>
    </w:p>
    <w:p w14:paraId="5A04A682" w14:textId="77777777" w:rsidR="00464E80" w:rsidRPr="009B7207" w:rsidRDefault="00464E80" w:rsidP="00464E80">
      <w:pPr>
        <w:spacing w:after="0" w:line="240" w:lineRule="auto"/>
        <w:jc w:val="both"/>
        <w:rPr>
          <w:rFonts w:ascii="Arial" w:eastAsia="STZhongsong" w:hAnsi="Arial"/>
          <w:b/>
          <w:smallCaps/>
          <w:kern w:val="28"/>
          <w:sz w:val="20"/>
          <w:szCs w:val="20"/>
          <w:u w:val="single"/>
          <w:lang w:eastAsia="zh-CN"/>
        </w:rPr>
      </w:pPr>
    </w:p>
    <w:p w14:paraId="7F74B040" w14:textId="77777777" w:rsidR="00464E80" w:rsidRPr="009B7207" w:rsidRDefault="00464E80" w:rsidP="00464E80">
      <w:pPr>
        <w:tabs>
          <w:tab w:val="num" w:pos="567"/>
          <w:tab w:val="num" w:pos="720"/>
        </w:tabs>
        <w:adjustRightInd w:val="0"/>
        <w:spacing w:after="240" w:line="276" w:lineRule="auto"/>
        <w:ind w:left="720" w:hanging="720"/>
        <w:jc w:val="both"/>
        <w:outlineLvl w:val="0"/>
        <w:rPr>
          <w:rFonts w:ascii="Arial" w:eastAsia="STZhongsong" w:hAnsi="Arial"/>
          <w:b/>
          <w:smallCaps/>
          <w:kern w:val="28"/>
          <w:sz w:val="20"/>
          <w:szCs w:val="20"/>
          <w:u w:val="single"/>
          <w:lang w:eastAsia="zh-CN"/>
        </w:rPr>
      </w:pPr>
      <w:r w:rsidRPr="009B7207">
        <w:rPr>
          <w:rFonts w:ascii="Arial" w:eastAsia="STZhongsong" w:hAnsi="Arial"/>
          <w:b/>
          <w:smallCaps/>
          <w:kern w:val="28"/>
          <w:sz w:val="20"/>
          <w:szCs w:val="20"/>
          <w:u w:val="single"/>
          <w:lang w:eastAsia="zh-CN"/>
        </w:rPr>
        <w:t>Einde van de overeenkomst</w:t>
      </w:r>
    </w:p>
    <w:p w14:paraId="3A9A7E16"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Deze GVO wordt gesloten voor een periode die gelijk is aan de tijd die de verwerker nodig heeft om de diensten te leveren, zoals bepaald in de respectieve overeenkomst(en).</w:t>
      </w:r>
    </w:p>
    <w:p w14:paraId="53E3EF21"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Indien de Verwerker de verplichtingen uit deze GVO niet correct vervult en nalaat passende maatregelen te treffen binnen een termijn van maximaal twee maanden, kan de Zorgpraktijk – onverminderd andere beëindigingsgronden zoals voorzien in de overeenkomst(en) tussen partijen – de Basisovereenkomst na voormelde termijn van twee maanden onmiddellijk verbreken en/of de verwerkingsopdracht stopzetten.</w:t>
      </w:r>
    </w:p>
    <w:p w14:paraId="6A59965C"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Deze overeenkomst vormt een geheel met de Basisovereenkomst en eventuele overeenkomsten tussen partijen en volgt dan ook het lot van voornoemde overeenkomsten. Ingeval de Basisovereenkomst een einde neemt, blijven de bepalingen van deze GVO evenwel gelden voor zover nodig voor de afwikkeling van de verplichtingen conform de Wetgeving Gegevensbescherming.</w:t>
      </w:r>
    </w:p>
    <w:p w14:paraId="09EA2B4E"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 xml:space="preserve">Onmiddellijk bij (eender welke) beëindiging of verstrijken van de Basisovereenkomst, dan wel na afloop van de bewaartermijn, zal de Verwerker – naar keuze van de Zorgpraktijk – de persoonsgegevens terugbezorgen aan de Zorgpraktijk en/of de persoonsgegevens volledig en onherroepelijk wissen, en bestaande kopieën verwijderen. In het geval de Zorgpraktijk kiest voor het verwijderen van de persoonsgegevens, zal de Verwerker de Zorgpraktijk schriftelijk op de hoogte stellen van het wissen en dat uiterlijk binnen tien werkdagen na de datum van </w:t>
      </w:r>
      <w:r w:rsidRPr="009B7207">
        <w:rPr>
          <w:rFonts w:ascii="Arial" w:eastAsia="STZhongsong" w:hAnsi="Arial"/>
          <w:kern w:val="28"/>
          <w:sz w:val="20"/>
          <w:szCs w:val="20"/>
          <w:lang w:eastAsia="zh-CN"/>
        </w:rPr>
        <w:lastRenderedPageBreak/>
        <w:t>beëindiging van die respectieve verwerkingsactiviteit zoals omschreven in de PGR bijlage.  Op eenvoudig verzoek van de Zorgpraktijk zal de verwerker aantonen dat de verwijdering van de respectieve persoonsgegevens daadwerkelijk gebeurd is.</w:t>
      </w:r>
    </w:p>
    <w:p w14:paraId="778C07AE" w14:textId="77777777" w:rsidR="00464E80" w:rsidRPr="009B7207" w:rsidRDefault="00464E80" w:rsidP="00464E80">
      <w:pPr>
        <w:tabs>
          <w:tab w:val="num" w:pos="1440"/>
        </w:tabs>
        <w:adjustRightInd w:val="0"/>
        <w:spacing w:after="240" w:line="276" w:lineRule="auto"/>
        <w:ind w:left="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De Verwerker kan van het eerste lid afwijken indien de opslag van de persoonsgegevens door Europese of nationale wetgeving verplicht is.</w:t>
      </w:r>
    </w:p>
    <w:p w14:paraId="520F8ED4" w14:textId="77777777" w:rsidR="00464E80" w:rsidRPr="009B7207" w:rsidRDefault="00464E80" w:rsidP="00464E80">
      <w:pPr>
        <w:tabs>
          <w:tab w:val="num" w:pos="1440"/>
        </w:tabs>
        <w:adjustRightInd w:val="0"/>
        <w:spacing w:after="0" w:line="276" w:lineRule="auto"/>
        <w:ind w:left="567"/>
        <w:jc w:val="both"/>
        <w:outlineLvl w:val="1"/>
        <w:rPr>
          <w:rFonts w:ascii="Arial" w:eastAsia="STZhongsong" w:hAnsi="Arial"/>
          <w:kern w:val="28"/>
          <w:sz w:val="20"/>
          <w:szCs w:val="20"/>
          <w:lang w:eastAsia="zh-CN"/>
        </w:rPr>
      </w:pPr>
    </w:p>
    <w:p w14:paraId="39E73528" w14:textId="77777777" w:rsidR="00464E80" w:rsidRPr="009B7207" w:rsidRDefault="00464E80" w:rsidP="00464E80">
      <w:pPr>
        <w:tabs>
          <w:tab w:val="num" w:pos="1440"/>
        </w:tabs>
        <w:adjustRightInd w:val="0"/>
        <w:spacing w:after="0" w:line="276" w:lineRule="auto"/>
        <w:ind w:left="567"/>
        <w:jc w:val="both"/>
        <w:outlineLvl w:val="1"/>
        <w:rPr>
          <w:rFonts w:ascii="Arial" w:eastAsia="STZhongsong" w:hAnsi="Arial"/>
          <w:kern w:val="28"/>
          <w:sz w:val="20"/>
          <w:szCs w:val="20"/>
          <w:lang w:eastAsia="zh-CN"/>
        </w:rPr>
      </w:pPr>
    </w:p>
    <w:p w14:paraId="75EF06B6" w14:textId="77777777" w:rsidR="00464E80" w:rsidRPr="009B7207" w:rsidRDefault="00464E80" w:rsidP="00464E80">
      <w:pPr>
        <w:tabs>
          <w:tab w:val="num" w:pos="567"/>
          <w:tab w:val="num" w:pos="720"/>
        </w:tabs>
        <w:adjustRightInd w:val="0"/>
        <w:spacing w:after="240" w:line="360" w:lineRule="auto"/>
        <w:ind w:left="720" w:hanging="720"/>
        <w:jc w:val="both"/>
        <w:outlineLvl w:val="0"/>
        <w:rPr>
          <w:rFonts w:ascii="Arial" w:eastAsia="STZhongsong" w:hAnsi="Arial"/>
          <w:b/>
          <w:smallCaps/>
          <w:kern w:val="28"/>
          <w:sz w:val="20"/>
          <w:szCs w:val="20"/>
          <w:u w:val="single"/>
          <w:lang w:eastAsia="zh-CN"/>
        </w:rPr>
      </w:pPr>
      <w:r w:rsidRPr="009B7207">
        <w:rPr>
          <w:rFonts w:ascii="Arial" w:eastAsia="STZhongsong" w:hAnsi="Arial"/>
          <w:b/>
          <w:smallCaps/>
          <w:kern w:val="28"/>
          <w:sz w:val="20"/>
          <w:szCs w:val="20"/>
          <w:u w:val="single"/>
          <w:lang w:eastAsia="zh-CN"/>
        </w:rPr>
        <w:t>Slotbepalingen</w:t>
      </w:r>
    </w:p>
    <w:p w14:paraId="6DE16362"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In geval van nietigheid of vernietigbaarheid van een of meer bepalingen van deze GVO, blijven de overige bepalingen onverkort van kracht.</w:t>
      </w:r>
    </w:p>
    <w:p w14:paraId="7AAE9CC3" w14:textId="77777777" w:rsidR="00464E80" w:rsidRPr="009B7207" w:rsidRDefault="00464E80" w:rsidP="00464E80">
      <w:pPr>
        <w:numPr>
          <w:ilvl w:val="1"/>
          <w:numId w:val="0"/>
        </w:numPr>
        <w:tabs>
          <w:tab w:val="num" w:pos="567"/>
          <w:tab w:val="num" w:pos="1440"/>
        </w:tabs>
        <w:adjustRightInd w:val="0"/>
        <w:spacing w:after="240" w:line="276" w:lineRule="auto"/>
        <w:ind w:left="567" w:hanging="567"/>
        <w:jc w:val="both"/>
        <w:outlineLvl w:val="1"/>
        <w:rPr>
          <w:rFonts w:ascii="Arial" w:eastAsia="STZhongsong" w:hAnsi="Arial"/>
          <w:kern w:val="28"/>
          <w:sz w:val="20"/>
          <w:szCs w:val="20"/>
          <w:lang w:eastAsia="zh-CN"/>
        </w:rPr>
      </w:pPr>
      <w:r w:rsidRPr="009B7207">
        <w:rPr>
          <w:rFonts w:ascii="Arial" w:eastAsia="STZhongsong" w:hAnsi="Arial"/>
          <w:kern w:val="28"/>
          <w:sz w:val="20"/>
          <w:szCs w:val="20"/>
          <w:lang w:eastAsia="zh-CN"/>
        </w:rPr>
        <w:t>Deze GVO wordt beheerst door het Belgisch recht. Geschillen worden voorgelegd aan de rechtbanken/hoven in het gerechtelijk arrondissement ………………..., afdeling ………………….., die exclusieve territoriale bevoegdheid hebben.</w:t>
      </w:r>
    </w:p>
    <w:p w14:paraId="17C0CFEA" w14:textId="77777777" w:rsidR="00464E80" w:rsidRPr="009B7207" w:rsidRDefault="00464E80" w:rsidP="00464E80">
      <w:pPr>
        <w:spacing w:after="0" w:line="276" w:lineRule="auto"/>
        <w:jc w:val="both"/>
        <w:rPr>
          <w:rFonts w:ascii="Arial" w:eastAsia="Times New Roman" w:hAnsi="Arial"/>
          <w:sz w:val="20"/>
          <w:szCs w:val="20"/>
        </w:rPr>
      </w:pPr>
    </w:p>
    <w:p w14:paraId="5AF50D36" w14:textId="77777777" w:rsidR="00464E80" w:rsidRPr="009B7207" w:rsidRDefault="00464E80" w:rsidP="00464E80">
      <w:pPr>
        <w:spacing w:after="0" w:line="276" w:lineRule="auto"/>
        <w:jc w:val="both"/>
        <w:rPr>
          <w:rFonts w:ascii="Arial" w:eastAsia="Times New Roman" w:hAnsi="Arial"/>
          <w:sz w:val="20"/>
          <w:szCs w:val="20"/>
        </w:rPr>
      </w:pPr>
    </w:p>
    <w:p w14:paraId="0608BC38" w14:textId="77777777" w:rsidR="00464E80" w:rsidRPr="009B7207" w:rsidRDefault="00464E80" w:rsidP="00464E80">
      <w:pPr>
        <w:spacing w:after="0" w:line="276" w:lineRule="auto"/>
        <w:jc w:val="both"/>
        <w:rPr>
          <w:rFonts w:ascii="Arial" w:eastAsia="Times New Roman" w:hAnsi="Arial"/>
          <w:sz w:val="20"/>
          <w:szCs w:val="20"/>
        </w:rPr>
      </w:pPr>
    </w:p>
    <w:p w14:paraId="18295D87" w14:textId="77777777" w:rsidR="00464E80" w:rsidRPr="009B7207" w:rsidRDefault="00464E80" w:rsidP="00464E80">
      <w:pPr>
        <w:spacing w:after="0" w:line="276" w:lineRule="auto"/>
        <w:jc w:val="both"/>
        <w:rPr>
          <w:rFonts w:ascii="Arial" w:eastAsia="Times New Roman" w:hAnsi="Arial"/>
          <w:sz w:val="20"/>
          <w:szCs w:val="20"/>
        </w:rPr>
      </w:pPr>
    </w:p>
    <w:p w14:paraId="05F5CBD4" w14:textId="77777777" w:rsidR="00464E80" w:rsidRPr="009B7207" w:rsidRDefault="00464E80" w:rsidP="00464E80">
      <w:pPr>
        <w:spacing w:after="0" w:line="276" w:lineRule="auto"/>
        <w:jc w:val="both"/>
        <w:rPr>
          <w:rFonts w:ascii="Arial" w:eastAsia="Times New Roman" w:hAnsi="Arial"/>
          <w:sz w:val="20"/>
          <w:szCs w:val="20"/>
        </w:rPr>
      </w:pPr>
      <w:r w:rsidRPr="009B7207">
        <w:rPr>
          <w:rFonts w:ascii="Arial" w:eastAsia="Times New Roman" w:hAnsi="Arial"/>
          <w:sz w:val="20"/>
          <w:szCs w:val="20"/>
        </w:rPr>
        <w:t>Aldus overeengekomen en in tweevoud opgemaakt te ………………………………………….. op …………………………………….. .</w:t>
      </w:r>
    </w:p>
    <w:p w14:paraId="419937F1" w14:textId="77777777" w:rsidR="00464E80" w:rsidRPr="009B7207" w:rsidRDefault="00464E80" w:rsidP="00464E80">
      <w:pPr>
        <w:spacing w:after="0" w:line="276" w:lineRule="auto"/>
        <w:jc w:val="both"/>
        <w:rPr>
          <w:rFonts w:ascii="Arial" w:eastAsia="Times New Roman" w:hAnsi="Arial"/>
          <w:sz w:val="20"/>
          <w:szCs w:val="20"/>
        </w:rPr>
      </w:pPr>
    </w:p>
    <w:p w14:paraId="2E03EDAC" w14:textId="77777777" w:rsidR="00464E80" w:rsidRPr="009B7207" w:rsidRDefault="00464E80" w:rsidP="00464E80">
      <w:pPr>
        <w:spacing w:after="0" w:line="276" w:lineRule="auto"/>
        <w:jc w:val="both"/>
        <w:rPr>
          <w:rFonts w:ascii="Arial" w:eastAsia="Times New Roman" w:hAnsi="Arial"/>
          <w:sz w:val="20"/>
          <w:szCs w:val="20"/>
        </w:rPr>
      </w:pPr>
    </w:p>
    <w:p w14:paraId="67C1A025" w14:textId="77777777" w:rsidR="00464E80" w:rsidRPr="009B7207" w:rsidRDefault="00464E80" w:rsidP="00464E80">
      <w:pPr>
        <w:spacing w:after="0" w:line="276" w:lineRule="auto"/>
        <w:jc w:val="both"/>
        <w:rPr>
          <w:rFonts w:ascii="Arial" w:eastAsia="Times New Roman" w:hAnsi="Arial"/>
          <w:sz w:val="20"/>
          <w:szCs w:val="20"/>
        </w:rPr>
      </w:pPr>
    </w:p>
    <w:p w14:paraId="0A29A248" w14:textId="77777777" w:rsidR="00464E80" w:rsidRPr="009B7207" w:rsidRDefault="00464E80" w:rsidP="00464E80">
      <w:pPr>
        <w:spacing w:after="0" w:line="276" w:lineRule="auto"/>
        <w:jc w:val="both"/>
        <w:rPr>
          <w:rFonts w:ascii="Arial" w:eastAsia="Times New Roman" w:hAnsi="Arial"/>
          <w:sz w:val="20"/>
          <w:szCs w:val="20"/>
        </w:rPr>
      </w:pPr>
    </w:p>
    <w:p w14:paraId="7A435AC7" w14:textId="77777777" w:rsidR="00464E80" w:rsidRPr="009B7207" w:rsidRDefault="00464E80" w:rsidP="00464E80">
      <w:pPr>
        <w:spacing w:after="0" w:line="276" w:lineRule="auto"/>
        <w:jc w:val="both"/>
        <w:rPr>
          <w:rFonts w:ascii="Arial" w:eastAsia="Times New Roman" w:hAnsi="Arial"/>
          <w:sz w:val="20"/>
          <w:szCs w:val="20"/>
        </w:rPr>
      </w:pPr>
    </w:p>
    <w:p w14:paraId="04FE6E18" w14:textId="77777777" w:rsidR="00464E80" w:rsidRPr="009B7207" w:rsidRDefault="00464E80" w:rsidP="00464E80">
      <w:pPr>
        <w:spacing w:after="0" w:line="276" w:lineRule="auto"/>
        <w:jc w:val="both"/>
        <w:rPr>
          <w:rFonts w:ascii="Arial" w:eastAsia="Times New Roman" w:hAnsi="Arial"/>
          <w:sz w:val="20"/>
          <w:szCs w:val="20"/>
        </w:rPr>
      </w:pPr>
    </w:p>
    <w:p w14:paraId="2FD2547A" w14:textId="77777777" w:rsidR="00464E80" w:rsidRPr="009B7207" w:rsidRDefault="00464E80" w:rsidP="00464E80">
      <w:pPr>
        <w:spacing w:after="0" w:line="276" w:lineRule="auto"/>
        <w:jc w:val="both"/>
        <w:rPr>
          <w:rFonts w:ascii="Arial" w:eastAsia="Times New Roman" w:hAnsi="Arial"/>
          <w:sz w:val="20"/>
          <w:szCs w:val="20"/>
        </w:rPr>
      </w:pPr>
    </w:p>
    <w:p w14:paraId="32FFAA48" w14:textId="77777777" w:rsidR="00464E80" w:rsidRPr="009B7207" w:rsidRDefault="00464E80" w:rsidP="00464E80">
      <w:pPr>
        <w:spacing w:after="0" w:line="276" w:lineRule="auto"/>
        <w:jc w:val="both"/>
        <w:rPr>
          <w:rFonts w:ascii="Arial" w:eastAsia="Times New Roman" w:hAnsi="Arial"/>
          <w:sz w:val="20"/>
          <w:szCs w:val="20"/>
        </w:rPr>
      </w:pPr>
      <w:r w:rsidRPr="00582421">
        <w:rPr>
          <w:rFonts w:ascii="Arial" w:eastAsia="Times New Roman" w:hAnsi="Arial"/>
          <w:noProof/>
          <w:sz w:val="20"/>
          <w:szCs w:val="20"/>
        </w:rPr>
        <w:t>Katrien</w:t>
      </w:r>
      <w:r>
        <w:rPr>
          <w:rFonts w:ascii="Arial" w:eastAsia="Times New Roman" w:hAnsi="Arial"/>
          <w:sz w:val="20"/>
          <w:szCs w:val="20"/>
        </w:rPr>
        <w:t xml:space="preserve"> </w:t>
      </w:r>
      <w:r w:rsidRPr="00582421">
        <w:rPr>
          <w:rFonts w:ascii="Arial" w:eastAsia="Times New Roman" w:hAnsi="Arial"/>
          <w:noProof/>
          <w:sz w:val="20"/>
          <w:szCs w:val="20"/>
        </w:rPr>
        <w:t>Kemps</w:t>
      </w:r>
      <w:r w:rsidRPr="009B7207">
        <w:rPr>
          <w:rFonts w:ascii="Arial" w:eastAsia="Times New Roman" w:hAnsi="Arial"/>
          <w:sz w:val="20"/>
          <w:szCs w:val="20"/>
        </w:rPr>
        <w:tab/>
      </w:r>
      <w:r w:rsidRPr="009B7207">
        <w:rPr>
          <w:rFonts w:ascii="Arial" w:eastAsia="Times New Roman" w:hAnsi="Arial"/>
          <w:sz w:val="20"/>
          <w:szCs w:val="20"/>
        </w:rPr>
        <w:tab/>
      </w:r>
      <w:r w:rsidRPr="009B7207">
        <w:rPr>
          <w:rFonts w:ascii="Arial" w:eastAsia="Times New Roman" w:hAnsi="Arial"/>
          <w:sz w:val="20"/>
          <w:szCs w:val="20"/>
        </w:rPr>
        <w:tab/>
      </w:r>
      <w:r w:rsidRPr="009B7207">
        <w:rPr>
          <w:rFonts w:ascii="Arial" w:eastAsia="Times New Roman" w:hAnsi="Arial"/>
          <w:sz w:val="20"/>
          <w:szCs w:val="20"/>
        </w:rPr>
        <w:tab/>
      </w:r>
      <w:r w:rsidRPr="009B7207">
        <w:rPr>
          <w:rFonts w:ascii="Arial" w:eastAsia="Times New Roman" w:hAnsi="Arial"/>
          <w:sz w:val="20"/>
          <w:szCs w:val="20"/>
        </w:rPr>
        <w:tab/>
        <w:t>[Naam]</w:t>
      </w:r>
    </w:p>
    <w:p w14:paraId="15345D75" w14:textId="77777777" w:rsidR="00464E80" w:rsidRPr="009B7207" w:rsidRDefault="00464E80" w:rsidP="00464E80">
      <w:pPr>
        <w:spacing w:after="0" w:line="276" w:lineRule="auto"/>
        <w:jc w:val="both"/>
        <w:rPr>
          <w:rFonts w:ascii="Arial" w:eastAsia="Times New Roman" w:hAnsi="Arial"/>
          <w:sz w:val="20"/>
          <w:szCs w:val="20"/>
        </w:rPr>
      </w:pPr>
    </w:p>
    <w:p w14:paraId="14F2080E" w14:textId="77777777" w:rsidR="00464E80" w:rsidRPr="009B7207" w:rsidRDefault="00464E80" w:rsidP="00464E80">
      <w:pPr>
        <w:spacing w:after="0" w:line="276" w:lineRule="auto"/>
        <w:jc w:val="both"/>
        <w:rPr>
          <w:rFonts w:ascii="Arial" w:eastAsia="Times New Roman" w:hAnsi="Arial"/>
          <w:sz w:val="20"/>
          <w:szCs w:val="20"/>
        </w:rPr>
      </w:pPr>
      <w:r w:rsidRPr="00582421">
        <w:rPr>
          <w:rFonts w:ascii="Arial" w:eastAsia="Times New Roman" w:hAnsi="Arial"/>
          <w:b/>
          <w:noProof/>
          <w:sz w:val="20"/>
          <w:szCs w:val="20"/>
        </w:rPr>
        <w:t>Katrien Kemps</w:t>
      </w:r>
      <w:r w:rsidRPr="009B7207">
        <w:rPr>
          <w:rFonts w:ascii="Arial" w:eastAsia="Times New Roman" w:hAnsi="Arial"/>
          <w:sz w:val="20"/>
          <w:szCs w:val="20"/>
        </w:rPr>
        <w:tab/>
      </w:r>
      <w:r w:rsidRPr="009B7207">
        <w:rPr>
          <w:rFonts w:ascii="Arial" w:eastAsia="Times New Roman" w:hAnsi="Arial"/>
          <w:sz w:val="20"/>
          <w:szCs w:val="20"/>
        </w:rPr>
        <w:tab/>
      </w:r>
      <w:r w:rsidRPr="009B7207">
        <w:rPr>
          <w:rFonts w:ascii="Arial" w:eastAsia="Times New Roman" w:hAnsi="Arial"/>
          <w:sz w:val="20"/>
          <w:szCs w:val="20"/>
        </w:rPr>
        <w:tab/>
      </w:r>
      <w:r w:rsidRPr="009B7207">
        <w:rPr>
          <w:rFonts w:ascii="Arial" w:eastAsia="Times New Roman" w:hAnsi="Arial"/>
          <w:sz w:val="20"/>
          <w:szCs w:val="20"/>
        </w:rPr>
        <w:tab/>
      </w:r>
      <w:r w:rsidRPr="009B7207">
        <w:rPr>
          <w:rFonts w:ascii="Arial" w:eastAsia="Times New Roman" w:hAnsi="Arial"/>
          <w:b/>
          <w:sz w:val="20"/>
          <w:szCs w:val="20"/>
        </w:rPr>
        <w:t>Verwerker</w:t>
      </w:r>
      <w:r w:rsidRPr="009B7207">
        <w:rPr>
          <w:rFonts w:ascii="Arial" w:eastAsia="Times New Roman" w:hAnsi="Arial"/>
          <w:sz w:val="20"/>
          <w:szCs w:val="20"/>
        </w:rPr>
        <w:tab/>
      </w:r>
      <w:r w:rsidRPr="009B7207">
        <w:rPr>
          <w:rFonts w:ascii="Arial" w:eastAsia="Times New Roman" w:hAnsi="Arial"/>
          <w:sz w:val="20"/>
          <w:szCs w:val="20"/>
        </w:rPr>
        <w:tab/>
      </w:r>
      <w:r w:rsidRPr="009B7207">
        <w:rPr>
          <w:rFonts w:ascii="Arial" w:eastAsia="Times New Roman" w:hAnsi="Arial"/>
          <w:sz w:val="20"/>
          <w:szCs w:val="20"/>
        </w:rPr>
        <w:tab/>
      </w:r>
    </w:p>
    <w:p w14:paraId="242BBD8E" w14:textId="77777777" w:rsidR="00464E80" w:rsidRPr="009B7207" w:rsidRDefault="00464E80" w:rsidP="00464E80">
      <w:pPr>
        <w:spacing w:after="0" w:line="276" w:lineRule="auto"/>
        <w:jc w:val="both"/>
        <w:rPr>
          <w:rFonts w:ascii="Arial" w:eastAsia="Times New Roman" w:hAnsi="Arial"/>
          <w:sz w:val="20"/>
          <w:szCs w:val="20"/>
        </w:rPr>
      </w:pPr>
    </w:p>
    <w:p w14:paraId="3D13BA77" w14:textId="77777777" w:rsidR="00464E80" w:rsidRPr="009B7207" w:rsidRDefault="00464E80" w:rsidP="00464E80">
      <w:pPr>
        <w:spacing w:after="0" w:line="276" w:lineRule="auto"/>
        <w:jc w:val="both"/>
        <w:rPr>
          <w:rFonts w:ascii="Arial" w:eastAsia="Times New Roman" w:hAnsi="Arial"/>
          <w:sz w:val="20"/>
          <w:szCs w:val="20"/>
        </w:rPr>
      </w:pPr>
    </w:p>
    <w:p w14:paraId="38E544D1" w14:textId="77777777" w:rsidR="00464E80" w:rsidRPr="009B7207" w:rsidRDefault="00464E80" w:rsidP="00464E80">
      <w:pPr>
        <w:spacing w:after="0" w:line="276" w:lineRule="auto"/>
        <w:jc w:val="both"/>
        <w:rPr>
          <w:rFonts w:ascii="Arial" w:eastAsia="Times New Roman" w:hAnsi="Arial"/>
          <w:sz w:val="20"/>
          <w:szCs w:val="20"/>
        </w:rPr>
      </w:pPr>
    </w:p>
    <w:p w14:paraId="4E8DDABE" w14:textId="77777777" w:rsidR="00464E80" w:rsidRPr="009B7207" w:rsidRDefault="00464E80" w:rsidP="00464E80">
      <w:pPr>
        <w:spacing w:after="0" w:line="276" w:lineRule="auto"/>
        <w:jc w:val="both"/>
        <w:rPr>
          <w:rFonts w:ascii="Arial" w:eastAsia="Times New Roman" w:hAnsi="Arial"/>
          <w:sz w:val="20"/>
          <w:szCs w:val="20"/>
        </w:rPr>
      </w:pPr>
    </w:p>
    <w:p w14:paraId="330D9C8A" w14:textId="77777777" w:rsidR="00464E80" w:rsidRPr="009B7207" w:rsidRDefault="00464E80" w:rsidP="00464E80">
      <w:pPr>
        <w:spacing w:after="0" w:line="276" w:lineRule="auto"/>
        <w:jc w:val="both"/>
        <w:rPr>
          <w:rFonts w:ascii="Arial" w:eastAsia="Times New Roman" w:hAnsi="Arial"/>
          <w:sz w:val="20"/>
          <w:szCs w:val="20"/>
        </w:rPr>
      </w:pPr>
    </w:p>
    <w:p w14:paraId="2C3B3B17" w14:textId="77777777" w:rsidR="00464E80" w:rsidRPr="009B7207" w:rsidRDefault="00464E80" w:rsidP="00464E80">
      <w:pPr>
        <w:spacing w:after="0" w:line="276" w:lineRule="auto"/>
        <w:jc w:val="both"/>
        <w:rPr>
          <w:rFonts w:ascii="Arial" w:eastAsia="Times New Roman" w:hAnsi="Arial"/>
          <w:sz w:val="20"/>
          <w:szCs w:val="20"/>
        </w:rPr>
      </w:pPr>
    </w:p>
    <w:p w14:paraId="7756BCD7" w14:textId="77777777" w:rsidR="00464E80" w:rsidRDefault="00464E80" w:rsidP="00464E80">
      <w:pPr>
        <w:rPr>
          <w:rFonts w:ascii="Arial" w:eastAsia="Times New Roman" w:hAnsi="Arial"/>
          <w:b/>
          <w:sz w:val="20"/>
          <w:szCs w:val="20"/>
          <w:u w:val="single"/>
        </w:rPr>
      </w:pPr>
      <w:r>
        <w:rPr>
          <w:rFonts w:ascii="Arial" w:eastAsia="Times New Roman" w:hAnsi="Arial"/>
          <w:b/>
          <w:sz w:val="20"/>
          <w:szCs w:val="20"/>
          <w:u w:val="single"/>
        </w:rPr>
        <w:br w:type="page"/>
      </w:r>
    </w:p>
    <w:p w14:paraId="55977BFD" w14:textId="77777777" w:rsidR="00464E80" w:rsidRPr="009B7207" w:rsidRDefault="00464E80" w:rsidP="00464E80">
      <w:pPr>
        <w:spacing w:after="0" w:line="276" w:lineRule="auto"/>
        <w:jc w:val="both"/>
        <w:rPr>
          <w:rFonts w:ascii="Arial" w:eastAsia="Times New Roman" w:hAnsi="Arial"/>
          <w:b/>
          <w:sz w:val="20"/>
          <w:szCs w:val="20"/>
          <w:u w:val="single"/>
        </w:rPr>
      </w:pPr>
      <w:r w:rsidRPr="009B7207">
        <w:rPr>
          <w:rFonts w:ascii="Arial" w:eastAsia="Times New Roman" w:hAnsi="Arial"/>
          <w:b/>
          <w:sz w:val="20"/>
          <w:szCs w:val="20"/>
          <w:u w:val="single"/>
        </w:rPr>
        <w:lastRenderedPageBreak/>
        <w:t>Annexen:</w:t>
      </w:r>
    </w:p>
    <w:p w14:paraId="2F7C8ABA" w14:textId="77777777" w:rsidR="00464E80" w:rsidRPr="009B7207" w:rsidRDefault="00464E80" w:rsidP="00464E80">
      <w:pPr>
        <w:spacing w:after="0" w:line="276" w:lineRule="auto"/>
        <w:jc w:val="both"/>
        <w:rPr>
          <w:rFonts w:ascii="Arial" w:eastAsia="Times New Roman" w:hAnsi="Arial"/>
          <w:sz w:val="20"/>
          <w:szCs w:val="20"/>
        </w:rPr>
      </w:pPr>
    </w:p>
    <w:p w14:paraId="57E2D809" w14:textId="77777777" w:rsidR="00464E80" w:rsidRPr="009B7207" w:rsidRDefault="00464E80" w:rsidP="00464E80">
      <w:pPr>
        <w:spacing w:after="0" w:line="276" w:lineRule="auto"/>
        <w:jc w:val="both"/>
        <w:rPr>
          <w:rFonts w:ascii="Arial" w:eastAsia="Times New Roman" w:hAnsi="Arial"/>
          <w:sz w:val="20"/>
          <w:szCs w:val="20"/>
        </w:rPr>
      </w:pPr>
      <w:r w:rsidRPr="009B7207">
        <w:rPr>
          <w:rFonts w:ascii="Arial" w:eastAsia="Times New Roman" w:hAnsi="Arial"/>
          <w:sz w:val="20"/>
          <w:szCs w:val="20"/>
        </w:rPr>
        <w:t>Annex 1: aanpassingen aan het addendum bij contractuele vrijheid van de partijen</w:t>
      </w:r>
    </w:p>
    <w:p w14:paraId="3486C2A3" w14:textId="77777777" w:rsidR="00464E80" w:rsidRPr="009B7207" w:rsidRDefault="00464E80" w:rsidP="00464E80">
      <w:pPr>
        <w:spacing w:after="0" w:line="276" w:lineRule="auto"/>
        <w:jc w:val="both"/>
        <w:rPr>
          <w:rFonts w:ascii="Arial" w:eastAsia="Times New Roman" w:hAnsi="Arial"/>
          <w:sz w:val="20"/>
          <w:szCs w:val="20"/>
        </w:rPr>
      </w:pPr>
      <w:r w:rsidRPr="009B7207">
        <w:rPr>
          <w:rFonts w:ascii="Arial" w:eastAsia="Times New Roman" w:hAnsi="Arial"/>
          <w:sz w:val="20"/>
          <w:szCs w:val="20"/>
        </w:rPr>
        <w:t>Annex 2: de verwerkingsopdracht en -instructies zoals bepaald door de Zorgpraktijk</w:t>
      </w:r>
    </w:p>
    <w:p w14:paraId="30E5BA3D" w14:textId="77777777" w:rsidR="00464E80" w:rsidRPr="009B7207" w:rsidRDefault="00464E80" w:rsidP="00464E80">
      <w:pPr>
        <w:spacing w:after="0" w:line="276" w:lineRule="auto"/>
        <w:jc w:val="both"/>
        <w:rPr>
          <w:rFonts w:ascii="Arial" w:eastAsia="Times New Roman" w:hAnsi="Arial"/>
          <w:sz w:val="20"/>
          <w:szCs w:val="20"/>
        </w:rPr>
      </w:pPr>
      <w:r w:rsidRPr="009B7207">
        <w:rPr>
          <w:rFonts w:ascii="Arial" w:eastAsia="Times New Roman" w:hAnsi="Arial"/>
          <w:sz w:val="20"/>
          <w:szCs w:val="20"/>
        </w:rPr>
        <w:t>Annex 3: de informatiebeveiliging</w:t>
      </w:r>
    </w:p>
    <w:p w14:paraId="78267386" w14:textId="77777777" w:rsidR="00464E80" w:rsidRPr="009B7207" w:rsidRDefault="00464E80" w:rsidP="00464E80">
      <w:pPr>
        <w:spacing w:after="0" w:line="276" w:lineRule="auto"/>
        <w:jc w:val="both"/>
        <w:rPr>
          <w:rFonts w:ascii="Arial" w:eastAsia="Times New Roman" w:hAnsi="Arial"/>
          <w:sz w:val="20"/>
          <w:szCs w:val="20"/>
        </w:rPr>
      </w:pPr>
      <w:r w:rsidRPr="009B7207">
        <w:rPr>
          <w:rFonts w:ascii="Arial" w:eastAsia="Times New Roman" w:hAnsi="Arial"/>
          <w:sz w:val="20"/>
          <w:szCs w:val="20"/>
        </w:rPr>
        <w:t>Annex 4: modelformulier melding gegevenslekken</w:t>
      </w:r>
    </w:p>
    <w:p w14:paraId="762AD2D0" w14:textId="77777777" w:rsidR="00464E80" w:rsidRPr="009B7207" w:rsidRDefault="00464E80" w:rsidP="00464E80">
      <w:pPr>
        <w:suppressLineNumbers/>
        <w:overflowPunct w:val="0"/>
        <w:autoSpaceDE w:val="0"/>
        <w:autoSpaceDN w:val="0"/>
        <w:adjustRightInd w:val="0"/>
        <w:spacing w:after="0" w:line="276" w:lineRule="auto"/>
        <w:jc w:val="both"/>
        <w:textAlignment w:val="baseline"/>
        <w:rPr>
          <w:rFonts w:ascii="Arial" w:eastAsia="Times New Roman" w:hAnsi="Arial" w:cs="Arial"/>
          <w:b/>
          <w:smallCaps/>
          <w:u w:val="single"/>
        </w:rPr>
      </w:pPr>
      <w:r w:rsidRPr="009B7207">
        <w:rPr>
          <w:rFonts w:ascii="Arial" w:eastAsia="Times New Roman" w:hAnsi="Arial" w:cs="Arial"/>
          <w:b/>
          <w:smallCaps/>
          <w:u w:val="single"/>
        </w:rPr>
        <w:t>Annex 1 – Aanpassingen aan de GVO bij contractuele vrijheid van de partijen</w:t>
      </w:r>
    </w:p>
    <w:p w14:paraId="63E66E92"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1A2CBE5E"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9B7207">
        <w:rPr>
          <w:rFonts w:ascii="Arial" w:eastAsia="Times New Roman" w:hAnsi="Arial" w:cs="Arial"/>
          <w:sz w:val="20"/>
          <w:szCs w:val="20"/>
        </w:rPr>
        <w:t>De GVO bevat een standaard tekst die uitvoering geeft aan de verplichtingen uit de Wetgeving Gegevensbescherming. Bepaalde aspecten vallen (binnen bepaalde limieten) onder de contractuele vrijheid van de partijen.</w:t>
      </w:r>
    </w:p>
    <w:p w14:paraId="418FE222"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47E2FEDA"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9B7207">
        <w:rPr>
          <w:rFonts w:ascii="Arial" w:eastAsia="Times New Roman" w:hAnsi="Arial" w:cs="Arial"/>
          <w:sz w:val="20"/>
          <w:szCs w:val="20"/>
        </w:rPr>
        <w:t xml:space="preserve">Indien de Partijen bepaalde aspecten anders of specifieker wensen te regelen of bepaalde zaken wensen toe te voegen, worden zij in deze annex expliciet bepaald. </w:t>
      </w:r>
    </w:p>
    <w:p w14:paraId="6A57DC7E"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47B2ABCF"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2C75FC77"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45633A05"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cs="Arial"/>
          <w:b/>
          <w:sz w:val="20"/>
          <w:szCs w:val="20"/>
          <w:u w:val="single"/>
        </w:rPr>
      </w:pPr>
      <w:r w:rsidRPr="009B7207">
        <w:rPr>
          <w:rFonts w:ascii="Arial" w:eastAsia="Times New Roman" w:hAnsi="Arial" w:cs="Arial"/>
          <w:b/>
          <w:sz w:val="20"/>
          <w:szCs w:val="20"/>
          <w:u w:val="single"/>
        </w:rPr>
        <w:t>De wijzigingen in deze GVO zijn enkel geldig en afdwingbaar indien deze GVO door beide partijen is ondertekend en gedagtekend.</w:t>
      </w:r>
    </w:p>
    <w:p w14:paraId="0AB5B506"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77EE6D89"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662"/>
        <w:gridCol w:w="2951"/>
        <w:gridCol w:w="2144"/>
      </w:tblGrid>
      <w:tr w:rsidR="00464E80" w:rsidRPr="00E0556C" w14:paraId="17460C19" w14:textId="77777777" w:rsidTr="00420761">
        <w:tc>
          <w:tcPr>
            <w:tcW w:w="1304" w:type="dxa"/>
          </w:tcPr>
          <w:p w14:paraId="10ED101E" w14:textId="77777777" w:rsidR="00464E80" w:rsidRPr="009B7207"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sz w:val="20"/>
                <w:szCs w:val="20"/>
              </w:rPr>
            </w:pPr>
            <w:r w:rsidRPr="009B7207">
              <w:rPr>
                <w:rFonts w:ascii="Arial" w:eastAsia="Times New Roman" w:hAnsi="Arial" w:cs="Arial"/>
                <w:b/>
                <w:sz w:val="20"/>
                <w:szCs w:val="20"/>
              </w:rPr>
              <w:t>Artikel</w:t>
            </w:r>
          </w:p>
        </w:tc>
        <w:tc>
          <w:tcPr>
            <w:tcW w:w="2662" w:type="dxa"/>
          </w:tcPr>
          <w:p w14:paraId="718FFF60" w14:textId="77777777" w:rsidR="00464E80" w:rsidRPr="009B7207"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sz w:val="20"/>
                <w:szCs w:val="20"/>
              </w:rPr>
            </w:pPr>
            <w:r w:rsidRPr="009B7207">
              <w:rPr>
                <w:rFonts w:ascii="Arial" w:eastAsia="Times New Roman" w:hAnsi="Arial" w:cs="Arial"/>
                <w:b/>
                <w:sz w:val="20"/>
                <w:szCs w:val="20"/>
              </w:rPr>
              <w:t>Tekst die (eventueel) vervalt</w:t>
            </w:r>
          </w:p>
        </w:tc>
        <w:tc>
          <w:tcPr>
            <w:tcW w:w="2951" w:type="dxa"/>
          </w:tcPr>
          <w:p w14:paraId="3C44F3B8" w14:textId="77777777" w:rsidR="00464E80" w:rsidRPr="009B7207"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sz w:val="20"/>
                <w:szCs w:val="20"/>
              </w:rPr>
            </w:pPr>
            <w:r w:rsidRPr="009B7207">
              <w:rPr>
                <w:rFonts w:ascii="Arial" w:eastAsia="Times New Roman" w:hAnsi="Arial" w:cs="Arial"/>
                <w:b/>
                <w:sz w:val="20"/>
                <w:szCs w:val="20"/>
              </w:rPr>
              <w:t>Vervangende of toegevoegde tekst</w:t>
            </w:r>
          </w:p>
        </w:tc>
        <w:tc>
          <w:tcPr>
            <w:tcW w:w="2144" w:type="dxa"/>
          </w:tcPr>
          <w:p w14:paraId="3C46BEC6" w14:textId="77777777" w:rsidR="00464E80" w:rsidRPr="009B7207"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sz w:val="20"/>
                <w:szCs w:val="20"/>
              </w:rPr>
            </w:pPr>
            <w:r w:rsidRPr="009B7207">
              <w:rPr>
                <w:rFonts w:ascii="Arial" w:eastAsia="Times New Roman" w:hAnsi="Arial" w:cs="Arial"/>
                <w:b/>
                <w:sz w:val="20"/>
                <w:szCs w:val="20"/>
              </w:rPr>
              <w:t xml:space="preserve">Reden </w:t>
            </w:r>
          </w:p>
          <w:p w14:paraId="01117F1C" w14:textId="77777777" w:rsidR="00464E80" w:rsidRPr="009B7207"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sz w:val="20"/>
                <w:szCs w:val="20"/>
              </w:rPr>
            </w:pPr>
          </w:p>
        </w:tc>
      </w:tr>
      <w:tr w:rsidR="00464E80" w:rsidRPr="00E0556C" w14:paraId="5E1C0B66" w14:textId="77777777" w:rsidTr="00420761">
        <w:tc>
          <w:tcPr>
            <w:tcW w:w="1304" w:type="dxa"/>
          </w:tcPr>
          <w:p w14:paraId="754AD407" w14:textId="77777777" w:rsidR="00464E80" w:rsidRPr="009B7207" w:rsidRDefault="00464E80" w:rsidP="00420761">
            <w:pPr>
              <w:overflowPunct w:val="0"/>
              <w:autoSpaceDE w:val="0"/>
              <w:autoSpaceDN w:val="0"/>
              <w:adjustRightInd w:val="0"/>
              <w:spacing w:after="0" w:line="276" w:lineRule="auto"/>
              <w:ind w:left="705" w:hanging="705"/>
              <w:contextualSpacing/>
              <w:jc w:val="both"/>
              <w:textAlignment w:val="baseline"/>
              <w:rPr>
                <w:rFonts w:ascii="Arial" w:eastAsia="Times New Roman" w:hAnsi="Arial" w:cs="Arial"/>
                <w:sz w:val="20"/>
                <w:szCs w:val="20"/>
              </w:rPr>
            </w:pPr>
            <w:r w:rsidRPr="009B7207">
              <w:rPr>
                <w:rFonts w:ascii="Arial" w:eastAsia="Times New Roman" w:hAnsi="Arial" w:cs="Arial"/>
                <w:sz w:val="20"/>
                <w:szCs w:val="20"/>
              </w:rPr>
              <w:tab/>
            </w:r>
          </w:p>
          <w:p w14:paraId="52B4F7AE" w14:textId="77777777" w:rsidR="00464E80" w:rsidRPr="009B7207" w:rsidRDefault="00464E80" w:rsidP="00420761">
            <w:pPr>
              <w:overflowPunct w:val="0"/>
              <w:autoSpaceDE w:val="0"/>
              <w:autoSpaceDN w:val="0"/>
              <w:adjustRightInd w:val="0"/>
              <w:spacing w:after="0" w:line="276" w:lineRule="auto"/>
              <w:ind w:left="705" w:hanging="705"/>
              <w:contextualSpacing/>
              <w:jc w:val="both"/>
              <w:textAlignment w:val="baseline"/>
              <w:rPr>
                <w:rFonts w:ascii="Arial" w:eastAsia="Times New Roman" w:hAnsi="Arial" w:cs="Arial"/>
                <w:sz w:val="20"/>
                <w:szCs w:val="20"/>
              </w:rPr>
            </w:pPr>
          </w:p>
          <w:p w14:paraId="038EBC6F" w14:textId="77777777" w:rsidR="00464E80" w:rsidRPr="009B7207" w:rsidRDefault="00464E80" w:rsidP="00420761">
            <w:pPr>
              <w:overflowPunct w:val="0"/>
              <w:autoSpaceDE w:val="0"/>
              <w:autoSpaceDN w:val="0"/>
              <w:adjustRightInd w:val="0"/>
              <w:spacing w:after="0" w:line="276" w:lineRule="auto"/>
              <w:ind w:left="705" w:hanging="705"/>
              <w:contextualSpacing/>
              <w:jc w:val="both"/>
              <w:textAlignment w:val="baseline"/>
              <w:rPr>
                <w:rFonts w:ascii="Arial" w:eastAsia="Times New Roman" w:hAnsi="Arial" w:cs="Arial"/>
                <w:sz w:val="20"/>
                <w:szCs w:val="20"/>
              </w:rPr>
            </w:pPr>
          </w:p>
          <w:p w14:paraId="15DFA939" w14:textId="77777777" w:rsidR="00464E80" w:rsidRPr="009B7207" w:rsidRDefault="00464E80" w:rsidP="00420761">
            <w:pPr>
              <w:overflowPunct w:val="0"/>
              <w:autoSpaceDE w:val="0"/>
              <w:autoSpaceDN w:val="0"/>
              <w:adjustRightInd w:val="0"/>
              <w:spacing w:after="0" w:line="276" w:lineRule="auto"/>
              <w:ind w:left="705" w:hanging="705"/>
              <w:contextualSpacing/>
              <w:jc w:val="both"/>
              <w:textAlignment w:val="baseline"/>
              <w:rPr>
                <w:rFonts w:ascii="Arial" w:eastAsia="Times New Roman" w:hAnsi="Arial" w:cs="Arial"/>
                <w:sz w:val="20"/>
                <w:szCs w:val="20"/>
              </w:rPr>
            </w:pPr>
          </w:p>
          <w:p w14:paraId="406B9A57" w14:textId="77777777" w:rsidR="00464E80" w:rsidRPr="009B7207" w:rsidRDefault="00464E80" w:rsidP="00420761">
            <w:pPr>
              <w:overflowPunct w:val="0"/>
              <w:autoSpaceDE w:val="0"/>
              <w:autoSpaceDN w:val="0"/>
              <w:adjustRightInd w:val="0"/>
              <w:spacing w:after="0" w:line="276" w:lineRule="auto"/>
              <w:ind w:left="705" w:hanging="705"/>
              <w:contextualSpacing/>
              <w:jc w:val="both"/>
              <w:textAlignment w:val="baseline"/>
              <w:rPr>
                <w:rFonts w:ascii="Arial" w:eastAsia="Times New Roman" w:hAnsi="Arial" w:cs="Arial"/>
                <w:sz w:val="20"/>
                <w:szCs w:val="20"/>
              </w:rPr>
            </w:pPr>
          </w:p>
        </w:tc>
        <w:tc>
          <w:tcPr>
            <w:tcW w:w="2662" w:type="dxa"/>
          </w:tcPr>
          <w:p w14:paraId="7B0CE301" w14:textId="77777777" w:rsidR="00464E80" w:rsidRPr="009B7207" w:rsidRDefault="00464E80" w:rsidP="00420761">
            <w:pPr>
              <w:overflowPunct w:val="0"/>
              <w:autoSpaceDE w:val="0"/>
              <w:autoSpaceDN w:val="0"/>
              <w:adjustRightInd w:val="0"/>
              <w:spacing w:after="0" w:line="276" w:lineRule="auto"/>
              <w:jc w:val="both"/>
              <w:textAlignment w:val="baseline"/>
              <w:rPr>
                <w:rFonts w:ascii="Arial" w:eastAsia="Times New Roman" w:hAnsi="Arial" w:cs="Arial"/>
                <w:sz w:val="20"/>
                <w:szCs w:val="20"/>
              </w:rPr>
            </w:pPr>
          </w:p>
        </w:tc>
        <w:tc>
          <w:tcPr>
            <w:tcW w:w="2951" w:type="dxa"/>
          </w:tcPr>
          <w:p w14:paraId="386D90AE" w14:textId="77777777" w:rsidR="00464E80" w:rsidRPr="009B7207" w:rsidRDefault="00464E80" w:rsidP="00420761">
            <w:pPr>
              <w:overflowPunct w:val="0"/>
              <w:autoSpaceDE w:val="0"/>
              <w:autoSpaceDN w:val="0"/>
              <w:adjustRightInd w:val="0"/>
              <w:spacing w:after="0" w:line="276" w:lineRule="auto"/>
              <w:jc w:val="both"/>
              <w:textAlignment w:val="baseline"/>
              <w:rPr>
                <w:rFonts w:ascii="Arial" w:eastAsia="Times New Roman" w:hAnsi="Arial" w:cs="Arial"/>
                <w:sz w:val="20"/>
                <w:szCs w:val="20"/>
              </w:rPr>
            </w:pPr>
          </w:p>
        </w:tc>
        <w:tc>
          <w:tcPr>
            <w:tcW w:w="2144" w:type="dxa"/>
          </w:tcPr>
          <w:p w14:paraId="5E542BAA" w14:textId="77777777" w:rsidR="00464E80" w:rsidRPr="009B7207" w:rsidRDefault="00464E80" w:rsidP="00420761">
            <w:pPr>
              <w:overflowPunct w:val="0"/>
              <w:autoSpaceDE w:val="0"/>
              <w:autoSpaceDN w:val="0"/>
              <w:adjustRightInd w:val="0"/>
              <w:spacing w:after="0" w:line="276" w:lineRule="auto"/>
              <w:jc w:val="both"/>
              <w:textAlignment w:val="baseline"/>
              <w:rPr>
                <w:rFonts w:ascii="Arial" w:eastAsia="Times New Roman" w:hAnsi="Arial" w:cs="Arial"/>
                <w:sz w:val="20"/>
                <w:szCs w:val="20"/>
              </w:rPr>
            </w:pPr>
          </w:p>
        </w:tc>
      </w:tr>
      <w:tr w:rsidR="00464E80" w:rsidRPr="00E0556C" w14:paraId="4FB945A6" w14:textId="77777777" w:rsidTr="00420761">
        <w:tc>
          <w:tcPr>
            <w:tcW w:w="1304" w:type="dxa"/>
          </w:tcPr>
          <w:p w14:paraId="74EE1E72" w14:textId="77777777" w:rsidR="00464E80" w:rsidRPr="009B7207" w:rsidRDefault="00464E80" w:rsidP="00420761">
            <w:pPr>
              <w:overflowPunct w:val="0"/>
              <w:autoSpaceDE w:val="0"/>
              <w:autoSpaceDN w:val="0"/>
              <w:adjustRightInd w:val="0"/>
              <w:spacing w:after="0" w:line="276" w:lineRule="auto"/>
              <w:ind w:left="705" w:hanging="705"/>
              <w:contextualSpacing/>
              <w:jc w:val="both"/>
              <w:textAlignment w:val="baseline"/>
              <w:rPr>
                <w:rFonts w:ascii="Arial" w:eastAsia="Times New Roman" w:hAnsi="Arial" w:cs="Arial"/>
                <w:sz w:val="20"/>
                <w:szCs w:val="20"/>
              </w:rPr>
            </w:pPr>
            <w:r w:rsidRPr="009B7207">
              <w:rPr>
                <w:rFonts w:ascii="Arial" w:eastAsia="Times New Roman" w:hAnsi="Arial" w:cs="Arial"/>
                <w:sz w:val="20"/>
                <w:szCs w:val="20"/>
              </w:rPr>
              <w:tab/>
            </w:r>
          </w:p>
          <w:p w14:paraId="6E12E5CF" w14:textId="77777777" w:rsidR="00464E80" w:rsidRPr="009B7207" w:rsidRDefault="00464E80" w:rsidP="00420761">
            <w:pPr>
              <w:overflowPunct w:val="0"/>
              <w:autoSpaceDE w:val="0"/>
              <w:autoSpaceDN w:val="0"/>
              <w:adjustRightInd w:val="0"/>
              <w:spacing w:after="0" w:line="276" w:lineRule="auto"/>
              <w:ind w:left="705" w:hanging="705"/>
              <w:contextualSpacing/>
              <w:jc w:val="both"/>
              <w:textAlignment w:val="baseline"/>
              <w:rPr>
                <w:rFonts w:ascii="Arial" w:eastAsia="Times New Roman" w:hAnsi="Arial" w:cs="Arial"/>
                <w:sz w:val="20"/>
                <w:szCs w:val="20"/>
              </w:rPr>
            </w:pPr>
          </w:p>
          <w:p w14:paraId="660733B4" w14:textId="77777777" w:rsidR="00464E80" w:rsidRPr="009B7207" w:rsidRDefault="00464E80" w:rsidP="00420761">
            <w:pPr>
              <w:overflowPunct w:val="0"/>
              <w:autoSpaceDE w:val="0"/>
              <w:autoSpaceDN w:val="0"/>
              <w:adjustRightInd w:val="0"/>
              <w:spacing w:after="0" w:line="276" w:lineRule="auto"/>
              <w:ind w:left="705" w:hanging="705"/>
              <w:contextualSpacing/>
              <w:jc w:val="both"/>
              <w:textAlignment w:val="baseline"/>
              <w:rPr>
                <w:rFonts w:ascii="Arial" w:eastAsia="Times New Roman" w:hAnsi="Arial" w:cs="Arial"/>
                <w:sz w:val="20"/>
                <w:szCs w:val="20"/>
              </w:rPr>
            </w:pPr>
          </w:p>
          <w:p w14:paraId="3D5763D2" w14:textId="77777777" w:rsidR="00464E80" w:rsidRPr="009B7207" w:rsidRDefault="00464E80" w:rsidP="00420761">
            <w:pPr>
              <w:overflowPunct w:val="0"/>
              <w:autoSpaceDE w:val="0"/>
              <w:autoSpaceDN w:val="0"/>
              <w:adjustRightInd w:val="0"/>
              <w:spacing w:after="0" w:line="276" w:lineRule="auto"/>
              <w:ind w:left="705" w:hanging="705"/>
              <w:contextualSpacing/>
              <w:jc w:val="both"/>
              <w:textAlignment w:val="baseline"/>
              <w:rPr>
                <w:rFonts w:ascii="Arial" w:eastAsia="Times New Roman" w:hAnsi="Arial" w:cs="Arial"/>
                <w:sz w:val="20"/>
                <w:szCs w:val="20"/>
              </w:rPr>
            </w:pPr>
          </w:p>
          <w:p w14:paraId="5C9D4A8D" w14:textId="77777777" w:rsidR="00464E80" w:rsidRPr="009B7207" w:rsidRDefault="00464E80" w:rsidP="00420761">
            <w:pPr>
              <w:overflowPunct w:val="0"/>
              <w:autoSpaceDE w:val="0"/>
              <w:autoSpaceDN w:val="0"/>
              <w:adjustRightInd w:val="0"/>
              <w:spacing w:after="0" w:line="276" w:lineRule="auto"/>
              <w:ind w:left="705" w:hanging="705"/>
              <w:contextualSpacing/>
              <w:jc w:val="both"/>
              <w:textAlignment w:val="baseline"/>
              <w:rPr>
                <w:rFonts w:ascii="Arial" w:eastAsia="Times New Roman" w:hAnsi="Arial" w:cs="Arial"/>
                <w:sz w:val="20"/>
                <w:szCs w:val="20"/>
              </w:rPr>
            </w:pPr>
          </w:p>
        </w:tc>
        <w:tc>
          <w:tcPr>
            <w:tcW w:w="2662" w:type="dxa"/>
          </w:tcPr>
          <w:p w14:paraId="1941E635" w14:textId="77777777" w:rsidR="00464E80" w:rsidRPr="009B7207" w:rsidRDefault="00464E80" w:rsidP="00420761">
            <w:pPr>
              <w:overflowPunct w:val="0"/>
              <w:autoSpaceDE w:val="0"/>
              <w:autoSpaceDN w:val="0"/>
              <w:adjustRightInd w:val="0"/>
              <w:spacing w:after="0" w:line="276" w:lineRule="auto"/>
              <w:jc w:val="both"/>
              <w:textAlignment w:val="baseline"/>
              <w:rPr>
                <w:rFonts w:ascii="Arial" w:eastAsia="Times New Roman" w:hAnsi="Arial" w:cs="Arial"/>
                <w:sz w:val="20"/>
                <w:szCs w:val="20"/>
              </w:rPr>
            </w:pPr>
          </w:p>
        </w:tc>
        <w:tc>
          <w:tcPr>
            <w:tcW w:w="2951" w:type="dxa"/>
          </w:tcPr>
          <w:p w14:paraId="102930B6" w14:textId="77777777" w:rsidR="00464E80" w:rsidRPr="009B7207" w:rsidRDefault="00464E80" w:rsidP="00420761">
            <w:pPr>
              <w:overflowPunct w:val="0"/>
              <w:autoSpaceDE w:val="0"/>
              <w:autoSpaceDN w:val="0"/>
              <w:adjustRightInd w:val="0"/>
              <w:spacing w:after="0" w:line="276" w:lineRule="auto"/>
              <w:jc w:val="both"/>
              <w:textAlignment w:val="baseline"/>
              <w:rPr>
                <w:rFonts w:ascii="Arial" w:eastAsia="Times New Roman" w:hAnsi="Arial" w:cs="Arial"/>
                <w:sz w:val="20"/>
                <w:szCs w:val="20"/>
              </w:rPr>
            </w:pPr>
          </w:p>
        </w:tc>
        <w:tc>
          <w:tcPr>
            <w:tcW w:w="2144" w:type="dxa"/>
          </w:tcPr>
          <w:p w14:paraId="173E651A" w14:textId="77777777" w:rsidR="00464E80" w:rsidRPr="009B7207" w:rsidRDefault="00464E80" w:rsidP="00420761">
            <w:pPr>
              <w:overflowPunct w:val="0"/>
              <w:autoSpaceDE w:val="0"/>
              <w:autoSpaceDN w:val="0"/>
              <w:adjustRightInd w:val="0"/>
              <w:spacing w:after="0" w:line="276" w:lineRule="auto"/>
              <w:jc w:val="both"/>
              <w:textAlignment w:val="baseline"/>
              <w:rPr>
                <w:rFonts w:ascii="Arial" w:eastAsia="Times New Roman" w:hAnsi="Arial" w:cs="Arial"/>
                <w:sz w:val="20"/>
                <w:szCs w:val="20"/>
              </w:rPr>
            </w:pPr>
          </w:p>
        </w:tc>
      </w:tr>
      <w:tr w:rsidR="00464E80" w:rsidRPr="00E0556C" w14:paraId="49938F70" w14:textId="77777777" w:rsidTr="00420761">
        <w:tc>
          <w:tcPr>
            <w:tcW w:w="1304" w:type="dxa"/>
          </w:tcPr>
          <w:p w14:paraId="11B1DBC8" w14:textId="77777777" w:rsidR="00464E80" w:rsidRPr="009B7207" w:rsidRDefault="00464E80" w:rsidP="00420761">
            <w:pPr>
              <w:overflowPunct w:val="0"/>
              <w:autoSpaceDE w:val="0"/>
              <w:autoSpaceDN w:val="0"/>
              <w:adjustRightInd w:val="0"/>
              <w:spacing w:after="0" w:line="276" w:lineRule="auto"/>
              <w:ind w:left="705" w:hanging="705"/>
              <w:contextualSpacing/>
              <w:jc w:val="both"/>
              <w:textAlignment w:val="baseline"/>
              <w:rPr>
                <w:rFonts w:ascii="Arial" w:eastAsia="Times New Roman" w:hAnsi="Arial" w:cs="Arial"/>
                <w:sz w:val="20"/>
                <w:szCs w:val="20"/>
              </w:rPr>
            </w:pPr>
          </w:p>
          <w:p w14:paraId="6F493F66" w14:textId="77777777" w:rsidR="00464E80" w:rsidRPr="009B7207" w:rsidRDefault="00464E80" w:rsidP="00420761">
            <w:pPr>
              <w:overflowPunct w:val="0"/>
              <w:autoSpaceDE w:val="0"/>
              <w:autoSpaceDN w:val="0"/>
              <w:adjustRightInd w:val="0"/>
              <w:spacing w:after="0" w:line="276" w:lineRule="auto"/>
              <w:ind w:left="705" w:hanging="705"/>
              <w:contextualSpacing/>
              <w:jc w:val="both"/>
              <w:textAlignment w:val="baseline"/>
              <w:rPr>
                <w:rFonts w:ascii="Arial" w:eastAsia="Times New Roman" w:hAnsi="Arial" w:cs="Arial"/>
                <w:sz w:val="20"/>
                <w:szCs w:val="20"/>
              </w:rPr>
            </w:pPr>
          </w:p>
          <w:p w14:paraId="681231A6" w14:textId="77777777" w:rsidR="00464E80" w:rsidRPr="009B7207" w:rsidRDefault="00464E80" w:rsidP="00420761">
            <w:pPr>
              <w:overflowPunct w:val="0"/>
              <w:autoSpaceDE w:val="0"/>
              <w:autoSpaceDN w:val="0"/>
              <w:adjustRightInd w:val="0"/>
              <w:spacing w:after="0" w:line="276" w:lineRule="auto"/>
              <w:ind w:left="705" w:hanging="705"/>
              <w:contextualSpacing/>
              <w:jc w:val="both"/>
              <w:textAlignment w:val="baseline"/>
              <w:rPr>
                <w:rFonts w:ascii="Arial" w:eastAsia="Times New Roman" w:hAnsi="Arial" w:cs="Arial"/>
                <w:sz w:val="20"/>
                <w:szCs w:val="20"/>
              </w:rPr>
            </w:pPr>
          </w:p>
          <w:p w14:paraId="1D07A86A" w14:textId="77777777" w:rsidR="00464E80" w:rsidRPr="009B7207" w:rsidRDefault="00464E80" w:rsidP="00420761">
            <w:pPr>
              <w:overflowPunct w:val="0"/>
              <w:autoSpaceDE w:val="0"/>
              <w:autoSpaceDN w:val="0"/>
              <w:adjustRightInd w:val="0"/>
              <w:spacing w:after="0" w:line="276" w:lineRule="auto"/>
              <w:ind w:left="705" w:hanging="705"/>
              <w:contextualSpacing/>
              <w:jc w:val="both"/>
              <w:textAlignment w:val="baseline"/>
              <w:rPr>
                <w:rFonts w:ascii="Arial" w:eastAsia="Times New Roman" w:hAnsi="Arial" w:cs="Arial"/>
                <w:sz w:val="20"/>
                <w:szCs w:val="20"/>
              </w:rPr>
            </w:pPr>
          </w:p>
          <w:p w14:paraId="49D4AEB1" w14:textId="77777777" w:rsidR="00464E80" w:rsidRPr="009B7207" w:rsidRDefault="00464E80" w:rsidP="00420761">
            <w:pPr>
              <w:overflowPunct w:val="0"/>
              <w:autoSpaceDE w:val="0"/>
              <w:autoSpaceDN w:val="0"/>
              <w:adjustRightInd w:val="0"/>
              <w:spacing w:after="0" w:line="276" w:lineRule="auto"/>
              <w:ind w:left="705" w:hanging="705"/>
              <w:contextualSpacing/>
              <w:jc w:val="both"/>
              <w:textAlignment w:val="baseline"/>
              <w:rPr>
                <w:rFonts w:ascii="Arial" w:eastAsia="Times New Roman" w:hAnsi="Arial" w:cs="Arial"/>
                <w:sz w:val="20"/>
                <w:szCs w:val="20"/>
              </w:rPr>
            </w:pPr>
          </w:p>
          <w:p w14:paraId="7F3EA160" w14:textId="77777777" w:rsidR="00464E80" w:rsidRPr="009B7207" w:rsidRDefault="00464E80" w:rsidP="00420761">
            <w:pPr>
              <w:overflowPunct w:val="0"/>
              <w:autoSpaceDE w:val="0"/>
              <w:autoSpaceDN w:val="0"/>
              <w:adjustRightInd w:val="0"/>
              <w:spacing w:after="0" w:line="276" w:lineRule="auto"/>
              <w:ind w:left="705" w:hanging="705"/>
              <w:contextualSpacing/>
              <w:jc w:val="both"/>
              <w:textAlignment w:val="baseline"/>
              <w:rPr>
                <w:rFonts w:ascii="Arial" w:eastAsia="Times New Roman" w:hAnsi="Arial" w:cs="Arial"/>
                <w:sz w:val="20"/>
                <w:szCs w:val="20"/>
              </w:rPr>
            </w:pPr>
          </w:p>
        </w:tc>
        <w:tc>
          <w:tcPr>
            <w:tcW w:w="2662" w:type="dxa"/>
          </w:tcPr>
          <w:p w14:paraId="20C1E15A" w14:textId="77777777" w:rsidR="00464E80" w:rsidRPr="009B7207" w:rsidRDefault="00464E80" w:rsidP="0042076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p>
        </w:tc>
        <w:tc>
          <w:tcPr>
            <w:tcW w:w="2951" w:type="dxa"/>
          </w:tcPr>
          <w:p w14:paraId="48EF0EBD" w14:textId="77777777" w:rsidR="00464E80" w:rsidRPr="009B7207" w:rsidRDefault="00464E80" w:rsidP="00420761">
            <w:pPr>
              <w:overflowPunct w:val="0"/>
              <w:autoSpaceDE w:val="0"/>
              <w:autoSpaceDN w:val="0"/>
              <w:adjustRightInd w:val="0"/>
              <w:spacing w:after="0" w:line="276" w:lineRule="auto"/>
              <w:contextualSpacing/>
              <w:jc w:val="both"/>
              <w:textAlignment w:val="baseline"/>
              <w:rPr>
                <w:rFonts w:ascii="Arial" w:eastAsia="Times New Roman" w:hAnsi="Arial" w:cs="Arial"/>
                <w:sz w:val="20"/>
                <w:szCs w:val="20"/>
              </w:rPr>
            </w:pPr>
          </w:p>
        </w:tc>
        <w:tc>
          <w:tcPr>
            <w:tcW w:w="2144" w:type="dxa"/>
          </w:tcPr>
          <w:p w14:paraId="161548B9" w14:textId="77777777" w:rsidR="00464E80" w:rsidRPr="009B7207" w:rsidRDefault="00464E80" w:rsidP="00420761">
            <w:pPr>
              <w:overflowPunct w:val="0"/>
              <w:autoSpaceDE w:val="0"/>
              <w:autoSpaceDN w:val="0"/>
              <w:adjustRightInd w:val="0"/>
              <w:spacing w:after="0" w:line="276" w:lineRule="auto"/>
              <w:jc w:val="both"/>
              <w:textAlignment w:val="baseline"/>
              <w:rPr>
                <w:rFonts w:ascii="Arial" w:eastAsia="Times New Roman" w:hAnsi="Arial" w:cs="Arial"/>
                <w:sz w:val="20"/>
                <w:szCs w:val="20"/>
              </w:rPr>
            </w:pPr>
          </w:p>
        </w:tc>
      </w:tr>
    </w:tbl>
    <w:p w14:paraId="3CF2984D"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
          <w:smallCaps/>
          <w:color w:val="000000"/>
          <w:sz w:val="20"/>
          <w:szCs w:val="20"/>
          <w:lang w:eastAsia="nl-BE"/>
        </w:rPr>
      </w:pPr>
    </w:p>
    <w:p w14:paraId="41C988EE" w14:textId="77777777" w:rsidR="00464E80" w:rsidRPr="009B7207" w:rsidRDefault="00464E80" w:rsidP="00464E80">
      <w:pPr>
        <w:spacing w:after="0" w:line="240" w:lineRule="auto"/>
        <w:jc w:val="both"/>
        <w:rPr>
          <w:rFonts w:ascii="Arial" w:eastAsia="Times New Roman" w:hAnsi="Arial" w:cs="Arial"/>
          <w:b/>
          <w:smallCaps/>
          <w:color w:val="000000"/>
          <w:sz w:val="20"/>
          <w:szCs w:val="20"/>
          <w:lang w:eastAsia="nl-BE"/>
        </w:rPr>
      </w:pPr>
    </w:p>
    <w:p w14:paraId="6B96ECD2" w14:textId="77777777" w:rsidR="00464E80" w:rsidRPr="009B7207" w:rsidRDefault="00464E80" w:rsidP="00464E80">
      <w:pPr>
        <w:spacing w:after="0" w:line="276" w:lineRule="auto"/>
        <w:jc w:val="both"/>
        <w:rPr>
          <w:rFonts w:ascii="Arial" w:eastAsia="Times New Roman" w:hAnsi="Arial"/>
          <w:sz w:val="20"/>
          <w:szCs w:val="20"/>
        </w:rPr>
      </w:pPr>
      <w:r w:rsidRPr="009B7207">
        <w:rPr>
          <w:rFonts w:ascii="Arial" w:eastAsia="Times New Roman" w:hAnsi="Arial"/>
          <w:sz w:val="20"/>
          <w:szCs w:val="20"/>
        </w:rPr>
        <w:t>Aldus overeengekomen en in tweevoud opgemaakt te ………………………………………….. op …………………………………….. .</w:t>
      </w:r>
    </w:p>
    <w:p w14:paraId="180836BE" w14:textId="77777777" w:rsidR="00464E80" w:rsidRPr="009B7207" w:rsidRDefault="00464E80" w:rsidP="00464E80">
      <w:pPr>
        <w:spacing w:after="0" w:line="276" w:lineRule="auto"/>
        <w:rPr>
          <w:rFonts w:ascii="Arial" w:eastAsia="Times New Roman" w:hAnsi="Arial"/>
          <w:sz w:val="20"/>
          <w:szCs w:val="20"/>
        </w:rPr>
      </w:pPr>
    </w:p>
    <w:p w14:paraId="0E28D3A5" w14:textId="77777777" w:rsidR="00464E80" w:rsidRPr="009B7207" w:rsidRDefault="00464E80" w:rsidP="00464E80">
      <w:pPr>
        <w:spacing w:after="0" w:line="276" w:lineRule="auto"/>
        <w:rPr>
          <w:rFonts w:ascii="Arial" w:eastAsia="Times New Roman" w:hAnsi="Arial"/>
          <w:sz w:val="20"/>
          <w:szCs w:val="20"/>
        </w:rPr>
      </w:pPr>
    </w:p>
    <w:p w14:paraId="4F4C1265" w14:textId="77777777" w:rsidR="00464E80" w:rsidRPr="009B7207" w:rsidRDefault="00464E80" w:rsidP="00464E80">
      <w:pPr>
        <w:spacing w:after="0" w:line="276" w:lineRule="auto"/>
        <w:rPr>
          <w:rFonts w:ascii="Arial" w:eastAsia="Times New Roman" w:hAnsi="Arial"/>
          <w:sz w:val="20"/>
          <w:szCs w:val="20"/>
        </w:rPr>
      </w:pPr>
    </w:p>
    <w:p w14:paraId="346A8209" w14:textId="77777777" w:rsidR="00464E80" w:rsidRPr="009B7207" w:rsidRDefault="00464E80" w:rsidP="00464E80">
      <w:pPr>
        <w:spacing w:after="0" w:line="276" w:lineRule="auto"/>
        <w:rPr>
          <w:rFonts w:ascii="Arial" w:eastAsia="Times New Roman" w:hAnsi="Arial"/>
          <w:sz w:val="20"/>
          <w:szCs w:val="20"/>
        </w:rPr>
      </w:pPr>
    </w:p>
    <w:p w14:paraId="750B68D6" w14:textId="77777777" w:rsidR="00464E80" w:rsidRPr="009B7207" w:rsidRDefault="00464E80" w:rsidP="00464E80">
      <w:pPr>
        <w:spacing w:after="0" w:line="276" w:lineRule="auto"/>
        <w:rPr>
          <w:rFonts w:ascii="Arial" w:eastAsia="Times New Roman" w:hAnsi="Arial"/>
          <w:sz w:val="20"/>
          <w:szCs w:val="20"/>
        </w:rPr>
      </w:pPr>
      <w:r w:rsidRPr="00582421">
        <w:rPr>
          <w:rFonts w:ascii="Arial" w:eastAsia="Times New Roman" w:hAnsi="Arial"/>
          <w:noProof/>
          <w:sz w:val="20"/>
          <w:szCs w:val="20"/>
        </w:rPr>
        <w:t>Katrien</w:t>
      </w:r>
      <w:r>
        <w:rPr>
          <w:rFonts w:ascii="Arial" w:eastAsia="Times New Roman" w:hAnsi="Arial"/>
          <w:sz w:val="20"/>
          <w:szCs w:val="20"/>
        </w:rPr>
        <w:t xml:space="preserve"> </w:t>
      </w:r>
      <w:r w:rsidRPr="00582421">
        <w:rPr>
          <w:rFonts w:ascii="Arial" w:eastAsia="Times New Roman" w:hAnsi="Arial"/>
          <w:noProof/>
          <w:sz w:val="20"/>
          <w:szCs w:val="20"/>
        </w:rPr>
        <w:t>Kemps</w:t>
      </w:r>
      <w:r w:rsidRPr="009B7207">
        <w:rPr>
          <w:rFonts w:ascii="Arial" w:eastAsia="Times New Roman" w:hAnsi="Arial"/>
          <w:sz w:val="20"/>
          <w:szCs w:val="20"/>
        </w:rPr>
        <w:tab/>
      </w:r>
      <w:r w:rsidRPr="009B7207">
        <w:rPr>
          <w:rFonts w:ascii="Arial" w:eastAsia="Times New Roman" w:hAnsi="Arial"/>
          <w:sz w:val="20"/>
          <w:szCs w:val="20"/>
        </w:rPr>
        <w:tab/>
      </w:r>
      <w:r w:rsidRPr="009B7207">
        <w:rPr>
          <w:rFonts w:ascii="Arial" w:eastAsia="Times New Roman" w:hAnsi="Arial"/>
          <w:sz w:val="20"/>
          <w:szCs w:val="20"/>
        </w:rPr>
        <w:tab/>
      </w:r>
      <w:r w:rsidRPr="009B7207">
        <w:rPr>
          <w:rFonts w:ascii="Arial" w:eastAsia="Times New Roman" w:hAnsi="Arial"/>
          <w:sz w:val="20"/>
          <w:szCs w:val="20"/>
        </w:rPr>
        <w:tab/>
      </w:r>
      <w:r w:rsidRPr="009B7207">
        <w:rPr>
          <w:rFonts w:ascii="Arial" w:eastAsia="Times New Roman" w:hAnsi="Arial"/>
          <w:sz w:val="20"/>
          <w:szCs w:val="20"/>
        </w:rPr>
        <w:tab/>
      </w:r>
      <w:r w:rsidRPr="009B7207">
        <w:rPr>
          <w:rFonts w:ascii="Arial" w:eastAsia="Times New Roman" w:hAnsi="Arial"/>
          <w:sz w:val="20"/>
          <w:szCs w:val="20"/>
        </w:rPr>
        <w:tab/>
        <w:t>[Naam]</w:t>
      </w:r>
    </w:p>
    <w:p w14:paraId="51C1C437" w14:textId="77777777" w:rsidR="00464E80" w:rsidRPr="009B7207" w:rsidRDefault="00464E80" w:rsidP="00464E80">
      <w:pPr>
        <w:spacing w:after="0" w:line="276" w:lineRule="auto"/>
        <w:rPr>
          <w:rFonts w:ascii="Arial" w:eastAsia="Times New Roman" w:hAnsi="Arial"/>
          <w:sz w:val="20"/>
          <w:szCs w:val="20"/>
        </w:rPr>
      </w:pPr>
    </w:p>
    <w:p w14:paraId="1191502B" w14:textId="77777777" w:rsidR="00464E80" w:rsidRPr="009B7207" w:rsidRDefault="00464E80" w:rsidP="00464E80">
      <w:pPr>
        <w:rPr>
          <w:rFonts w:ascii="Arial" w:eastAsia="Times New Roman" w:hAnsi="Arial"/>
          <w:sz w:val="20"/>
          <w:szCs w:val="20"/>
        </w:rPr>
      </w:pPr>
      <w:r w:rsidRPr="00582421">
        <w:rPr>
          <w:rFonts w:ascii="Arial" w:eastAsia="Times New Roman" w:hAnsi="Arial"/>
          <w:b/>
          <w:noProof/>
          <w:sz w:val="20"/>
          <w:szCs w:val="20"/>
        </w:rPr>
        <w:t>Katrien Kemps</w:t>
      </w:r>
      <w:r w:rsidRPr="009B7207">
        <w:rPr>
          <w:rFonts w:ascii="Arial" w:eastAsia="Times New Roman" w:hAnsi="Arial"/>
          <w:sz w:val="20"/>
          <w:szCs w:val="20"/>
        </w:rPr>
        <w:tab/>
      </w:r>
      <w:r w:rsidRPr="009B7207">
        <w:rPr>
          <w:rFonts w:ascii="Arial" w:eastAsia="Times New Roman" w:hAnsi="Arial"/>
          <w:sz w:val="20"/>
          <w:szCs w:val="20"/>
        </w:rPr>
        <w:tab/>
      </w:r>
      <w:r w:rsidRPr="009B7207">
        <w:rPr>
          <w:rFonts w:ascii="Arial" w:eastAsia="Times New Roman" w:hAnsi="Arial"/>
          <w:sz w:val="20"/>
          <w:szCs w:val="20"/>
        </w:rPr>
        <w:tab/>
      </w:r>
      <w:r w:rsidRPr="009B7207">
        <w:rPr>
          <w:rFonts w:ascii="Arial" w:eastAsia="Times New Roman" w:hAnsi="Arial"/>
          <w:sz w:val="20"/>
          <w:szCs w:val="20"/>
        </w:rPr>
        <w:tab/>
      </w:r>
      <w:r w:rsidRPr="009B7207">
        <w:rPr>
          <w:rFonts w:ascii="Arial" w:eastAsia="Times New Roman" w:hAnsi="Arial"/>
          <w:sz w:val="20"/>
          <w:szCs w:val="20"/>
        </w:rPr>
        <w:tab/>
      </w:r>
      <w:r w:rsidRPr="009B7207">
        <w:rPr>
          <w:rFonts w:ascii="Arial" w:eastAsia="Times New Roman" w:hAnsi="Arial"/>
          <w:b/>
          <w:sz w:val="20"/>
          <w:szCs w:val="20"/>
        </w:rPr>
        <w:t>Leverancier</w:t>
      </w:r>
      <w:r w:rsidRPr="009B7207">
        <w:rPr>
          <w:rFonts w:ascii="Arial" w:eastAsia="Times New Roman" w:hAnsi="Arial"/>
          <w:sz w:val="20"/>
          <w:szCs w:val="20"/>
        </w:rPr>
        <w:tab/>
      </w:r>
    </w:p>
    <w:p w14:paraId="0EBD4177" w14:textId="77777777" w:rsidR="00464E80" w:rsidRPr="009B7207" w:rsidRDefault="00464E80" w:rsidP="00464E80"/>
    <w:p w14:paraId="0D851C6B" w14:textId="77777777" w:rsidR="00464E80" w:rsidRPr="009B7207" w:rsidRDefault="00464E80" w:rsidP="00464E80"/>
    <w:p w14:paraId="469FF276" w14:textId="77777777" w:rsidR="00464E80" w:rsidRPr="009B7207" w:rsidRDefault="00464E80" w:rsidP="00464E80"/>
    <w:p w14:paraId="01257E8D" w14:textId="77777777" w:rsidR="00464E80" w:rsidRPr="009B7207" w:rsidRDefault="00464E80" w:rsidP="00464E80"/>
    <w:p w14:paraId="167486FF"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sz w:val="20"/>
          <w:szCs w:val="20"/>
          <w:lang w:eastAsia="nl-BE"/>
        </w:rPr>
      </w:pPr>
      <w:r w:rsidRPr="009B7207">
        <w:rPr>
          <w:rFonts w:ascii="Arial" w:eastAsia="Times New Roman" w:hAnsi="Arial" w:cs="Arial"/>
          <w:b/>
          <w:smallCaps/>
          <w:color w:val="000000"/>
          <w:lang w:eastAsia="nl-BE"/>
        </w:rPr>
        <w:t xml:space="preserve">Annex 2 - </w:t>
      </w:r>
      <w:r w:rsidRPr="009B7207">
        <w:rPr>
          <w:rFonts w:ascii="Arial" w:eastAsia="Times New Roman" w:hAnsi="Arial" w:cs="Arial"/>
          <w:b/>
          <w:bCs/>
          <w:smallCaps/>
          <w:color w:val="000000"/>
          <w:lang w:eastAsia="nl-BE"/>
        </w:rPr>
        <w:t xml:space="preserve"> De verwerkingsopdracht- en instructies zoals bepaald door </w:t>
      </w:r>
      <w:r w:rsidRPr="00582421">
        <w:rPr>
          <w:rFonts w:ascii="Arial" w:eastAsia="Times New Roman" w:hAnsi="Arial" w:cs="Arial"/>
          <w:b/>
          <w:bCs/>
          <w:smallCaps/>
          <w:noProof/>
          <w:lang w:eastAsia="nl-BE"/>
        </w:rPr>
        <w:t>Katrien Kemps</w:t>
      </w:r>
    </w:p>
    <w:p w14:paraId="0F6B98B7" w14:textId="77777777" w:rsidR="00464E80" w:rsidRPr="009B7207" w:rsidRDefault="00464E80" w:rsidP="00464E80">
      <w:pPr>
        <w:widowControl w:val="0"/>
        <w:autoSpaceDE w:val="0"/>
        <w:autoSpaceDN w:val="0"/>
        <w:adjustRightInd w:val="0"/>
        <w:spacing w:after="0" w:line="276" w:lineRule="auto"/>
        <w:rPr>
          <w:rFonts w:ascii="Arial" w:eastAsia="Times New Roman" w:hAnsi="Arial" w:cs="Arial"/>
          <w:color w:val="000000"/>
          <w:sz w:val="20"/>
          <w:szCs w:val="20"/>
          <w:lang w:eastAsia="nl-BE"/>
        </w:rPr>
      </w:pPr>
    </w:p>
    <w:p w14:paraId="2DCE6CAD" w14:textId="77777777" w:rsidR="00464E80" w:rsidRPr="009B7207" w:rsidRDefault="00464E80" w:rsidP="00464E80">
      <w:pPr>
        <w:widowControl w:val="0"/>
        <w:autoSpaceDE w:val="0"/>
        <w:autoSpaceDN w:val="0"/>
        <w:adjustRightInd w:val="0"/>
        <w:spacing w:after="0" w:line="276" w:lineRule="auto"/>
        <w:rPr>
          <w:rFonts w:ascii="Arial" w:eastAsia="Times New Roman" w:hAnsi="Arial" w:cs="Arial"/>
          <w:color w:val="000000"/>
          <w:sz w:val="20"/>
          <w:szCs w:val="20"/>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64E80" w:rsidRPr="00E0556C" w14:paraId="3AC7FB6A" w14:textId="77777777" w:rsidTr="00420761">
        <w:tc>
          <w:tcPr>
            <w:tcW w:w="4531" w:type="dxa"/>
            <w:shd w:val="clear" w:color="auto" w:fill="auto"/>
          </w:tcPr>
          <w:p w14:paraId="632BEFEA"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b/>
                <w:color w:val="000000"/>
                <w:sz w:val="20"/>
                <w:szCs w:val="20"/>
                <w:lang w:eastAsia="nl-BE"/>
              </w:rPr>
            </w:pPr>
            <w:r w:rsidRPr="00E0556C">
              <w:rPr>
                <w:rFonts w:ascii="Arial" w:eastAsia="Times New Roman" w:hAnsi="Arial" w:cs="Arial"/>
                <w:b/>
                <w:color w:val="000000"/>
                <w:sz w:val="20"/>
                <w:szCs w:val="20"/>
                <w:lang w:eastAsia="nl-BE"/>
              </w:rPr>
              <w:t>VERWERKINGSVERANTWOORDELIJKE</w:t>
            </w:r>
          </w:p>
        </w:tc>
        <w:tc>
          <w:tcPr>
            <w:tcW w:w="4531" w:type="dxa"/>
            <w:shd w:val="clear" w:color="auto" w:fill="auto"/>
          </w:tcPr>
          <w:p w14:paraId="279FDC02"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p>
        </w:tc>
      </w:tr>
      <w:tr w:rsidR="00464E80" w:rsidRPr="00E0556C" w14:paraId="68FD11C6" w14:textId="77777777" w:rsidTr="00420761">
        <w:tc>
          <w:tcPr>
            <w:tcW w:w="4531" w:type="dxa"/>
            <w:shd w:val="clear" w:color="auto" w:fill="auto"/>
          </w:tcPr>
          <w:p w14:paraId="2504DE50"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Naam</w:t>
            </w:r>
          </w:p>
        </w:tc>
        <w:tc>
          <w:tcPr>
            <w:tcW w:w="4531" w:type="dxa"/>
            <w:shd w:val="clear" w:color="auto" w:fill="auto"/>
          </w:tcPr>
          <w:p w14:paraId="46D15D82"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4472C4"/>
                <w:sz w:val="20"/>
                <w:szCs w:val="20"/>
                <w:lang w:eastAsia="nl-BE"/>
              </w:rPr>
            </w:pPr>
            <w:r w:rsidRPr="00582421">
              <w:rPr>
                <w:rFonts w:ascii="Arial" w:eastAsia="Times New Roman" w:hAnsi="Arial" w:cs="Arial"/>
                <w:noProof/>
                <w:color w:val="4472C4"/>
                <w:sz w:val="20"/>
                <w:szCs w:val="20"/>
                <w:lang w:eastAsia="nl-BE"/>
              </w:rPr>
              <w:t>Katrien Kemps</w:t>
            </w:r>
          </w:p>
        </w:tc>
      </w:tr>
      <w:tr w:rsidR="00464E80" w:rsidRPr="00E0556C" w14:paraId="19BBB8AE" w14:textId="77777777" w:rsidTr="00420761">
        <w:tc>
          <w:tcPr>
            <w:tcW w:w="4531" w:type="dxa"/>
            <w:shd w:val="clear" w:color="auto" w:fill="auto"/>
          </w:tcPr>
          <w:p w14:paraId="4F9FD90E"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Straat en nummer</w:t>
            </w:r>
          </w:p>
        </w:tc>
        <w:tc>
          <w:tcPr>
            <w:tcW w:w="4531" w:type="dxa"/>
            <w:shd w:val="clear" w:color="auto" w:fill="auto"/>
          </w:tcPr>
          <w:p w14:paraId="4256DF27"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4472C4"/>
                <w:sz w:val="20"/>
                <w:szCs w:val="20"/>
                <w:lang w:eastAsia="nl-BE"/>
              </w:rPr>
            </w:pPr>
            <w:r w:rsidRPr="00582421">
              <w:rPr>
                <w:rFonts w:ascii="Arial" w:eastAsia="Times New Roman" w:hAnsi="Arial" w:cs="Arial"/>
                <w:noProof/>
                <w:color w:val="4472C4"/>
                <w:sz w:val="20"/>
                <w:szCs w:val="20"/>
                <w:lang w:eastAsia="nl-BE"/>
              </w:rPr>
              <w:t>Tenzuivenestraat 18a</w:t>
            </w:r>
          </w:p>
        </w:tc>
      </w:tr>
      <w:tr w:rsidR="00464E80" w:rsidRPr="00E0556C" w14:paraId="6682AE93" w14:textId="77777777" w:rsidTr="00420761">
        <w:tc>
          <w:tcPr>
            <w:tcW w:w="4531" w:type="dxa"/>
            <w:shd w:val="clear" w:color="auto" w:fill="auto"/>
          </w:tcPr>
          <w:p w14:paraId="51A8B910"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Postcode, stad en land</w:t>
            </w:r>
          </w:p>
        </w:tc>
        <w:tc>
          <w:tcPr>
            <w:tcW w:w="4531" w:type="dxa"/>
            <w:shd w:val="clear" w:color="auto" w:fill="auto"/>
          </w:tcPr>
          <w:p w14:paraId="50D06A16"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4472C4"/>
                <w:sz w:val="20"/>
                <w:szCs w:val="20"/>
                <w:lang w:eastAsia="nl-BE"/>
              </w:rPr>
            </w:pPr>
            <w:r w:rsidRPr="00582421">
              <w:rPr>
                <w:rFonts w:ascii="Arial" w:eastAsia="Times New Roman" w:hAnsi="Arial" w:cs="Arial"/>
                <w:noProof/>
                <w:color w:val="4472C4"/>
                <w:sz w:val="20"/>
                <w:szCs w:val="20"/>
                <w:lang w:eastAsia="nl-BE"/>
              </w:rPr>
              <w:t>1760</w:t>
            </w:r>
            <w:r w:rsidRPr="00E0556C">
              <w:rPr>
                <w:rFonts w:ascii="Arial" w:eastAsia="Times New Roman" w:hAnsi="Arial" w:cs="Arial"/>
                <w:color w:val="4472C4"/>
                <w:sz w:val="20"/>
                <w:szCs w:val="20"/>
                <w:lang w:eastAsia="nl-BE"/>
              </w:rPr>
              <w:t xml:space="preserve"> </w:t>
            </w:r>
            <w:r w:rsidRPr="00582421">
              <w:rPr>
                <w:rFonts w:ascii="Arial" w:eastAsia="Times New Roman" w:hAnsi="Arial" w:cs="Arial"/>
                <w:noProof/>
                <w:color w:val="4472C4"/>
                <w:sz w:val="20"/>
                <w:szCs w:val="20"/>
                <w:lang w:eastAsia="nl-BE"/>
              </w:rPr>
              <w:t>Roosdaal</w:t>
            </w:r>
            <w:r w:rsidRPr="00E0556C">
              <w:rPr>
                <w:rFonts w:ascii="Arial" w:eastAsia="Times New Roman" w:hAnsi="Arial" w:cs="Arial"/>
                <w:color w:val="4472C4"/>
                <w:sz w:val="20"/>
                <w:szCs w:val="20"/>
                <w:lang w:eastAsia="nl-BE"/>
              </w:rPr>
              <w:t xml:space="preserve">, </w:t>
            </w:r>
            <w:r w:rsidRPr="00582421">
              <w:rPr>
                <w:rFonts w:ascii="Arial" w:eastAsia="Times New Roman" w:hAnsi="Arial" w:cs="Arial"/>
                <w:noProof/>
                <w:color w:val="4472C4"/>
                <w:sz w:val="20"/>
                <w:szCs w:val="20"/>
                <w:lang w:eastAsia="nl-BE"/>
              </w:rPr>
              <w:t>Belgie</w:t>
            </w:r>
          </w:p>
        </w:tc>
      </w:tr>
      <w:tr w:rsidR="00464E80" w:rsidRPr="00E0556C" w14:paraId="633C1D02" w14:textId="77777777" w:rsidTr="00420761">
        <w:tc>
          <w:tcPr>
            <w:tcW w:w="4531" w:type="dxa"/>
            <w:shd w:val="clear" w:color="auto" w:fill="auto"/>
          </w:tcPr>
          <w:p w14:paraId="3E701C69"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Juridische rechtsvorm</w:t>
            </w:r>
          </w:p>
        </w:tc>
        <w:tc>
          <w:tcPr>
            <w:tcW w:w="4531" w:type="dxa"/>
            <w:shd w:val="clear" w:color="auto" w:fill="auto"/>
          </w:tcPr>
          <w:p w14:paraId="6DFECE45"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4472C4"/>
                <w:sz w:val="20"/>
                <w:szCs w:val="20"/>
                <w:lang w:eastAsia="nl-BE"/>
              </w:rPr>
            </w:pPr>
          </w:p>
        </w:tc>
      </w:tr>
      <w:tr w:rsidR="00464E80" w:rsidRPr="00E0556C" w14:paraId="6673DDBA" w14:textId="77777777" w:rsidTr="00420761">
        <w:tc>
          <w:tcPr>
            <w:tcW w:w="4531" w:type="dxa"/>
            <w:shd w:val="clear" w:color="auto" w:fill="auto"/>
          </w:tcPr>
          <w:p w14:paraId="1431BDF4"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Ondernemingsnummer</w:t>
            </w:r>
          </w:p>
        </w:tc>
        <w:tc>
          <w:tcPr>
            <w:tcW w:w="4531" w:type="dxa"/>
            <w:shd w:val="clear" w:color="auto" w:fill="auto"/>
          </w:tcPr>
          <w:p w14:paraId="53510684"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4472C4"/>
                <w:sz w:val="20"/>
                <w:szCs w:val="20"/>
                <w:lang w:eastAsia="nl-BE"/>
              </w:rPr>
            </w:pPr>
            <w:r w:rsidRPr="00582421">
              <w:rPr>
                <w:rFonts w:ascii="Arial" w:eastAsia="Times New Roman" w:hAnsi="Arial" w:cs="Arial"/>
                <w:noProof/>
                <w:color w:val="4472C4"/>
                <w:sz w:val="20"/>
                <w:szCs w:val="20"/>
                <w:lang w:eastAsia="nl-BE"/>
              </w:rPr>
              <w:t>600985868</w:t>
            </w:r>
          </w:p>
        </w:tc>
      </w:tr>
    </w:tbl>
    <w:p w14:paraId="060E185E" w14:textId="77777777" w:rsidR="00464E80" w:rsidRPr="009B7207" w:rsidRDefault="00464E80" w:rsidP="00464E80">
      <w:pPr>
        <w:widowControl w:val="0"/>
        <w:autoSpaceDE w:val="0"/>
        <w:autoSpaceDN w:val="0"/>
        <w:adjustRightInd w:val="0"/>
        <w:spacing w:after="0" w:line="276" w:lineRule="auto"/>
        <w:rPr>
          <w:rFonts w:ascii="Arial" w:eastAsia="Times New Roman" w:hAnsi="Arial" w:cs="Arial"/>
          <w:color w:val="000000"/>
          <w:sz w:val="20"/>
          <w:szCs w:val="20"/>
          <w:lang w:eastAsia="nl-BE"/>
        </w:rPr>
      </w:pPr>
    </w:p>
    <w:p w14:paraId="65C981EC" w14:textId="77777777" w:rsidR="00464E80" w:rsidRPr="009B7207" w:rsidRDefault="00464E80" w:rsidP="00464E80">
      <w:pPr>
        <w:widowControl w:val="0"/>
        <w:autoSpaceDE w:val="0"/>
        <w:autoSpaceDN w:val="0"/>
        <w:adjustRightInd w:val="0"/>
        <w:spacing w:after="0" w:line="276" w:lineRule="auto"/>
        <w:rPr>
          <w:rFonts w:ascii="Arial" w:eastAsia="Times New Roman" w:hAnsi="Arial" w:cs="Arial"/>
          <w:color w:val="000000"/>
          <w:sz w:val="20"/>
          <w:szCs w:val="20"/>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64E80" w:rsidRPr="00E0556C" w14:paraId="2473049D" w14:textId="77777777" w:rsidTr="00420761">
        <w:tc>
          <w:tcPr>
            <w:tcW w:w="4531" w:type="dxa"/>
            <w:shd w:val="clear" w:color="auto" w:fill="auto"/>
          </w:tcPr>
          <w:p w14:paraId="7E8A2847"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b/>
                <w:color w:val="000000"/>
                <w:sz w:val="20"/>
                <w:szCs w:val="20"/>
                <w:lang w:eastAsia="nl-BE"/>
              </w:rPr>
            </w:pPr>
            <w:r w:rsidRPr="00E0556C">
              <w:rPr>
                <w:rFonts w:ascii="Arial" w:eastAsia="Times New Roman" w:hAnsi="Arial" w:cs="Arial"/>
                <w:b/>
                <w:color w:val="000000"/>
                <w:sz w:val="20"/>
                <w:szCs w:val="20"/>
                <w:lang w:eastAsia="nl-BE"/>
              </w:rPr>
              <w:t>VERWERKER</w:t>
            </w:r>
          </w:p>
        </w:tc>
        <w:tc>
          <w:tcPr>
            <w:tcW w:w="4531" w:type="dxa"/>
            <w:shd w:val="clear" w:color="auto" w:fill="auto"/>
          </w:tcPr>
          <w:p w14:paraId="15381B10"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4472C4"/>
                <w:sz w:val="20"/>
                <w:szCs w:val="20"/>
                <w:lang w:eastAsia="nl-BE"/>
              </w:rPr>
            </w:pPr>
          </w:p>
        </w:tc>
      </w:tr>
      <w:tr w:rsidR="00464E80" w:rsidRPr="00E0556C" w14:paraId="1D9201C5" w14:textId="77777777" w:rsidTr="00420761">
        <w:tc>
          <w:tcPr>
            <w:tcW w:w="4531" w:type="dxa"/>
            <w:shd w:val="clear" w:color="auto" w:fill="auto"/>
          </w:tcPr>
          <w:p w14:paraId="6B84BFAB"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Naam</w:t>
            </w:r>
          </w:p>
        </w:tc>
        <w:tc>
          <w:tcPr>
            <w:tcW w:w="4531" w:type="dxa"/>
            <w:shd w:val="clear" w:color="auto" w:fill="auto"/>
          </w:tcPr>
          <w:p w14:paraId="5EB9EBA5"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4472C4"/>
                <w:sz w:val="20"/>
                <w:szCs w:val="20"/>
                <w:lang w:eastAsia="nl-BE"/>
              </w:rPr>
            </w:pPr>
          </w:p>
        </w:tc>
      </w:tr>
      <w:tr w:rsidR="00464E80" w:rsidRPr="00E0556C" w14:paraId="7E29E20E" w14:textId="77777777" w:rsidTr="00420761">
        <w:tc>
          <w:tcPr>
            <w:tcW w:w="4531" w:type="dxa"/>
            <w:shd w:val="clear" w:color="auto" w:fill="auto"/>
          </w:tcPr>
          <w:p w14:paraId="055A9A78"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Straat en nummer</w:t>
            </w:r>
          </w:p>
        </w:tc>
        <w:tc>
          <w:tcPr>
            <w:tcW w:w="4531" w:type="dxa"/>
            <w:shd w:val="clear" w:color="auto" w:fill="auto"/>
          </w:tcPr>
          <w:p w14:paraId="7FE48E09"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4472C4"/>
                <w:sz w:val="20"/>
                <w:szCs w:val="20"/>
                <w:lang w:eastAsia="nl-BE"/>
              </w:rPr>
            </w:pPr>
          </w:p>
        </w:tc>
      </w:tr>
      <w:tr w:rsidR="00464E80" w:rsidRPr="00E0556C" w14:paraId="4E773C8A" w14:textId="77777777" w:rsidTr="00420761">
        <w:tc>
          <w:tcPr>
            <w:tcW w:w="4531" w:type="dxa"/>
            <w:shd w:val="clear" w:color="auto" w:fill="auto"/>
          </w:tcPr>
          <w:p w14:paraId="27D23DC8"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Postcode, stad en land</w:t>
            </w:r>
          </w:p>
        </w:tc>
        <w:tc>
          <w:tcPr>
            <w:tcW w:w="4531" w:type="dxa"/>
            <w:shd w:val="clear" w:color="auto" w:fill="auto"/>
          </w:tcPr>
          <w:p w14:paraId="4798DD86"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4472C4"/>
                <w:sz w:val="20"/>
                <w:szCs w:val="20"/>
                <w:lang w:eastAsia="nl-BE"/>
              </w:rPr>
            </w:pPr>
          </w:p>
        </w:tc>
      </w:tr>
      <w:tr w:rsidR="00464E80" w:rsidRPr="00E0556C" w14:paraId="5D7936C8" w14:textId="77777777" w:rsidTr="00420761">
        <w:tc>
          <w:tcPr>
            <w:tcW w:w="4531" w:type="dxa"/>
            <w:shd w:val="clear" w:color="auto" w:fill="auto"/>
          </w:tcPr>
          <w:p w14:paraId="4F5A5253"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Juridische rechtsvorm</w:t>
            </w:r>
          </w:p>
        </w:tc>
        <w:tc>
          <w:tcPr>
            <w:tcW w:w="4531" w:type="dxa"/>
            <w:shd w:val="clear" w:color="auto" w:fill="auto"/>
          </w:tcPr>
          <w:p w14:paraId="57150BF9"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4472C4"/>
                <w:sz w:val="20"/>
                <w:szCs w:val="20"/>
                <w:lang w:eastAsia="nl-BE"/>
              </w:rPr>
            </w:pPr>
          </w:p>
        </w:tc>
      </w:tr>
      <w:tr w:rsidR="00464E80" w:rsidRPr="00E0556C" w14:paraId="3D1ACE95" w14:textId="77777777" w:rsidTr="00420761">
        <w:tc>
          <w:tcPr>
            <w:tcW w:w="4531" w:type="dxa"/>
            <w:shd w:val="clear" w:color="auto" w:fill="auto"/>
          </w:tcPr>
          <w:p w14:paraId="0E378302"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Ondernemingsnummer</w:t>
            </w:r>
          </w:p>
        </w:tc>
        <w:tc>
          <w:tcPr>
            <w:tcW w:w="4531" w:type="dxa"/>
            <w:shd w:val="clear" w:color="auto" w:fill="auto"/>
          </w:tcPr>
          <w:p w14:paraId="02A989DE"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4472C4"/>
                <w:sz w:val="20"/>
                <w:szCs w:val="20"/>
                <w:lang w:eastAsia="nl-BE"/>
              </w:rPr>
            </w:pPr>
          </w:p>
        </w:tc>
      </w:tr>
    </w:tbl>
    <w:p w14:paraId="4874082B" w14:textId="77777777" w:rsidR="00464E80" w:rsidRPr="009B7207" w:rsidRDefault="00464E80" w:rsidP="00464E80">
      <w:pPr>
        <w:widowControl w:val="0"/>
        <w:autoSpaceDE w:val="0"/>
        <w:autoSpaceDN w:val="0"/>
        <w:adjustRightInd w:val="0"/>
        <w:spacing w:after="0" w:line="276" w:lineRule="auto"/>
        <w:rPr>
          <w:rFonts w:ascii="Arial" w:eastAsia="Times New Roman" w:hAnsi="Arial" w:cs="Arial"/>
          <w:color w:val="000000"/>
          <w:sz w:val="20"/>
          <w:szCs w:val="20"/>
          <w:lang w:eastAsia="nl-BE"/>
        </w:rPr>
      </w:pPr>
    </w:p>
    <w:p w14:paraId="266A2287" w14:textId="77777777" w:rsidR="00464E80" w:rsidRPr="009B7207" w:rsidRDefault="00464E80" w:rsidP="00464E80">
      <w:pPr>
        <w:widowControl w:val="0"/>
        <w:autoSpaceDE w:val="0"/>
        <w:autoSpaceDN w:val="0"/>
        <w:adjustRightInd w:val="0"/>
        <w:spacing w:after="0" w:line="276" w:lineRule="auto"/>
        <w:rPr>
          <w:rFonts w:ascii="Arial" w:eastAsia="Times New Roman" w:hAnsi="Arial" w:cs="Arial"/>
          <w:color w:val="000000"/>
          <w:sz w:val="20"/>
          <w:szCs w:val="20"/>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64E80" w:rsidRPr="00E0556C" w14:paraId="17579F15" w14:textId="77777777" w:rsidTr="00420761">
        <w:tc>
          <w:tcPr>
            <w:tcW w:w="4531" w:type="dxa"/>
            <w:shd w:val="clear" w:color="auto" w:fill="auto"/>
          </w:tcPr>
          <w:p w14:paraId="50BB64C4"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b/>
                <w:color w:val="000000"/>
                <w:sz w:val="20"/>
                <w:szCs w:val="20"/>
                <w:lang w:eastAsia="nl-BE"/>
              </w:rPr>
            </w:pPr>
            <w:r w:rsidRPr="00E0556C">
              <w:rPr>
                <w:rFonts w:ascii="Arial" w:eastAsia="Times New Roman" w:hAnsi="Arial" w:cs="Arial"/>
                <w:b/>
                <w:color w:val="000000"/>
                <w:sz w:val="20"/>
                <w:szCs w:val="20"/>
                <w:lang w:eastAsia="nl-BE"/>
              </w:rPr>
              <w:t xml:space="preserve">GEZAMENLIJKE VERWERKINGSVERANTWOORDELIJKEN </w:t>
            </w:r>
            <w:r w:rsidRPr="00E0556C">
              <w:rPr>
                <w:rFonts w:ascii="Arial" w:eastAsia="Times New Roman" w:hAnsi="Arial" w:cs="Arial"/>
                <w:color w:val="000000"/>
                <w:sz w:val="20"/>
                <w:szCs w:val="20"/>
                <w:lang w:eastAsia="nl-BE"/>
              </w:rPr>
              <w:t>(indien van toepassing)</w:t>
            </w:r>
          </w:p>
        </w:tc>
        <w:tc>
          <w:tcPr>
            <w:tcW w:w="4531" w:type="dxa"/>
            <w:shd w:val="clear" w:color="auto" w:fill="auto"/>
          </w:tcPr>
          <w:p w14:paraId="4015973C"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p>
        </w:tc>
      </w:tr>
      <w:tr w:rsidR="00464E80" w:rsidRPr="00E0556C" w14:paraId="51FE4BDC" w14:textId="77777777" w:rsidTr="00420761">
        <w:tc>
          <w:tcPr>
            <w:tcW w:w="4531" w:type="dxa"/>
            <w:shd w:val="clear" w:color="auto" w:fill="auto"/>
          </w:tcPr>
          <w:p w14:paraId="177EAAA5"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Naam</w:t>
            </w:r>
          </w:p>
        </w:tc>
        <w:tc>
          <w:tcPr>
            <w:tcW w:w="4531" w:type="dxa"/>
            <w:shd w:val="clear" w:color="auto" w:fill="auto"/>
          </w:tcPr>
          <w:p w14:paraId="71653063"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p>
        </w:tc>
      </w:tr>
      <w:tr w:rsidR="00464E80" w:rsidRPr="00E0556C" w14:paraId="59556BBD" w14:textId="77777777" w:rsidTr="00420761">
        <w:tc>
          <w:tcPr>
            <w:tcW w:w="4531" w:type="dxa"/>
            <w:shd w:val="clear" w:color="auto" w:fill="auto"/>
          </w:tcPr>
          <w:p w14:paraId="23B1278B"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Straat en nummer</w:t>
            </w:r>
          </w:p>
        </w:tc>
        <w:tc>
          <w:tcPr>
            <w:tcW w:w="4531" w:type="dxa"/>
            <w:shd w:val="clear" w:color="auto" w:fill="auto"/>
          </w:tcPr>
          <w:p w14:paraId="5E46B332"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p>
        </w:tc>
      </w:tr>
      <w:tr w:rsidR="00464E80" w:rsidRPr="00E0556C" w14:paraId="51912117" w14:textId="77777777" w:rsidTr="00420761">
        <w:tc>
          <w:tcPr>
            <w:tcW w:w="4531" w:type="dxa"/>
            <w:shd w:val="clear" w:color="auto" w:fill="auto"/>
          </w:tcPr>
          <w:p w14:paraId="3D13250D"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Postcode, stad en land</w:t>
            </w:r>
          </w:p>
        </w:tc>
        <w:tc>
          <w:tcPr>
            <w:tcW w:w="4531" w:type="dxa"/>
            <w:shd w:val="clear" w:color="auto" w:fill="auto"/>
          </w:tcPr>
          <w:p w14:paraId="22813313"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p>
        </w:tc>
      </w:tr>
      <w:tr w:rsidR="00464E80" w:rsidRPr="00E0556C" w14:paraId="25A6B99A" w14:textId="77777777" w:rsidTr="00420761">
        <w:tc>
          <w:tcPr>
            <w:tcW w:w="4531" w:type="dxa"/>
            <w:shd w:val="clear" w:color="auto" w:fill="auto"/>
          </w:tcPr>
          <w:p w14:paraId="47AF4A3E"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Juridische rechtsvorm</w:t>
            </w:r>
          </w:p>
        </w:tc>
        <w:tc>
          <w:tcPr>
            <w:tcW w:w="4531" w:type="dxa"/>
            <w:shd w:val="clear" w:color="auto" w:fill="auto"/>
          </w:tcPr>
          <w:p w14:paraId="2AC01307"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p>
        </w:tc>
      </w:tr>
      <w:tr w:rsidR="00464E80" w:rsidRPr="00E0556C" w14:paraId="5BF718FC" w14:textId="77777777" w:rsidTr="00420761">
        <w:tc>
          <w:tcPr>
            <w:tcW w:w="4531" w:type="dxa"/>
            <w:shd w:val="clear" w:color="auto" w:fill="auto"/>
          </w:tcPr>
          <w:p w14:paraId="082B1C6B"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Ondernemingsnummer</w:t>
            </w:r>
          </w:p>
        </w:tc>
        <w:tc>
          <w:tcPr>
            <w:tcW w:w="4531" w:type="dxa"/>
            <w:shd w:val="clear" w:color="auto" w:fill="auto"/>
          </w:tcPr>
          <w:p w14:paraId="78EDF5AE"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p>
        </w:tc>
      </w:tr>
    </w:tbl>
    <w:p w14:paraId="3186504B" w14:textId="77777777" w:rsidR="00464E80" w:rsidRPr="009B7207" w:rsidRDefault="00464E80" w:rsidP="00464E80">
      <w:pPr>
        <w:widowControl w:val="0"/>
        <w:autoSpaceDE w:val="0"/>
        <w:autoSpaceDN w:val="0"/>
        <w:adjustRightInd w:val="0"/>
        <w:spacing w:after="0" w:line="276" w:lineRule="auto"/>
        <w:rPr>
          <w:rFonts w:ascii="Arial" w:eastAsia="Times New Roman" w:hAnsi="Arial" w:cs="Arial"/>
          <w:color w:val="000000"/>
          <w:sz w:val="20"/>
          <w:szCs w:val="20"/>
          <w:lang w:eastAsia="nl-BE"/>
        </w:rPr>
      </w:pPr>
    </w:p>
    <w:p w14:paraId="08C3116F" w14:textId="77777777" w:rsidR="00464E80" w:rsidRPr="009B7207" w:rsidRDefault="00464E80" w:rsidP="00464E80">
      <w:pPr>
        <w:widowControl w:val="0"/>
        <w:autoSpaceDE w:val="0"/>
        <w:autoSpaceDN w:val="0"/>
        <w:adjustRightInd w:val="0"/>
        <w:spacing w:after="0" w:line="276" w:lineRule="auto"/>
        <w:rPr>
          <w:rFonts w:ascii="Arial" w:eastAsia="Times New Roman" w:hAnsi="Arial" w:cs="Arial"/>
          <w:color w:val="000000"/>
          <w:sz w:val="20"/>
          <w:szCs w:val="20"/>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64E80" w:rsidRPr="00E0556C" w14:paraId="7E81A46D" w14:textId="77777777" w:rsidTr="00420761">
        <w:tc>
          <w:tcPr>
            <w:tcW w:w="4531" w:type="dxa"/>
            <w:shd w:val="clear" w:color="auto" w:fill="auto"/>
          </w:tcPr>
          <w:p w14:paraId="3E808E0A"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b/>
                <w:color w:val="000000"/>
                <w:sz w:val="20"/>
                <w:szCs w:val="20"/>
                <w:lang w:eastAsia="nl-BE"/>
              </w:rPr>
            </w:pPr>
            <w:r w:rsidRPr="00E0556C">
              <w:rPr>
                <w:rFonts w:ascii="Arial" w:eastAsia="Times New Roman" w:hAnsi="Arial" w:cs="Arial"/>
                <w:b/>
                <w:color w:val="000000"/>
                <w:sz w:val="20"/>
                <w:szCs w:val="20"/>
                <w:lang w:eastAsia="nl-BE"/>
              </w:rPr>
              <w:t>DATA PROTECTION OFFICER (DPO)</w:t>
            </w:r>
          </w:p>
        </w:tc>
        <w:tc>
          <w:tcPr>
            <w:tcW w:w="4531" w:type="dxa"/>
            <w:shd w:val="clear" w:color="auto" w:fill="auto"/>
          </w:tcPr>
          <w:p w14:paraId="64D5F0BE"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p>
        </w:tc>
      </w:tr>
      <w:tr w:rsidR="00464E80" w:rsidRPr="00E0556C" w14:paraId="7AAA8C7E" w14:textId="77777777" w:rsidTr="00420761">
        <w:tc>
          <w:tcPr>
            <w:tcW w:w="4531" w:type="dxa"/>
            <w:shd w:val="clear" w:color="auto" w:fill="auto"/>
          </w:tcPr>
          <w:p w14:paraId="4E8DF005"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Naam</w:t>
            </w:r>
          </w:p>
        </w:tc>
        <w:tc>
          <w:tcPr>
            <w:tcW w:w="4531" w:type="dxa"/>
            <w:shd w:val="clear" w:color="auto" w:fill="auto"/>
          </w:tcPr>
          <w:p w14:paraId="363DC490"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p>
        </w:tc>
      </w:tr>
      <w:tr w:rsidR="00464E80" w:rsidRPr="00E0556C" w14:paraId="4B3233B5" w14:textId="77777777" w:rsidTr="00420761">
        <w:tc>
          <w:tcPr>
            <w:tcW w:w="4531" w:type="dxa"/>
            <w:shd w:val="clear" w:color="auto" w:fill="auto"/>
          </w:tcPr>
          <w:p w14:paraId="7BDCC936"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E-mail</w:t>
            </w:r>
          </w:p>
        </w:tc>
        <w:tc>
          <w:tcPr>
            <w:tcW w:w="4531" w:type="dxa"/>
            <w:shd w:val="clear" w:color="auto" w:fill="auto"/>
          </w:tcPr>
          <w:p w14:paraId="60201E2B"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p>
        </w:tc>
      </w:tr>
      <w:tr w:rsidR="00464E80" w:rsidRPr="00E0556C" w14:paraId="33FFC8FD" w14:textId="77777777" w:rsidTr="00420761">
        <w:tc>
          <w:tcPr>
            <w:tcW w:w="4531" w:type="dxa"/>
            <w:shd w:val="clear" w:color="auto" w:fill="auto"/>
          </w:tcPr>
          <w:p w14:paraId="5FF689A8"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r w:rsidRPr="00E0556C">
              <w:rPr>
                <w:rFonts w:ascii="Arial" w:eastAsia="Times New Roman" w:hAnsi="Arial" w:cs="Arial"/>
                <w:color w:val="000000"/>
                <w:sz w:val="20"/>
                <w:szCs w:val="20"/>
                <w:lang w:eastAsia="nl-BE"/>
              </w:rPr>
              <w:t>Tel.</w:t>
            </w:r>
          </w:p>
        </w:tc>
        <w:tc>
          <w:tcPr>
            <w:tcW w:w="4531" w:type="dxa"/>
            <w:shd w:val="clear" w:color="auto" w:fill="auto"/>
          </w:tcPr>
          <w:p w14:paraId="100BE93F" w14:textId="77777777" w:rsidR="00464E80" w:rsidRPr="00E0556C" w:rsidRDefault="00464E80" w:rsidP="00420761">
            <w:pPr>
              <w:widowControl w:val="0"/>
              <w:autoSpaceDE w:val="0"/>
              <w:autoSpaceDN w:val="0"/>
              <w:adjustRightInd w:val="0"/>
              <w:spacing w:after="0" w:line="276" w:lineRule="auto"/>
              <w:rPr>
                <w:rFonts w:ascii="Arial" w:eastAsia="Times New Roman" w:hAnsi="Arial" w:cs="Arial"/>
                <w:color w:val="000000"/>
                <w:sz w:val="20"/>
                <w:szCs w:val="20"/>
                <w:lang w:eastAsia="nl-BE"/>
              </w:rPr>
            </w:pPr>
          </w:p>
        </w:tc>
      </w:tr>
    </w:tbl>
    <w:p w14:paraId="76CE671A" w14:textId="77777777" w:rsidR="00464E80" w:rsidRPr="009B7207" w:rsidRDefault="00464E80" w:rsidP="00464E80">
      <w:pPr>
        <w:widowControl w:val="0"/>
        <w:autoSpaceDE w:val="0"/>
        <w:autoSpaceDN w:val="0"/>
        <w:adjustRightInd w:val="0"/>
        <w:spacing w:after="0" w:line="276" w:lineRule="auto"/>
        <w:rPr>
          <w:rFonts w:ascii="Arial" w:eastAsia="Times New Roman" w:hAnsi="Arial" w:cs="Arial"/>
          <w:color w:val="000000"/>
          <w:sz w:val="20"/>
          <w:szCs w:val="20"/>
          <w:lang w:eastAsia="nl-BE"/>
        </w:rPr>
      </w:pPr>
    </w:p>
    <w:p w14:paraId="67563E70" w14:textId="77777777" w:rsidR="00464E80" w:rsidRPr="009B7207" w:rsidRDefault="00464E80" w:rsidP="00464E80">
      <w:pPr>
        <w:widowControl w:val="0"/>
        <w:autoSpaceDE w:val="0"/>
        <w:autoSpaceDN w:val="0"/>
        <w:adjustRightInd w:val="0"/>
        <w:spacing w:after="0" w:line="276" w:lineRule="auto"/>
        <w:rPr>
          <w:rFonts w:ascii="Arial" w:eastAsia="Times New Roman" w:hAnsi="Arial" w:cs="Arial"/>
          <w:color w:val="000000"/>
          <w:sz w:val="20"/>
          <w:szCs w:val="20"/>
          <w:lang w:eastAsia="nl-BE"/>
        </w:rPr>
      </w:pPr>
    </w:p>
    <w:p w14:paraId="72A64166" w14:textId="77777777" w:rsidR="00464E80" w:rsidRPr="009B7207" w:rsidRDefault="00464E80" w:rsidP="00464E80">
      <w:pPr>
        <w:widowControl w:val="0"/>
        <w:autoSpaceDE w:val="0"/>
        <w:autoSpaceDN w:val="0"/>
        <w:adjustRightInd w:val="0"/>
        <w:spacing w:after="0" w:line="276" w:lineRule="auto"/>
        <w:rPr>
          <w:rFonts w:ascii="Arial" w:eastAsia="Times New Roman" w:hAnsi="Arial" w:cs="Arial"/>
          <w:color w:val="000000"/>
          <w:sz w:val="20"/>
          <w:szCs w:val="20"/>
          <w:lang w:eastAsia="nl-BE"/>
        </w:rPr>
      </w:pPr>
    </w:p>
    <w:p w14:paraId="6F27E9C7"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
          <w:color w:val="000000"/>
          <w:sz w:val="20"/>
          <w:szCs w:val="20"/>
          <w:lang w:eastAsia="nl-BE"/>
        </w:rPr>
      </w:pPr>
      <w:r w:rsidRPr="009B7207">
        <w:rPr>
          <w:rFonts w:ascii="Arial" w:eastAsia="Times New Roman" w:hAnsi="Arial" w:cs="Arial"/>
          <w:b/>
          <w:color w:val="000000"/>
          <w:sz w:val="20"/>
          <w:szCs w:val="20"/>
          <w:lang w:eastAsia="nl-BE"/>
        </w:rPr>
        <w:t>I. Het doel van de verwerking van persoonsgegevens</w:t>
      </w:r>
    </w:p>
    <w:p w14:paraId="69405DB8"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
          <w:color w:val="000000"/>
          <w:sz w:val="20"/>
          <w:szCs w:val="20"/>
          <w:lang w:eastAsia="nl-BE"/>
        </w:rPr>
      </w:pPr>
    </w:p>
    <w:p w14:paraId="6558415F"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color w:val="000000"/>
          <w:sz w:val="20"/>
          <w:szCs w:val="20"/>
          <w:lang w:eastAsia="nl-BE"/>
        </w:rPr>
      </w:pPr>
      <w:r w:rsidRPr="009B7207">
        <w:rPr>
          <w:rFonts w:ascii="Arial" w:eastAsia="Times New Roman" w:hAnsi="Arial" w:cs="Arial"/>
          <w:color w:val="000000"/>
          <w:sz w:val="20"/>
          <w:szCs w:val="20"/>
          <w:lang w:eastAsia="nl-BE"/>
        </w:rPr>
        <w:t xml:space="preserve">De verwerking van Persoonsgegevens door de Leverancier gebeurt in het kader van de uitvoering van de Basisovereenkomst inzake </w:t>
      </w:r>
      <w:commentRangeStart w:id="1"/>
      <w:r w:rsidRPr="00E0556C">
        <w:rPr>
          <w:rFonts w:ascii="Arial" w:eastAsia="Times New Roman" w:hAnsi="Arial" w:cs="Arial"/>
          <w:color w:val="4472C4"/>
          <w:sz w:val="20"/>
          <w:szCs w:val="20"/>
          <w:lang w:eastAsia="nl-BE"/>
        </w:rPr>
        <w:t>een osteopathiebehandeling</w:t>
      </w:r>
      <w:r w:rsidRPr="009B7207">
        <w:rPr>
          <w:rFonts w:ascii="Arial" w:eastAsia="Times New Roman" w:hAnsi="Arial" w:cs="Arial"/>
          <w:color w:val="000000"/>
          <w:sz w:val="20"/>
          <w:szCs w:val="20"/>
          <w:lang w:eastAsia="nl-BE"/>
        </w:rPr>
        <w:t>.</w:t>
      </w:r>
      <w:commentRangeEnd w:id="1"/>
      <w:r w:rsidRPr="009B7207">
        <w:rPr>
          <w:rStyle w:val="Verwijzingopmerking"/>
        </w:rPr>
        <w:commentReference w:id="1"/>
      </w:r>
      <w:r w:rsidRPr="009B7207">
        <w:rPr>
          <w:rFonts w:ascii="Arial" w:eastAsia="Times New Roman" w:hAnsi="Arial" w:cs="Arial"/>
          <w:color w:val="000000"/>
          <w:sz w:val="20"/>
          <w:szCs w:val="20"/>
          <w:lang w:eastAsia="nl-BE"/>
        </w:rPr>
        <w:t xml:space="preserve"> </w:t>
      </w:r>
    </w:p>
    <w:p w14:paraId="05D0B813"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color w:val="000000"/>
          <w:sz w:val="20"/>
          <w:szCs w:val="20"/>
          <w:lang w:eastAsia="nl-BE"/>
        </w:rPr>
      </w:pPr>
    </w:p>
    <w:p w14:paraId="33326D39"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color w:val="000000"/>
          <w:sz w:val="20"/>
          <w:szCs w:val="20"/>
          <w:lang w:eastAsia="nl-BE"/>
        </w:rPr>
      </w:pPr>
      <w:r w:rsidRPr="009B7207">
        <w:rPr>
          <w:rFonts w:ascii="Arial" w:eastAsia="Times New Roman" w:hAnsi="Arial" w:cs="Arial"/>
          <w:color w:val="000000"/>
          <w:sz w:val="20"/>
          <w:szCs w:val="20"/>
          <w:lang w:eastAsia="nl-BE"/>
        </w:rPr>
        <w:t>Beschrijving van de diensten onder de Basisovereenkomst en van de aard en het doel van de verwerking van persoonsgegevens in het kader van de diensten:</w:t>
      </w:r>
    </w:p>
    <w:p w14:paraId="3094DFA7"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color w:val="000000"/>
          <w:sz w:val="20"/>
          <w:szCs w:val="20"/>
          <w:lang w:eastAsia="nl-BE"/>
        </w:rPr>
      </w:pPr>
    </w:p>
    <w:p w14:paraId="5A54C922" w14:textId="77777777" w:rsidR="00464E80" w:rsidRPr="00E0556C" w:rsidRDefault="00464E80" w:rsidP="00464E80">
      <w:pPr>
        <w:widowControl w:val="0"/>
        <w:autoSpaceDE w:val="0"/>
        <w:autoSpaceDN w:val="0"/>
        <w:adjustRightInd w:val="0"/>
        <w:spacing w:after="0" w:line="276" w:lineRule="auto"/>
        <w:jc w:val="both"/>
        <w:rPr>
          <w:rFonts w:ascii="Arial" w:eastAsia="Times New Roman" w:hAnsi="Arial" w:cs="Arial"/>
          <w:color w:val="4472C4"/>
          <w:sz w:val="20"/>
          <w:szCs w:val="20"/>
          <w:lang w:eastAsia="nl-BE"/>
        </w:rPr>
      </w:pPr>
      <w:commentRangeStart w:id="2"/>
      <w:r w:rsidRPr="00E0556C">
        <w:rPr>
          <w:rFonts w:ascii="Arial" w:eastAsia="Times New Roman" w:hAnsi="Arial" w:cs="Arial"/>
          <w:color w:val="4472C4"/>
          <w:sz w:val="20"/>
          <w:szCs w:val="20"/>
          <w:lang w:eastAsia="nl-BE"/>
        </w:rPr>
        <w:t xml:space="preserve">Een kwalitatieve behandeling te kunnen voorzien en een persoonlijk medisch dossier te kunnen </w:t>
      </w:r>
      <w:r w:rsidRPr="00E0556C">
        <w:rPr>
          <w:rFonts w:ascii="Arial" w:eastAsia="Times New Roman" w:hAnsi="Arial" w:cs="Arial"/>
          <w:color w:val="4472C4"/>
          <w:sz w:val="20"/>
          <w:szCs w:val="20"/>
          <w:lang w:eastAsia="nl-BE"/>
        </w:rPr>
        <w:lastRenderedPageBreak/>
        <w:t>beheren</w:t>
      </w:r>
      <w:commentRangeEnd w:id="2"/>
      <w:r w:rsidRPr="009B7207">
        <w:rPr>
          <w:rStyle w:val="Verwijzingopmerking"/>
        </w:rPr>
        <w:commentReference w:id="2"/>
      </w:r>
      <w:r w:rsidRPr="00E0556C">
        <w:rPr>
          <w:rFonts w:ascii="Arial" w:eastAsia="Times New Roman" w:hAnsi="Arial" w:cs="Arial"/>
          <w:color w:val="4472C4"/>
          <w:sz w:val="20"/>
          <w:szCs w:val="20"/>
          <w:lang w:eastAsia="nl-BE"/>
        </w:rPr>
        <w:t>.</w:t>
      </w:r>
    </w:p>
    <w:p w14:paraId="01B4F16D" w14:textId="77777777" w:rsidR="00464E80" w:rsidRPr="00E0556C" w:rsidRDefault="00464E80" w:rsidP="00464E80">
      <w:pPr>
        <w:widowControl w:val="0"/>
        <w:autoSpaceDE w:val="0"/>
        <w:autoSpaceDN w:val="0"/>
        <w:adjustRightInd w:val="0"/>
        <w:spacing w:after="0" w:line="276" w:lineRule="auto"/>
        <w:jc w:val="both"/>
        <w:rPr>
          <w:rFonts w:ascii="Arial" w:eastAsia="Times New Roman" w:hAnsi="Arial" w:cs="Arial"/>
          <w:color w:val="4472C4"/>
          <w:sz w:val="20"/>
          <w:szCs w:val="20"/>
          <w:lang w:eastAsia="nl-BE"/>
        </w:rPr>
      </w:pPr>
    </w:p>
    <w:p w14:paraId="159E8E6F" w14:textId="77777777" w:rsidR="00464E80" w:rsidRPr="00E0556C" w:rsidRDefault="00464E80" w:rsidP="00464E80">
      <w:pPr>
        <w:widowControl w:val="0"/>
        <w:autoSpaceDE w:val="0"/>
        <w:autoSpaceDN w:val="0"/>
        <w:adjustRightInd w:val="0"/>
        <w:spacing w:after="0" w:line="276" w:lineRule="auto"/>
        <w:jc w:val="both"/>
        <w:rPr>
          <w:rFonts w:ascii="Arial" w:eastAsia="Times New Roman" w:hAnsi="Arial" w:cs="Arial"/>
          <w:color w:val="4472C4"/>
          <w:sz w:val="20"/>
          <w:szCs w:val="20"/>
          <w:lang w:eastAsia="nl-BE"/>
        </w:rPr>
      </w:pPr>
    </w:p>
    <w:p w14:paraId="7ECAF5C4" w14:textId="77777777" w:rsidR="00464E80" w:rsidRPr="00E0556C" w:rsidRDefault="00464E80" w:rsidP="00464E80">
      <w:pPr>
        <w:widowControl w:val="0"/>
        <w:autoSpaceDE w:val="0"/>
        <w:autoSpaceDN w:val="0"/>
        <w:adjustRightInd w:val="0"/>
        <w:spacing w:after="0" w:line="276" w:lineRule="auto"/>
        <w:jc w:val="both"/>
        <w:rPr>
          <w:rFonts w:ascii="Arial" w:eastAsia="Times New Roman" w:hAnsi="Arial" w:cs="Arial"/>
          <w:color w:val="4472C4"/>
          <w:sz w:val="20"/>
          <w:szCs w:val="20"/>
          <w:lang w:eastAsia="nl-BE"/>
        </w:rPr>
      </w:pPr>
    </w:p>
    <w:p w14:paraId="4B434EF2"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color w:val="000000"/>
          <w:sz w:val="20"/>
          <w:szCs w:val="20"/>
          <w:lang w:eastAsia="nl-BE"/>
        </w:rPr>
      </w:pPr>
    </w:p>
    <w:p w14:paraId="703885BC"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
          <w:bCs/>
          <w:color w:val="000000"/>
          <w:sz w:val="20"/>
          <w:szCs w:val="20"/>
          <w:lang w:eastAsia="nl-BE"/>
        </w:rPr>
      </w:pPr>
      <w:r w:rsidRPr="009B7207">
        <w:rPr>
          <w:rFonts w:ascii="Arial" w:eastAsia="Times New Roman" w:hAnsi="Arial" w:cs="Arial"/>
          <w:b/>
          <w:bCs/>
          <w:color w:val="000000"/>
          <w:sz w:val="20"/>
          <w:szCs w:val="20"/>
          <w:lang w:eastAsia="nl-BE"/>
        </w:rPr>
        <w:t xml:space="preserve">II. De </w:t>
      </w:r>
      <w:commentRangeStart w:id="3"/>
      <w:r w:rsidRPr="009B7207">
        <w:rPr>
          <w:rFonts w:ascii="Arial" w:eastAsia="Times New Roman" w:hAnsi="Arial" w:cs="Arial"/>
          <w:b/>
          <w:bCs/>
          <w:color w:val="000000"/>
          <w:sz w:val="20"/>
          <w:szCs w:val="20"/>
          <w:lang w:eastAsia="nl-BE"/>
        </w:rPr>
        <w:t>categorieën</w:t>
      </w:r>
      <w:commentRangeEnd w:id="3"/>
      <w:r w:rsidRPr="009B7207">
        <w:rPr>
          <w:rStyle w:val="Verwijzingopmerking"/>
        </w:rPr>
        <w:commentReference w:id="3"/>
      </w:r>
      <w:r w:rsidRPr="009B7207">
        <w:rPr>
          <w:rFonts w:ascii="Arial" w:eastAsia="Times New Roman" w:hAnsi="Arial" w:cs="Arial"/>
          <w:b/>
          <w:bCs/>
          <w:color w:val="000000"/>
          <w:sz w:val="20"/>
          <w:szCs w:val="20"/>
          <w:lang w:eastAsia="nl-BE"/>
        </w:rPr>
        <w:t xml:space="preserve"> van persoonsgegevens die </w:t>
      </w:r>
      <w:r w:rsidRPr="00582421">
        <w:rPr>
          <w:rFonts w:ascii="Arial" w:eastAsia="Times New Roman" w:hAnsi="Arial" w:cs="Arial"/>
          <w:b/>
          <w:bCs/>
          <w:noProof/>
          <w:sz w:val="20"/>
          <w:szCs w:val="20"/>
          <w:lang w:eastAsia="nl-BE"/>
        </w:rPr>
        <w:t>Katrien Kemps</w:t>
      </w:r>
      <w:r w:rsidRPr="009B7207">
        <w:rPr>
          <w:rFonts w:ascii="Arial" w:eastAsia="Times New Roman" w:hAnsi="Arial" w:cs="Arial"/>
          <w:b/>
          <w:bCs/>
          <w:sz w:val="20"/>
          <w:szCs w:val="20"/>
          <w:lang w:eastAsia="nl-BE"/>
        </w:rPr>
        <w:t xml:space="preserve"> </w:t>
      </w:r>
      <w:r w:rsidRPr="009B7207">
        <w:rPr>
          <w:rFonts w:ascii="Arial" w:eastAsia="Times New Roman" w:hAnsi="Arial" w:cs="Arial"/>
          <w:b/>
          <w:bCs/>
          <w:color w:val="000000"/>
          <w:sz w:val="20"/>
          <w:szCs w:val="20"/>
          <w:lang w:eastAsia="nl-BE"/>
        </w:rPr>
        <w:t xml:space="preserve">laat verwerken door de Leverancier : </w:t>
      </w:r>
    </w:p>
    <w:p w14:paraId="436F65BF"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color w:val="000000"/>
          <w:sz w:val="20"/>
          <w:szCs w:val="20"/>
          <w:lang w:eastAsia="nl-BE"/>
        </w:rPr>
      </w:pPr>
    </w:p>
    <w:p w14:paraId="239F3252" w14:textId="77777777" w:rsidR="00464E80" w:rsidRPr="00E0556C" w:rsidRDefault="00464E80" w:rsidP="00464E80">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color w:val="4472C4"/>
          <w:sz w:val="20"/>
          <w:szCs w:val="20"/>
          <w:lang w:eastAsia="nl-BE"/>
        </w:rPr>
      </w:pPr>
      <w:r w:rsidRPr="00E0556C">
        <w:rPr>
          <w:rFonts w:ascii="Arial" w:eastAsia="Times New Roman" w:hAnsi="Arial" w:cs="Arial"/>
          <w:color w:val="4472C4"/>
          <w:sz w:val="20"/>
          <w:szCs w:val="20"/>
          <w:lang w:eastAsia="nl-BE"/>
        </w:rPr>
        <w:t>contactgegevens</w:t>
      </w:r>
    </w:p>
    <w:p w14:paraId="2D5A36C7" w14:textId="77777777" w:rsidR="00464E80" w:rsidRPr="00E0556C" w:rsidRDefault="00464E80" w:rsidP="00464E80">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color w:val="4472C4"/>
          <w:sz w:val="20"/>
          <w:szCs w:val="20"/>
          <w:lang w:eastAsia="nl-BE"/>
        </w:rPr>
      </w:pPr>
      <w:r w:rsidRPr="00E0556C">
        <w:rPr>
          <w:rFonts w:ascii="Arial" w:eastAsia="Times New Roman" w:hAnsi="Arial" w:cs="Arial"/>
          <w:color w:val="4472C4"/>
          <w:sz w:val="20"/>
          <w:szCs w:val="20"/>
          <w:lang w:eastAsia="nl-BE"/>
        </w:rPr>
        <w:t>financiële gegevens</w:t>
      </w:r>
    </w:p>
    <w:p w14:paraId="78F4329A" w14:textId="77777777" w:rsidR="00464E80" w:rsidRPr="009B7207" w:rsidRDefault="00464E80" w:rsidP="00464E80">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color w:val="000000"/>
          <w:sz w:val="20"/>
          <w:szCs w:val="20"/>
          <w:lang w:eastAsia="nl-BE"/>
        </w:rPr>
      </w:pPr>
      <w:r w:rsidRPr="00E0556C">
        <w:rPr>
          <w:rFonts w:ascii="Arial" w:eastAsia="Times New Roman" w:hAnsi="Arial" w:cs="Arial"/>
          <w:color w:val="4472C4"/>
          <w:sz w:val="20"/>
          <w:szCs w:val="20"/>
          <w:lang w:eastAsia="nl-BE"/>
        </w:rPr>
        <w:t>factuurgegevens</w:t>
      </w:r>
    </w:p>
    <w:p w14:paraId="4B4634A2" w14:textId="77777777" w:rsidR="00464E80" w:rsidRPr="009B7207" w:rsidRDefault="00464E80" w:rsidP="00464E80">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color w:val="000000"/>
          <w:sz w:val="20"/>
          <w:szCs w:val="20"/>
          <w:lang w:eastAsia="nl-BE"/>
        </w:rPr>
      </w:pPr>
      <w:r w:rsidRPr="009B7207">
        <w:rPr>
          <w:rFonts w:ascii="Arial" w:eastAsia="Times New Roman" w:hAnsi="Arial" w:cs="Arial"/>
          <w:color w:val="000000"/>
          <w:sz w:val="20"/>
          <w:szCs w:val="20"/>
          <w:lang w:eastAsia="nl-BE"/>
        </w:rPr>
        <w:t>loongegevens</w:t>
      </w:r>
    </w:p>
    <w:p w14:paraId="5F5DF9E6" w14:textId="77777777" w:rsidR="00464E80" w:rsidRPr="00E0556C" w:rsidRDefault="00464E80" w:rsidP="00464E80">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color w:val="4472C4"/>
          <w:sz w:val="20"/>
          <w:szCs w:val="20"/>
          <w:lang w:eastAsia="nl-BE"/>
        </w:rPr>
      </w:pPr>
      <w:r w:rsidRPr="00E0556C">
        <w:rPr>
          <w:rFonts w:ascii="Arial" w:eastAsia="Times New Roman" w:hAnsi="Arial" w:cs="Arial"/>
          <w:color w:val="4472C4"/>
          <w:sz w:val="20"/>
          <w:szCs w:val="20"/>
          <w:lang w:eastAsia="nl-BE"/>
        </w:rPr>
        <w:t>medische gegevens</w:t>
      </w:r>
    </w:p>
    <w:p w14:paraId="3348DE99" w14:textId="77777777" w:rsidR="00464E80" w:rsidRPr="009B7207" w:rsidRDefault="00464E80" w:rsidP="00464E80">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color w:val="000000"/>
          <w:sz w:val="20"/>
          <w:szCs w:val="20"/>
          <w:lang w:eastAsia="nl-BE"/>
        </w:rPr>
      </w:pPr>
      <w:r w:rsidRPr="009B7207">
        <w:rPr>
          <w:rFonts w:ascii="Arial" w:eastAsia="Times New Roman" w:hAnsi="Arial" w:cs="Arial"/>
          <w:color w:val="000000"/>
          <w:sz w:val="20"/>
          <w:szCs w:val="20"/>
          <w:lang w:eastAsia="nl-BE"/>
        </w:rPr>
        <w:t>marketing gegevens</w:t>
      </w:r>
    </w:p>
    <w:p w14:paraId="0D905898" w14:textId="77777777" w:rsidR="00464E80" w:rsidRPr="00E0556C" w:rsidRDefault="00464E80" w:rsidP="00464E80">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color w:val="4472C4"/>
          <w:sz w:val="20"/>
          <w:szCs w:val="20"/>
          <w:lang w:eastAsia="nl-BE"/>
        </w:rPr>
      </w:pPr>
      <w:r w:rsidRPr="00E0556C">
        <w:rPr>
          <w:rFonts w:ascii="Arial" w:eastAsia="Times New Roman" w:hAnsi="Arial" w:cs="Arial"/>
          <w:color w:val="4472C4"/>
          <w:sz w:val="20"/>
          <w:szCs w:val="20"/>
          <w:lang w:eastAsia="nl-BE"/>
        </w:rPr>
        <w:t xml:space="preserve">gegevens over het gebruik door Osteomed Concern bvba van de diensten en bijhorende producten van de Leverancier </w:t>
      </w:r>
    </w:p>
    <w:p w14:paraId="75A37DDB" w14:textId="77777777" w:rsidR="00464E80" w:rsidRPr="009B7207" w:rsidRDefault="00464E80" w:rsidP="00464E80">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color w:val="000000"/>
          <w:sz w:val="20"/>
          <w:szCs w:val="20"/>
          <w:lang w:eastAsia="nl-BE"/>
        </w:rPr>
      </w:pPr>
      <w:r w:rsidRPr="009B7207">
        <w:rPr>
          <w:rFonts w:ascii="Arial" w:eastAsia="Times New Roman" w:hAnsi="Arial" w:cs="Arial"/>
          <w:color w:val="000000"/>
          <w:sz w:val="20"/>
          <w:szCs w:val="20"/>
          <w:lang w:eastAsia="nl-BE"/>
        </w:rPr>
        <w:t>andere (te specificeren) :</w:t>
      </w:r>
    </w:p>
    <w:p w14:paraId="1C203512" w14:textId="77777777" w:rsidR="00464E80" w:rsidRPr="009B7207" w:rsidRDefault="00464E80" w:rsidP="00464E80">
      <w:pPr>
        <w:widowControl w:val="0"/>
        <w:autoSpaceDE w:val="0"/>
        <w:autoSpaceDN w:val="0"/>
        <w:adjustRightInd w:val="0"/>
        <w:spacing w:after="0" w:line="276" w:lineRule="auto"/>
        <w:ind w:left="708"/>
        <w:jc w:val="both"/>
        <w:rPr>
          <w:rFonts w:ascii="Arial" w:eastAsia="Times New Roman" w:hAnsi="Arial" w:cs="Arial"/>
          <w:color w:val="000000"/>
          <w:sz w:val="20"/>
          <w:szCs w:val="20"/>
          <w:lang w:eastAsia="nl-BE"/>
        </w:rPr>
      </w:pPr>
      <w:r w:rsidRPr="009B7207">
        <w:rPr>
          <w:rFonts w:ascii="Arial" w:eastAsia="Times New Roman" w:hAnsi="Arial" w:cs="Arial"/>
          <w:color w:val="000000"/>
          <w:sz w:val="20"/>
          <w:szCs w:val="20"/>
          <w:lang w:eastAsia="nl-BE"/>
        </w:rPr>
        <w:t>…………………………………………………………………………………………………………………………………………………………………………………………………………………………………………………………………………………………………………………………………….</w:t>
      </w:r>
    </w:p>
    <w:p w14:paraId="1AA0A66B"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color w:val="000000"/>
          <w:sz w:val="20"/>
          <w:szCs w:val="20"/>
          <w:lang w:eastAsia="nl-BE"/>
        </w:rPr>
      </w:pPr>
    </w:p>
    <w:p w14:paraId="201D1729"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color w:val="000000"/>
          <w:sz w:val="20"/>
          <w:szCs w:val="20"/>
          <w:lang w:eastAsia="nl-BE"/>
        </w:rPr>
      </w:pPr>
    </w:p>
    <w:p w14:paraId="170E53E4"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
          <w:color w:val="000000"/>
          <w:sz w:val="20"/>
          <w:szCs w:val="20"/>
          <w:lang w:eastAsia="nl-BE"/>
        </w:rPr>
      </w:pPr>
      <w:r w:rsidRPr="009B7207">
        <w:rPr>
          <w:rFonts w:ascii="Arial" w:eastAsia="Times New Roman" w:hAnsi="Arial" w:cs="Arial"/>
          <w:b/>
          <w:color w:val="000000"/>
          <w:sz w:val="20"/>
          <w:szCs w:val="20"/>
          <w:lang w:eastAsia="nl-BE"/>
        </w:rPr>
        <w:t xml:space="preserve">III. De </w:t>
      </w:r>
      <w:commentRangeStart w:id="4"/>
      <w:r w:rsidRPr="009B7207">
        <w:rPr>
          <w:rFonts w:ascii="Arial" w:eastAsia="Times New Roman" w:hAnsi="Arial" w:cs="Arial"/>
          <w:b/>
          <w:color w:val="000000"/>
          <w:sz w:val="20"/>
          <w:szCs w:val="20"/>
          <w:lang w:eastAsia="nl-BE"/>
        </w:rPr>
        <w:t xml:space="preserve">categorieën van betrokkenen </w:t>
      </w:r>
      <w:commentRangeEnd w:id="4"/>
      <w:r w:rsidRPr="009B7207">
        <w:rPr>
          <w:rStyle w:val="Verwijzingopmerking"/>
        </w:rPr>
        <w:commentReference w:id="4"/>
      </w:r>
      <w:r w:rsidRPr="009B7207">
        <w:rPr>
          <w:rFonts w:ascii="Arial" w:eastAsia="Times New Roman" w:hAnsi="Arial" w:cs="Arial"/>
          <w:b/>
          <w:color w:val="000000"/>
          <w:sz w:val="20"/>
          <w:szCs w:val="20"/>
          <w:lang w:eastAsia="nl-BE"/>
        </w:rPr>
        <w:t xml:space="preserve">van wie de persoonsgegevens verwerkt worden </w:t>
      </w:r>
    </w:p>
    <w:p w14:paraId="1BB51D0F"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color w:val="000000"/>
          <w:sz w:val="20"/>
          <w:szCs w:val="20"/>
          <w:lang w:eastAsia="nl-BE"/>
        </w:rPr>
      </w:pPr>
    </w:p>
    <w:p w14:paraId="0E288A04" w14:textId="77777777" w:rsidR="00464E80" w:rsidRPr="00E0556C" w:rsidRDefault="00464E80" w:rsidP="00464E80">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color w:val="4472C4"/>
          <w:sz w:val="20"/>
          <w:szCs w:val="20"/>
          <w:lang w:eastAsia="nl-BE"/>
        </w:rPr>
      </w:pPr>
      <w:r w:rsidRPr="00E0556C">
        <w:rPr>
          <w:rFonts w:ascii="Arial" w:eastAsia="Times New Roman" w:hAnsi="Arial" w:cs="Arial"/>
          <w:color w:val="4472C4"/>
          <w:sz w:val="20"/>
          <w:szCs w:val="20"/>
          <w:lang w:eastAsia="nl-BE"/>
        </w:rPr>
        <w:t xml:space="preserve">patiënten van de osteopaat/praktijk </w:t>
      </w:r>
    </w:p>
    <w:p w14:paraId="44436C75" w14:textId="77777777" w:rsidR="00464E80" w:rsidRPr="00E0556C" w:rsidRDefault="00464E80" w:rsidP="00464E80">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color w:val="4472C4"/>
          <w:sz w:val="20"/>
          <w:szCs w:val="20"/>
          <w:lang w:eastAsia="nl-BE"/>
        </w:rPr>
      </w:pPr>
      <w:r w:rsidRPr="00E0556C">
        <w:rPr>
          <w:rFonts w:ascii="Arial" w:eastAsia="Times New Roman" w:hAnsi="Arial" w:cs="Arial"/>
          <w:color w:val="4472C4"/>
          <w:sz w:val="20"/>
          <w:szCs w:val="20"/>
          <w:lang w:eastAsia="nl-BE"/>
        </w:rPr>
        <w:t xml:space="preserve">vertrouwenspersonen, vertegenwoordigers en contactpersonen van de patiënten </w:t>
      </w:r>
    </w:p>
    <w:p w14:paraId="69A49666" w14:textId="77777777" w:rsidR="00464E80" w:rsidRPr="00E0556C" w:rsidRDefault="00464E80" w:rsidP="00464E80">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color w:val="4472C4"/>
          <w:sz w:val="20"/>
          <w:szCs w:val="20"/>
          <w:lang w:eastAsia="nl-BE"/>
        </w:rPr>
      </w:pPr>
      <w:r w:rsidRPr="00E0556C">
        <w:rPr>
          <w:rFonts w:ascii="Arial" w:eastAsia="Times New Roman" w:hAnsi="Arial" w:cs="Arial"/>
          <w:color w:val="4472C4"/>
          <w:sz w:val="20"/>
          <w:szCs w:val="20"/>
          <w:lang w:eastAsia="nl-BE"/>
        </w:rPr>
        <w:t xml:space="preserve">zorgverleners </w:t>
      </w:r>
    </w:p>
    <w:p w14:paraId="6A2AB559" w14:textId="77777777" w:rsidR="00464E80" w:rsidRPr="00E0556C" w:rsidRDefault="00464E80" w:rsidP="00464E80">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color w:val="4472C4"/>
          <w:sz w:val="20"/>
          <w:szCs w:val="20"/>
          <w:lang w:eastAsia="nl-BE"/>
        </w:rPr>
      </w:pPr>
      <w:r w:rsidRPr="00E0556C">
        <w:rPr>
          <w:rFonts w:ascii="Arial" w:eastAsia="Times New Roman" w:hAnsi="Arial" w:cs="Arial"/>
          <w:color w:val="4472C4"/>
          <w:sz w:val="20"/>
          <w:szCs w:val="20"/>
          <w:lang w:eastAsia="nl-BE"/>
        </w:rPr>
        <w:t>personeelsleden van de osteopaat praktijk</w:t>
      </w:r>
    </w:p>
    <w:p w14:paraId="037BFF90" w14:textId="77777777" w:rsidR="00464E80" w:rsidRPr="009B7207" w:rsidRDefault="00464E80" w:rsidP="00464E80">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color w:val="000000"/>
          <w:sz w:val="20"/>
          <w:szCs w:val="20"/>
          <w:lang w:eastAsia="nl-BE"/>
        </w:rPr>
      </w:pPr>
      <w:r w:rsidRPr="009B7207">
        <w:rPr>
          <w:rFonts w:ascii="Arial" w:eastAsia="Times New Roman" w:hAnsi="Arial" w:cs="Arial"/>
          <w:color w:val="000000"/>
          <w:sz w:val="20"/>
          <w:szCs w:val="20"/>
          <w:lang w:eastAsia="nl-BE"/>
        </w:rPr>
        <w:t xml:space="preserve">andere (te specificeren): </w:t>
      </w:r>
    </w:p>
    <w:p w14:paraId="4707DDD3" w14:textId="77777777" w:rsidR="00464E80" w:rsidRPr="009B7207" w:rsidRDefault="00464E80" w:rsidP="00464E80">
      <w:pPr>
        <w:widowControl w:val="0"/>
        <w:autoSpaceDE w:val="0"/>
        <w:autoSpaceDN w:val="0"/>
        <w:adjustRightInd w:val="0"/>
        <w:spacing w:after="0" w:line="276" w:lineRule="auto"/>
        <w:ind w:left="720"/>
        <w:jc w:val="both"/>
        <w:rPr>
          <w:rFonts w:ascii="Arial" w:eastAsia="Times New Roman" w:hAnsi="Arial" w:cs="Arial"/>
          <w:color w:val="000000"/>
          <w:sz w:val="20"/>
          <w:szCs w:val="20"/>
          <w:lang w:eastAsia="nl-BE"/>
        </w:rPr>
      </w:pPr>
      <w:r w:rsidRPr="009B7207">
        <w:rPr>
          <w:rFonts w:ascii="Arial" w:eastAsia="Times New Roman" w:hAnsi="Arial" w:cs="Arial"/>
          <w:color w:val="000000"/>
          <w:sz w:val="20"/>
          <w:szCs w:val="20"/>
          <w:lang w:eastAsia="nl-BE"/>
        </w:rPr>
        <w:t>………………………………………………………………………………………………………………………………………………………………………………………………………………………………………………………………………………………………………………………………………………………………………………………………………………………………………………….</w:t>
      </w:r>
    </w:p>
    <w:p w14:paraId="13D5CF6E"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
          <w:bCs/>
          <w:color w:val="000000"/>
          <w:sz w:val="20"/>
          <w:szCs w:val="20"/>
          <w:lang w:eastAsia="nl-BE"/>
        </w:rPr>
      </w:pPr>
    </w:p>
    <w:p w14:paraId="0C837865"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color w:val="000000"/>
          <w:sz w:val="20"/>
          <w:szCs w:val="20"/>
          <w:lang w:eastAsia="nl-BE"/>
        </w:rPr>
      </w:pPr>
      <w:r w:rsidRPr="009B7207">
        <w:rPr>
          <w:rFonts w:ascii="Arial" w:eastAsia="Times New Roman" w:hAnsi="Arial" w:cs="Arial"/>
          <w:b/>
          <w:bCs/>
          <w:color w:val="000000"/>
          <w:sz w:val="20"/>
          <w:szCs w:val="20"/>
          <w:lang w:eastAsia="nl-BE"/>
        </w:rPr>
        <w:t xml:space="preserve"> </w:t>
      </w:r>
    </w:p>
    <w:p w14:paraId="2AAE6E78"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
          <w:bCs/>
          <w:color w:val="000000"/>
          <w:sz w:val="20"/>
          <w:szCs w:val="20"/>
          <w:lang w:eastAsia="nl-BE"/>
        </w:rPr>
      </w:pPr>
      <w:r w:rsidRPr="009B7207">
        <w:rPr>
          <w:rFonts w:ascii="Arial" w:eastAsia="Times New Roman" w:hAnsi="Arial" w:cs="Arial"/>
          <w:b/>
          <w:bCs/>
          <w:color w:val="000000"/>
          <w:sz w:val="20"/>
          <w:szCs w:val="20"/>
          <w:lang w:eastAsia="nl-BE"/>
        </w:rPr>
        <w:t xml:space="preserve">IV. De verwerking van de persoonsgegevens </w:t>
      </w:r>
    </w:p>
    <w:p w14:paraId="00D0B8C8"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
          <w:bCs/>
          <w:color w:val="000000"/>
          <w:sz w:val="20"/>
          <w:szCs w:val="20"/>
          <w:lang w:eastAsia="nl-BE"/>
        </w:rPr>
      </w:pPr>
    </w:p>
    <w:p w14:paraId="624D7332"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Cs/>
          <w:color w:val="000000"/>
          <w:sz w:val="20"/>
          <w:szCs w:val="20"/>
          <w:lang w:eastAsia="nl-BE"/>
        </w:rPr>
      </w:pPr>
      <w:r w:rsidRPr="00582421">
        <w:rPr>
          <w:rFonts w:ascii="Arial" w:eastAsia="Times New Roman" w:hAnsi="Arial" w:cs="Arial"/>
          <w:bCs/>
          <w:noProof/>
          <w:sz w:val="20"/>
          <w:szCs w:val="20"/>
          <w:lang w:eastAsia="nl-BE"/>
        </w:rPr>
        <w:t>Katrien Kemps</w:t>
      </w:r>
      <w:r w:rsidRPr="009B7207">
        <w:rPr>
          <w:rFonts w:ascii="Arial" w:eastAsia="Times New Roman" w:hAnsi="Arial" w:cs="Arial"/>
          <w:bCs/>
          <w:sz w:val="20"/>
          <w:szCs w:val="20"/>
          <w:lang w:eastAsia="nl-BE"/>
        </w:rPr>
        <w:t xml:space="preserve"> </w:t>
      </w:r>
      <w:r w:rsidRPr="009B7207">
        <w:rPr>
          <w:rFonts w:ascii="Arial" w:eastAsia="Times New Roman" w:hAnsi="Arial" w:cs="Arial"/>
          <w:bCs/>
          <w:color w:val="000000"/>
          <w:sz w:val="20"/>
          <w:szCs w:val="20"/>
          <w:lang w:eastAsia="nl-BE"/>
        </w:rPr>
        <w:t>geeft hierbij de volgende instructies tot verwerking van de persoonsgegevens (onverminderd de instructies die rechtstreeks voortvloeien uit de bepalingen van de Basisovereenkomst of de GVO of die redelijkerwijs vereist zijn voor de juiste uitvoering door de Leverancier van zijn verplichtingen):</w:t>
      </w:r>
    </w:p>
    <w:p w14:paraId="50493B40"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Cs/>
          <w:color w:val="000000"/>
          <w:sz w:val="20"/>
          <w:szCs w:val="20"/>
          <w:lang w:eastAsia="nl-BE"/>
        </w:rPr>
      </w:pPr>
    </w:p>
    <w:p w14:paraId="2472F5BF" w14:textId="77777777" w:rsidR="00464E80" w:rsidRPr="009B7207" w:rsidRDefault="00464E80" w:rsidP="00464E80">
      <w:pPr>
        <w:widowControl w:val="0"/>
        <w:numPr>
          <w:ilvl w:val="0"/>
          <w:numId w:val="15"/>
        </w:numPr>
        <w:overflowPunct w:val="0"/>
        <w:autoSpaceDE w:val="0"/>
        <w:autoSpaceDN w:val="0"/>
        <w:adjustRightInd w:val="0"/>
        <w:spacing w:after="0" w:line="276" w:lineRule="auto"/>
        <w:jc w:val="both"/>
        <w:textAlignment w:val="baseline"/>
        <w:rPr>
          <w:rFonts w:ascii="Arial" w:eastAsia="Times New Roman" w:hAnsi="Arial" w:cs="Arial"/>
          <w:bCs/>
          <w:color w:val="000000"/>
          <w:sz w:val="20"/>
          <w:szCs w:val="20"/>
          <w:u w:val="single"/>
          <w:lang w:eastAsia="nl-BE"/>
        </w:rPr>
      </w:pPr>
      <w:r w:rsidRPr="009B7207">
        <w:rPr>
          <w:rFonts w:ascii="Arial" w:eastAsia="Times New Roman" w:hAnsi="Arial" w:cs="Arial"/>
          <w:bCs/>
          <w:color w:val="000000"/>
          <w:sz w:val="20"/>
          <w:szCs w:val="20"/>
          <w:u w:val="single"/>
          <w:lang w:eastAsia="nl-BE"/>
        </w:rPr>
        <w:t>Persoonsgegevens raadplegen</w:t>
      </w:r>
    </w:p>
    <w:p w14:paraId="694A5EA6" w14:textId="77777777" w:rsidR="00464E80" w:rsidRPr="009B7207" w:rsidRDefault="00464E80" w:rsidP="00464E80">
      <w:pPr>
        <w:widowControl w:val="0"/>
        <w:autoSpaceDE w:val="0"/>
        <w:autoSpaceDN w:val="0"/>
        <w:adjustRightInd w:val="0"/>
        <w:spacing w:after="0" w:line="276" w:lineRule="auto"/>
        <w:ind w:left="720"/>
        <w:jc w:val="both"/>
        <w:rPr>
          <w:rFonts w:ascii="Arial" w:eastAsia="Times New Roman" w:hAnsi="Arial" w:cs="Arial"/>
          <w:bCs/>
          <w:sz w:val="20"/>
          <w:szCs w:val="20"/>
          <w:lang w:eastAsia="nl-BE"/>
        </w:rPr>
      </w:pPr>
      <w:r w:rsidRPr="009B7207">
        <w:rPr>
          <w:rFonts w:ascii="Arial" w:eastAsia="Times New Roman" w:hAnsi="Arial" w:cs="Arial"/>
          <w:bCs/>
          <w:color w:val="000000"/>
          <w:sz w:val="20"/>
          <w:szCs w:val="20"/>
          <w:lang w:eastAsia="nl-BE"/>
        </w:rPr>
        <w:t xml:space="preserve">Het gaat om diensten van de Leverancier waarbij de persoonsgegevens van </w:t>
      </w:r>
      <w:r w:rsidRPr="00582421">
        <w:rPr>
          <w:rFonts w:ascii="Arial" w:eastAsia="Times New Roman" w:hAnsi="Arial" w:cs="Arial"/>
          <w:bCs/>
          <w:noProof/>
          <w:sz w:val="20"/>
          <w:szCs w:val="20"/>
          <w:lang w:eastAsia="nl-BE"/>
        </w:rPr>
        <w:t>Katrien Kemps</w:t>
      </w:r>
      <w:r w:rsidRPr="009B7207">
        <w:rPr>
          <w:rFonts w:ascii="Arial" w:eastAsia="Times New Roman" w:hAnsi="Arial" w:cs="Arial"/>
          <w:bCs/>
          <w:sz w:val="20"/>
          <w:szCs w:val="20"/>
          <w:lang w:eastAsia="nl-BE"/>
        </w:rPr>
        <w:t xml:space="preserve"> bekeken kunnen worden door medewerkers of Onderaannemers van de Leverancier, waaronder maar niet beperkt tot, servicedesk Diensten, (remote) monitoring Diensten, system management Diensten, technisch applicatie management, vulnerability scanning Diensten, rapporting Diensten in governance en software asset management Diensten </w:t>
      </w:r>
    </w:p>
    <w:p w14:paraId="651E0455" w14:textId="77777777" w:rsidR="00464E80" w:rsidRPr="009B7207" w:rsidRDefault="00464E80" w:rsidP="00464E80">
      <w:pPr>
        <w:widowControl w:val="0"/>
        <w:autoSpaceDE w:val="0"/>
        <w:autoSpaceDN w:val="0"/>
        <w:adjustRightInd w:val="0"/>
        <w:spacing w:after="0" w:line="276" w:lineRule="auto"/>
        <w:ind w:left="142"/>
        <w:jc w:val="both"/>
        <w:rPr>
          <w:rFonts w:ascii="Arial" w:eastAsia="Times New Roman" w:hAnsi="Arial" w:cs="Arial"/>
          <w:bCs/>
          <w:color w:val="000000"/>
          <w:sz w:val="20"/>
          <w:szCs w:val="20"/>
          <w:lang w:eastAsia="nl-BE"/>
        </w:rPr>
      </w:pPr>
    </w:p>
    <w:p w14:paraId="4B991EA6" w14:textId="77777777" w:rsidR="00464E80" w:rsidRPr="001D39CB" w:rsidRDefault="00464E80" w:rsidP="00464E80">
      <w:pPr>
        <w:widowControl w:val="0"/>
        <w:overflowPunct w:val="0"/>
        <w:autoSpaceDE w:val="0"/>
        <w:autoSpaceDN w:val="0"/>
        <w:adjustRightInd w:val="0"/>
        <w:spacing w:after="0" w:line="276" w:lineRule="auto"/>
        <w:ind w:left="720"/>
        <w:jc w:val="both"/>
        <w:textAlignment w:val="baseline"/>
        <w:rPr>
          <w:rFonts w:ascii="Arial" w:eastAsia="Times New Roman" w:hAnsi="Arial" w:cs="Arial"/>
          <w:bCs/>
          <w:color w:val="000000"/>
          <w:sz w:val="20"/>
          <w:szCs w:val="20"/>
          <w:lang w:eastAsia="nl-BE"/>
        </w:rPr>
      </w:pPr>
    </w:p>
    <w:p w14:paraId="4C39A41D" w14:textId="77777777" w:rsidR="00464E80" w:rsidRPr="009B7207" w:rsidRDefault="00464E80" w:rsidP="00464E80">
      <w:pPr>
        <w:widowControl w:val="0"/>
        <w:numPr>
          <w:ilvl w:val="0"/>
          <w:numId w:val="15"/>
        </w:numPr>
        <w:overflowPunct w:val="0"/>
        <w:autoSpaceDE w:val="0"/>
        <w:autoSpaceDN w:val="0"/>
        <w:adjustRightInd w:val="0"/>
        <w:spacing w:after="0" w:line="276" w:lineRule="auto"/>
        <w:jc w:val="both"/>
        <w:textAlignment w:val="baseline"/>
        <w:rPr>
          <w:rFonts w:ascii="Arial" w:eastAsia="Times New Roman" w:hAnsi="Arial" w:cs="Arial"/>
          <w:bCs/>
          <w:color w:val="000000"/>
          <w:sz w:val="20"/>
          <w:szCs w:val="20"/>
          <w:lang w:eastAsia="nl-BE"/>
        </w:rPr>
      </w:pPr>
      <w:r w:rsidRPr="009B7207">
        <w:rPr>
          <w:rFonts w:ascii="Arial" w:eastAsia="Times New Roman" w:hAnsi="Arial" w:cs="Arial"/>
          <w:bCs/>
          <w:color w:val="000000"/>
          <w:sz w:val="20"/>
          <w:szCs w:val="20"/>
          <w:u w:val="single"/>
          <w:lang w:eastAsia="nl-BE"/>
        </w:rPr>
        <w:t>Persoonsgegevens opslag</w:t>
      </w:r>
      <w:r w:rsidRPr="009B7207">
        <w:rPr>
          <w:rFonts w:ascii="Arial" w:eastAsia="Times New Roman" w:hAnsi="Arial" w:cs="Arial"/>
          <w:bCs/>
          <w:color w:val="000000"/>
          <w:sz w:val="20"/>
          <w:szCs w:val="20"/>
          <w:lang w:eastAsia="nl-BE"/>
        </w:rPr>
        <w:t xml:space="preserve"> </w:t>
      </w:r>
    </w:p>
    <w:p w14:paraId="5A59D642" w14:textId="77777777" w:rsidR="00464E80" w:rsidRPr="009B7207" w:rsidRDefault="00464E80" w:rsidP="00464E80">
      <w:pPr>
        <w:widowControl w:val="0"/>
        <w:autoSpaceDE w:val="0"/>
        <w:autoSpaceDN w:val="0"/>
        <w:adjustRightInd w:val="0"/>
        <w:spacing w:after="0" w:line="276" w:lineRule="auto"/>
        <w:ind w:left="720"/>
        <w:jc w:val="both"/>
        <w:rPr>
          <w:rFonts w:ascii="Arial" w:eastAsia="Times New Roman" w:hAnsi="Arial" w:cs="Arial"/>
          <w:bCs/>
          <w:color w:val="000000"/>
          <w:sz w:val="20"/>
          <w:szCs w:val="20"/>
          <w:lang w:eastAsia="nl-BE"/>
        </w:rPr>
      </w:pPr>
      <w:r w:rsidRPr="009B7207">
        <w:rPr>
          <w:rFonts w:ascii="Arial" w:eastAsia="Times New Roman" w:hAnsi="Arial" w:cs="Arial"/>
          <w:bCs/>
          <w:color w:val="000000"/>
          <w:sz w:val="20"/>
          <w:szCs w:val="20"/>
          <w:lang w:eastAsia="nl-BE"/>
        </w:rPr>
        <w:t xml:space="preserve">Het gaat om diensten van de Leverancier waarbij de persoonsgegevens van </w:t>
      </w:r>
      <w:r w:rsidRPr="00582421">
        <w:rPr>
          <w:rFonts w:ascii="Arial" w:eastAsia="Times New Roman" w:hAnsi="Arial" w:cs="Arial"/>
          <w:bCs/>
          <w:noProof/>
          <w:sz w:val="20"/>
          <w:szCs w:val="20"/>
          <w:lang w:eastAsia="nl-BE"/>
        </w:rPr>
        <w:t>Katrien Kemps</w:t>
      </w:r>
      <w:r w:rsidRPr="009B7207">
        <w:rPr>
          <w:rFonts w:ascii="Arial" w:eastAsia="Times New Roman" w:hAnsi="Arial" w:cs="Arial"/>
          <w:bCs/>
          <w:sz w:val="20"/>
          <w:szCs w:val="20"/>
          <w:lang w:eastAsia="nl-BE"/>
        </w:rPr>
        <w:t xml:space="preserve"> </w:t>
      </w:r>
      <w:r w:rsidRPr="009B7207">
        <w:rPr>
          <w:rFonts w:ascii="Arial" w:eastAsia="Times New Roman" w:hAnsi="Arial" w:cs="Arial"/>
          <w:bCs/>
          <w:color w:val="000000"/>
          <w:sz w:val="20"/>
          <w:szCs w:val="20"/>
          <w:lang w:eastAsia="nl-BE"/>
        </w:rPr>
        <w:t xml:space="preserve">opgeslagen worden in een door de Leverancier geleverd opslagsysteem zoals onder meer </w:t>
      </w:r>
      <w:r w:rsidRPr="009B7207">
        <w:rPr>
          <w:rFonts w:ascii="Arial" w:eastAsia="Times New Roman" w:hAnsi="Arial" w:cs="Arial"/>
          <w:bCs/>
          <w:color w:val="000000"/>
          <w:sz w:val="20"/>
          <w:szCs w:val="20"/>
          <w:lang w:eastAsia="nl-BE"/>
        </w:rPr>
        <w:lastRenderedPageBreak/>
        <w:t xml:space="preserve">maar niet beperkt tot cloud storage Diensten, cloud backup Diensten, file Diensten, directory Diensten, managed file transfer, mail &amp; calendaring and logfile processing. </w:t>
      </w:r>
    </w:p>
    <w:p w14:paraId="437D8721" w14:textId="77777777" w:rsidR="00464E80" w:rsidRPr="009B7207" w:rsidRDefault="00464E80" w:rsidP="00464E80">
      <w:pPr>
        <w:overflowPunct w:val="0"/>
        <w:autoSpaceDE w:val="0"/>
        <w:autoSpaceDN w:val="0"/>
        <w:adjustRightInd w:val="0"/>
        <w:spacing w:after="0" w:line="276" w:lineRule="auto"/>
        <w:ind w:left="708"/>
        <w:jc w:val="both"/>
        <w:textAlignment w:val="baseline"/>
        <w:rPr>
          <w:rFonts w:ascii="Arial" w:eastAsia="Times New Roman" w:hAnsi="Arial" w:cs="Arial"/>
          <w:bCs/>
          <w:sz w:val="20"/>
          <w:szCs w:val="20"/>
        </w:rPr>
      </w:pPr>
    </w:p>
    <w:p w14:paraId="41B5DF12" w14:textId="77777777" w:rsidR="00464E80" w:rsidRPr="009B7207" w:rsidRDefault="00464E80" w:rsidP="00464E80">
      <w:pPr>
        <w:widowControl w:val="0"/>
        <w:numPr>
          <w:ilvl w:val="0"/>
          <w:numId w:val="15"/>
        </w:numPr>
        <w:overflowPunct w:val="0"/>
        <w:autoSpaceDE w:val="0"/>
        <w:autoSpaceDN w:val="0"/>
        <w:adjustRightInd w:val="0"/>
        <w:spacing w:after="0" w:line="276" w:lineRule="auto"/>
        <w:jc w:val="both"/>
        <w:textAlignment w:val="baseline"/>
        <w:rPr>
          <w:rFonts w:ascii="Arial" w:eastAsia="Times New Roman" w:hAnsi="Arial" w:cs="Arial"/>
          <w:bCs/>
          <w:color w:val="000000"/>
          <w:sz w:val="20"/>
          <w:szCs w:val="20"/>
          <w:lang w:eastAsia="nl-BE"/>
        </w:rPr>
      </w:pPr>
      <w:r w:rsidRPr="009B7207">
        <w:rPr>
          <w:rFonts w:ascii="Arial" w:eastAsia="Times New Roman" w:hAnsi="Arial" w:cs="Arial"/>
          <w:bCs/>
          <w:color w:val="000000"/>
          <w:sz w:val="20"/>
          <w:szCs w:val="20"/>
          <w:u w:val="single"/>
          <w:lang w:eastAsia="nl-BE"/>
        </w:rPr>
        <w:t>Persoonsgegevens doorzenden</w:t>
      </w:r>
      <w:r w:rsidRPr="009B7207">
        <w:rPr>
          <w:rFonts w:ascii="Arial" w:eastAsia="Times New Roman" w:hAnsi="Arial" w:cs="Arial"/>
          <w:bCs/>
          <w:color w:val="000000"/>
          <w:sz w:val="20"/>
          <w:szCs w:val="20"/>
          <w:lang w:eastAsia="nl-BE"/>
        </w:rPr>
        <w:t xml:space="preserve"> </w:t>
      </w:r>
    </w:p>
    <w:p w14:paraId="793B8675" w14:textId="77777777" w:rsidR="00464E80" w:rsidRPr="009B7207" w:rsidRDefault="00464E80" w:rsidP="00464E80">
      <w:pPr>
        <w:widowControl w:val="0"/>
        <w:autoSpaceDE w:val="0"/>
        <w:autoSpaceDN w:val="0"/>
        <w:adjustRightInd w:val="0"/>
        <w:spacing w:after="0" w:line="276" w:lineRule="auto"/>
        <w:ind w:left="720"/>
        <w:jc w:val="both"/>
        <w:rPr>
          <w:rFonts w:ascii="Arial" w:eastAsia="Times New Roman" w:hAnsi="Arial" w:cs="Arial"/>
          <w:bCs/>
          <w:color w:val="000000"/>
          <w:sz w:val="20"/>
          <w:szCs w:val="20"/>
          <w:lang w:eastAsia="nl-BE"/>
        </w:rPr>
      </w:pPr>
      <w:r w:rsidRPr="009B7207">
        <w:rPr>
          <w:rFonts w:ascii="Arial" w:eastAsia="Times New Roman" w:hAnsi="Arial" w:cs="Arial"/>
          <w:bCs/>
          <w:color w:val="000000"/>
          <w:sz w:val="20"/>
          <w:szCs w:val="20"/>
          <w:lang w:eastAsia="nl-BE"/>
        </w:rPr>
        <w:t xml:space="preserve">Het betreft diensten van de Leverancier waarbij persoonsgegevens van </w:t>
      </w:r>
      <w:r w:rsidRPr="00582421">
        <w:rPr>
          <w:rFonts w:ascii="Arial" w:eastAsia="Times New Roman" w:hAnsi="Arial" w:cs="Arial"/>
          <w:bCs/>
          <w:noProof/>
          <w:sz w:val="20"/>
          <w:szCs w:val="20"/>
          <w:lang w:eastAsia="nl-BE"/>
        </w:rPr>
        <w:t>Katrien Kemps</w:t>
      </w:r>
      <w:r w:rsidRPr="00E0556C">
        <w:rPr>
          <w:rFonts w:ascii="Arial" w:eastAsia="Times New Roman" w:hAnsi="Arial" w:cs="Arial"/>
          <w:bCs/>
          <w:color w:val="4472C4"/>
          <w:sz w:val="20"/>
          <w:szCs w:val="20"/>
          <w:lang w:eastAsia="nl-BE"/>
        </w:rPr>
        <w:t xml:space="preserve"> </w:t>
      </w:r>
      <w:r w:rsidRPr="009B7207">
        <w:rPr>
          <w:rFonts w:ascii="Arial" w:eastAsia="Times New Roman" w:hAnsi="Arial" w:cs="Arial"/>
          <w:bCs/>
          <w:color w:val="000000"/>
          <w:sz w:val="20"/>
          <w:szCs w:val="20"/>
          <w:lang w:eastAsia="nl-BE"/>
        </w:rPr>
        <w:t xml:space="preserve">verzonden worden van, naar of tussen applicaties op een door de Leverancier beheerd platform zoals onder meer maar niet beperkt tot LAN Diensten, Wide Area Network Diensten, data center interconnectiviteitsdiensten, Loadbalancing, SAN switch interconnects en Diensten die geleverd worden over de Voice over Internet Protocol (VoIP). </w:t>
      </w:r>
    </w:p>
    <w:p w14:paraId="7BA23D4C" w14:textId="77777777" w:rsidR="00464E80" w:rsidRPr="009B7207" w:rsidRDefault="00464E80" w:rsidP="00464E80">
      <w:pPr>
        <w:overflowPunct w:val="0"/>
        <w:autoSpaceDE w:val="0"/>
        <w:autoSpaceDN w:val="0"/>
        <w:adjustRightInd w:val="0"/>
        <w:spacing w:after="0" w:line="276" w:lineRule="auto"/>
        <w:ind w:left="708"/>
        <w:jc w:val="both"/>
        <w:textAlignment w:val="baseline"/>
        <w:rPr>
          <w:rFonts w:ascii="Arial" w:eastAsia="Times New Roman" w:hAnsi="Arial" w:cs="Arial"/>
          <w:bCs/>
          <w:sz w:val="20"/>
          <w:szCs w:val="20"/>
        </w:rPr>
      </w:pPr>
    </w:p>
    <w:p w14:paraId="1A16841F" w14:textId="77777777" w:rsidR="00464E80" w:rsidRPr="009B7207" w:rsidRDefault="00464E80" w:rsidP="00464E80">
      <w:pPr>
        <w:widowControl w:val="0"/>
        <w:numPr>
          <w:ilvl w:val="0"/>
          <w:numId w:val="15"/>
        </w:numPr>
        <w:overflowPunct w:val="0"/>
        <w:autoSpaceDE w:val="0"/>
        <w:autoSpaceDN w:val="0"/>
        <w:adjustRightInd w:val="0"/>
        <w:spacing w:after="0" w:line="276" w:lineRule="auto"/>
        <w:jc w:val="both"/>
        <w:textAlignment w:val="baseline"/>
        <w:rPr>
          <w:rFonts w:ascii="Arial" w:eastAsia="Times New Roman" w:hAnsi="Arial" w:cs="Arial"/>
          <w:bCs/>
          <w:color w:val="000000"/>
          <w:sz w:val="20"/>
          <w:szCs w:val="20"/>
          <w:u w:val="single"/>
          <w:lang w:eastAsia="nl-BE"/>
        </w:rPr>
      </w:pPr>
      <w:r w:rsidRPr="009B7207">
        <w:rPr>
          <w:rFonts w:ascii="Arial" w:eastAsia="Times New Roman" w:hAnsi="Arial" w:cs="Arial"/>
          <w:bCs/>
          <w:color w:val="000000"/>
          <w:sz w:val="20"/>
          <w:szCs w:val="20"/>
          <w:u w:val="single"/>
          <w:lang w:eastAsia="nl-BE"/>
        </w:rPr>
        <w:t>Persoonsgegevens bijwerken of wijzigen</w:t>
      </w:r>
    </w:p>
    <w:p w14:paraId="6CD7684F" w14:textId="77777777" w:rsidR="00464E80" w:rsidRPr="009B7207" w:rsidRDefault="00464E80" w:rsidP="00464E80">
      <w:pPr>
        <w:widowControl w:val="0"/>
        <w:autoSpaceDE w:val="0"/>
        <w:autoSpaceDN w:val="0"/>
        <w:adjustRightInd w:val="0"/>
        <w:spacing w:after="0" w:line="276" w:lineRule="auto"/>
        <w:ind w:left="720"/>
        <w:jc w:val="both"/>
        <w:rPr>
          <w:rFonts w:ascii="Arial" w:eastAsia="Times New Roman" w:hAnsi="Arial" w:cs="Arial"/>
          <w:bCs/>
          <w:color w:val="000000"/>
          <w:sz w:val="20"/>
          <w:szCs w:val="20"/>
          <w:lang w:eastAsia="nl-BE"/>
        </w:rPr>
      </w:pPr>
      <w:r w:rsidRPr="009B7207">
        <w:rPr>
          <w:rFonts w:ascii="Arial" w:eastAsia="Times New Roman" w:hAnsi="Arial" w:cs="Arial"/>
          <w:bCs/>
          <w:color w:val="000000"/>
          <w:sz w:val="20"/>
          <w:szCs w:val="20"/>
          <w:lang w:eastAsia="nl-BE"/>
        </w:rPr>
        <w:t xml:space="preserve">Het betreft diensten van de Leverancier waarbij persoonsgegevens van </w:t>
      </w:r>
      <w:r w:rsidRPr="00582421">
        <w:rPr>
          <w:rFonts w:ascii="Arial" w:eastAsia="Times New Roman" w:hAnsi="Arial" w:cs="Arial"/>
          <w:bCs/>
          <w:noProof/>
          <w:sz w:val="20"/>
          <w:szCs w:val="20"/>
          <w:lang w:eastAsia="nl-BE"/>
        </w:rPr>
        <w:t>Katrien Kemps</w:t>
      </w:r>
      <w:r w:rsidRPr="009B7207">
        <w:rPr>
          <w:rFonts w:ascii="Arial" w:eastAsia="Times New Roman" w:hAnsi="Arial" w:cs="Arial"/>
          <w:bCs/>
          <w:sz w:val="20"/>
          <w:szCs w:val="20"/>
          <w:lang w:eastAsia="nl-BE"/>
        </w:rPr>
        <w:t xml:space="preserve"> </w:t>
      </w:r>
      <w:r w:rsidRPr="009B7207">
        <w:rPr>
          <w:rFonts w:ascii="Arial" w:eastAsia="Times New Roman" w:hAnsi="Arial" w:cs="Arial"/>
          <w:bCs/>
          <w:color w:val="000000"/>
          <w:sz w:val="20"/>
          <w:szCs w:val="20"/>
          <w:lang w:eastAsia="nl-BE"/>
        </w:rPr>
        <w:t xml:space="preserve">aangepast kunnen worden zowel op manuele, als op geautomatiseerde wijze zoals bij een geautomatiseerde job flow die ondersteund wordt door een job scheduling system. </w:t>
      </w:r>
    </w:p>
    <w:p w14:paraId="1EC990BE" w14:textId="77777777" w:rsidR="00464E80" w:rsidRPr="009B7207" w:rsidRDefault="00464E80" w:rsidP="00464E80">
      <w:pPr>
        <w:overflowPunct w:val="0"/>
        <w:autoSpaceDE w:val="0"/>
        <w:autoSpaceDN w:val="0"/>
        <w:adjustRightInd w:val="0"/>
        <w:spacing w:after="0" w:line="276" w:lineRule="auto"/>
        <w:ind w:left="708"/>
        <w:jc w:val="both"/>
        <w:textAlignment w:val="baseline"/>
        <w:rPr>
          <w:rFonts w:ascii="Arial" w:eastAsia="Times New Roman" w:hAnsi="Arial" w:cs="Arial"/>
          <w:bCs/>
          <w:sz w:val="20"/>
          <w:szCs w:val="20"/>
        </w:rPr>
      </w:pPr>
    </w:p>
    <w:p w14:paraId="35C28E2F" w14:textId="77777777" w:rsidR="00464E80" w:rsidRPr="009B7207" w:rsidRDefault="00464E80" w:rsidP="00464E80">
      <w:pPr>
        <w:widowControl w:val="0"/>
        <w:numPr>
          <w:ilvl w:val="0"/>
          <w:numId w:val="15"/>
        </w:numPr>
        <w:overflowPunct w:val="0"/>
        <w:autoSpaceDE w:val="0"/>
        <w:autoSpaceDN w:val="0"/>
        <w:adjustRightInd w:val="0"/>
        <w:spacing w:after="0" w:line="276" w:lineRule="auto"/>
        <w:jc w:val="both"/>
        <w:textAlignment w:val="baseline"/>
        <w:rPr>
          <w:rFonts w:ascii="Arial" w:eastAsia="Times New Roman" w:hAnsi="Arial" w:cs="Arial"/>
          <w:bCs/>
          <w:color w:val="000000"/>
          <w:sz w:val="20"/>
          <w:szCs w:val="20"/>
          <w:u w:val="single"/>
          <w:lang w:eastAsia="nl-BE"/>
        </w:rPr>
      </w:pPr>
      <w:r w:rsidRPr="009B7207">
        <w:rPr>
          <w:rFonts w:ascii="Arial" w:eastAsia="Times New Roman" w:hAnsi="Arial" w:cs="Arial"/>
          <w:bCs/>
          <w:color w:val="000000"/>
          <w:sz w:val="20"/>
          <w:szCs w:val="20"/>
          <w:u w:val="single"/>
          <w:lang w:eastAsia="nl-BE"/>
        </w:rPr>
        <w:t>Software testen</w:t>
      </w:r>
    </w:p>
    <w:p w14:paraId="03D56DA8" w14:textId="77777777" w:rsidR="00464E80" w:rsidRPr="009B7207" w:rsidRDefault="00464E80" w:rsidP="00464E80">
      <w:pPr>
        <w:widowControl w:val="0"/>
        <w:autoSpaceDE w:val="0"/>
        <w:autoSpaceDN w:val="0"/>
        <w:adjustRightInd w:val="0"/>
        <w:spacing w:after="0" w:line="276" w:lineRule="auto"/>
        <w:ind w:left="720"/>
        <w:jc w:val="both"/>
        <w:rPr>
          <w:rFonts w:ascii="Arial" w:eastAsia="Times New Roman" w:hAnsi="Arial" w:cs="Arial"/>
          <w:bCs/>
          <w:color w:val="000000"/>
          <w:sz w:val="20"/>
          <w:szCs w:val="20"/>
          <w:lang w:eastAsia="nl-BE"/>
        </w:rPr>
      </w:pPr>
      <w:r w:rsidRPr="009B7207">
        <w:rPr>
          <w:rFonts w:ascii="Arial" w:eastAsia="Times New Roman" w:hAnsi="Arial" w:cs="Arial"/>
          <w:bCs/>
          <w:color w:val="000000"/>
          <w:sz w:val="20"/>
          <w:szCs w:val="20"/>
          <w:lang w:eastAsia="nl-BE"/>
        </w:rPr>
        <w:t xml:space="preserve">Het gaat om diensten van de Leverancier waarbij databanken van </w:t>
      </w:r>
      <w:r w:rsidRPr="00582421">
        <w:rPr>
          <w:rFonts w:ascii="Arial" w:eastAsia="Times New Roman" w:hAnsi="Arial" w:cs="Arial"/>
          <w:bCs/>
          <w:noProof/>
          <w:sz w:val="20"/>
          <w:szCs w:val="20"/>
          <w:lang w:eastAsia="nl-BE"/>
        </w:rPr>
        <w:t>Katrien Kemps</w:t>
      </w:r>
      <w:r w:rsidRPr="009B7207">
        <w:rPr>
          <w:rFonts w:ascii="Arial" w:eastAsia="Times New Roman" w:hAnsi="Arial" w:cs="Arial"/>
          <w:bCs/>
          <w:sz w:val="20"/>
          <w:szCs w:val="20"/>
          <w:lang w:eastAsia="nl-BE"/>
        </w:rPr>
        <w:t xml:space="preserve"> </w:t>
      </w:r>
      <w:r w:rsidRPr="009B7207">
        <w:rPr>
          <w:rFonts w:ascii="Arial" w:eastAsia="Times New Roman" w:hAnsi="Arial" w:cs="Arial"/>
          <w:bCs/>
          <w:color w:val="000000"/>
          <w:sz w:val="20"/>
          <w:szCs w:val="20"/>
          <w:lang w:eastAsia="nl-BE"/>
        </w:rPr>
        <w:t xml:space="preserve">die persoonsgegevens bevatten (persoonsgegevens die niet geanonimiseerd zijn), worden gebruikt buiten de productie omgeving (in test, acceptatie,…) als onderdeel van het testproces van de Patientdesk software applicatie. </w:t>
      </w:r>
    </w:p>
    <w:p w14:paraId="2DDC6B92" w14:textId="77777777" w:rsidR="00464E80" w:rsidRPr="009B7207" w:rsidRDefault="00464E80" w:rsidP="00464E80">
      <w:pPr>
        <w:widowControl w:val="0"/>
        <w:autoSpaceDE w:val="0"/>
        <w:autoSpaceDN w:val="0"/>
        <w:adjustRightInd w:val="0"/>
        <w:spacing w:after="0" w:line="276" w:lineRule="auto"/>
        <w:ind w:left="720"/>
        <w:jc w:val="both"/>
        <w:rPr>
          <w:rFonts w:ascii="Arial" w:eastAsia="Times New Roman" w:hAnsi="Arial" w:cs="Arial"/>
          <w:bCs/>
          <w:color w:val="000000"/>
          <w:sz w:val="20"/>
          <w:szCs w:val="20"/>
          <w:u w:val="single"/>
          <w:lang w:eastAsia="nl-BE"/>
        </w:rPr>
      </w:pPr>
    </w:p>
    <w:p w14:paraId="7C1799F3" w14:textId="77777777" w:rsidR="00464E80" w:rsidRPr="009B7207" w:rsidRDefault="00464E80" w:rsidP="00464E80">
      <w:pPr>
        <w:widowControl w:val="0"/>
        <w:autoSpaceDE w:val="0"/>
        <w:autoSpaceDN w:val="0"/>
        <w:adjustRightInd w:val="0"/>
        <w:spacing w:after="0" w:line="276" w:lineRule="auto"/>
        <w:ind w:left="720"/>
        <w:jc w:val="both"/>
        <w:rPr>
          <w:rFonts w:ascii="Arial" w:eastAsia="Times New Roman" w:hAnsi="Arial" w:cs="Arial"/>
          <w:bCs/>
          <w:color w:val="000000"/>
          <w:sz w:val="20"/>
          <w:szCs w:val="20"/>
          <w:u w:val="single"/>
          <w:lang w:eastAsia="nl-BE"/>
        </w:rPr>
      </w:pPr>
    </w:p>
    <w:p w14:paraId="3079FE48" w14:textId="77777777" w:rsidR="00464E80" w:rsidRPr="009B7207" w:rsidRDefault="00464E80" w:rsidP="00464E80">
      <w:pPr>
        <w:widowControl w:val="0"/>
        <w:autoSpaceDE w:val="0"/>
        <w:autoSpaceDN w:val="0"/>
        <w:adjustRightInd w:val="0"/>
        <w:spacing w:after="0" w:line="276" w:lineRule="auto"/>
        <w:ind w:left="720"/>
        <w:jc w:val="both"/>
        <w:rPr>
          <w:rFonts w:ascii="Arial" w:eastAsia="Times New Roman" w:hAnsi="Arial" w:cs="Arial"/>
          <w:bCs/>
          <w:color w:val="000000"/>
          <w:sz w:val="20"/>
          <w:szCs w:val="20"/>
          <w:u w:val="single"/>
          <w:lang w:eastAsia="nl-BE"/>
        </w:rPr>
      </w:pPr>
    </w:p>
    <w:p w14:paraId="531CE580" w14:textId="77777777" w:rsidR="00464E80" w:rsidRPr="009B7207" w:rsidRDefault="00464E80" w:rsidP="00464E80">
      <w:pPr>
        <w:overflowPunct w:val="0"/>
        <w:autoSpaceDE w:val="0"/>
        <w:autoSpaceDN w:val="0"/>
        <w:adjustRightInd w:val="0"/>
        <w:spacing w:after="200" w:line="276" w:lineRule="auto"/>
        <w:jc w:val="both"/>
        <w:textAlignment w:val="baseline"/>
        <w:rPr>
          <w:rFonts w:ascii="Arial" w:eastAsia="Times New Roman" w:hAnsi="Arial" w:cs="Arial"/>
          <w:b/>
          <w:bCs/>
          <w:color w:val="000000"/>
          <w:sz w:val="20"/>
          <w:szCs w:val="20"/>
        </w:rPr>
      </w:pPr>
      <w:r w:rsidRPr="009B7207">
        <w:rPr>
          <w:rFonts w:ascii="Arial" w:eastAsia="Times New Roman" w:hAnsi="Arial" w:cs="Arial"/>
          <w:b/>
          <w:bCs/>
          <w:sz w:val="20"/>
          <w:szCs w:val="20"/>
        </w:rPr>
        <w:t xml:space="preserve">IV. De bewaartermijnen van de (verschillende categorieën) persoonsgegevens: </w:t>
      </w:r>
    </w:p>
    <w:p w14:paraId="169D3512"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Cs/>
          <w:color w:val="000000"/>
          <w:sz w:val="20"/>
          <w:szCs w:val="20"/>
          <w:lang w:eastAsia="nl-BE"/>
        </w:rPr>
      </w:pPr>
      <w:r w:rsidRPr="009B7207">
        <w:rPr>
          <w:rFonts w:ascii="Arial" w:eastAsia="Times New Roman" w:hAnsi="Arial" w:cs="Arial"/>
          <w:bCs/>
          <w:color w:val="000000"/>
          <w:sz w:val="20"/>
          <w:szCs w:val="20"/>
          <w:lang w:eastAsia="nl-BE"/>
        </w:rPr>
        <w:t xml:space="preserve">De Leverancier bewaart de verwerkte persoonsgegevens op adequaat beveiligde wijze gedurende de periode die nodig is voor het uitvoeren van de schriftelijke instructies van </w:t>
      </w:r>
      <w:r w:rsidRPr="00582421">
        <w:rPr>
          <w:rFonts w:ascii="Arial" w:eastAsia="Times New Roman" w:hAnsi="Arial" w:cs="Arial"/>
          <w:bCs/>
          <w:noProof/>
          <w:sz w:val="20"/>
          <w:szCs w:val="20"/>
          <w:lang w:eastAsia="nl-BE"/>
        </w:rPr>
        <w:t>Katrien Kemps</w:t>
      </w:r>
      <w:r w:rsidRPr="009B7207">
        <w:rPr>
          <w:rFonts w:ascii="Arial" w:eastAsia="Times New Roman" w:hAnsi="Arial" w:cs="Arial"/>
          <w:bCs/>
          <w:sz w:val="20"/>
          <w:szCs w:val="20"/>
          <w:lang w:eastAsia="nl-BE"/>
        </w:rPr>
        <w:t>,</w:t>
      </w:r>
      <w:r w:rsidRPr="009B7207">
        <w:rPr>
          <w:rFonts w:ascii="Arial" w:eastAsia="Times New Roman" w:hAnsi="Arial" w:cs="Arial"/>
          <w:bCs/>
          <w:color w:val="000000"/>
          <w:sz w:val="20"/>
          <w:szCs w:val="20"/>
          <w:lang w:eastAsia="nl-BE"/>
        </w:rPr>
        <w:t xml:space="preserve"> en voor wat de onderstaande categorieën persoonsgegevens betreft gedurende de hierna bepaalde periode:</w:t>
      </w:r>
    </w:p>
    <w:p w14:paraId="2809B7A7"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
          <w:bCs/>
          <w:color w:val="000000"/>
          <w:sz w:val="20"/>
          <w:szCs w:val="20"/>
          <w:lang w:eastAsia="nl-BE"/>
        </w:rPr>
      </w:pPr>
    </w:p>
    <w:p w14:paraId="17D7396B"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
          <w:bCs/>
          <w:color w:val="000000"/>
          <w:sz w:val="20"/>
          <w:szCs w:val="20"/>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464E80" w:rsidRPr="00E0556C" w14:paraId="565888F0" w14:textId="77777777" w:rsidTr="00420761">
        <w:tc>
          <w:tcPr>
            <w:tcW w:w="3020" w:type="dxa"/>
            <w:shd w:val="clear" w:color="auto" w:fill="auto"/>
          </w:tcPr>
          <w:p w14:paraId="36C276BE" w14:textId="77777777" w:rsidR="00464E80" w:rsidRPr="00E0556C" w:rsidRDefault="00464E80" w:rsidP="00420761">
            <w:pPr>
              <w:widowControl w:val="0"/>
              <w:autoSpaceDE w:val="0"/>
              <w:autoSpaceDN w:val="0"/>
              <w:adjustRightInd w:val="0"/>
              <w:spacing w:after="0" w:line="276" w:lineRule="auto"/>
              <w:jc w:val="both"/>
              <w:rPr>
                <w:rFonts w:ascii="Arial" w:eastAsia="Times New Roman" w:hAnsi="Arial" w:cs="Arial"/>
                <w:b/>
                <w:bCs/>
                <w:color w:val="000000"/>
                <w:sz w:val="20"/>
                <w:szCs w:val="20"/>
                <w:lang w:eastAsia="nl-BE"/>
              </w:rPr>
            </w:pPr>
            <w:commentRangeStart w:id="5"/>
            <w:r w:rsidRPr="00E0556C">
              <w:rPr>
                <w:rFonts w:ascii="Arial" w:eastAsia="Times New Roman" w:hAnsi="Arial" w:cs="Arial"/>
                <w:b/>
                <w:bCs/>
                <w:color w:val="000000"/>
                <w:sz w:val="20"/>
                <w:szCs w:val="20"/>
                <w:lang w:eastAsia="nl-BE"/>
              </w:rPr>
              <w:t xml:space="preserve">Omschrijving persoonsgegevens </w:t>
            </w:r>
            <w:commentRangeEnd w:id="5"/>
            <w:r w:rsidRPr="00E0556C">
              <w:rPr>
                <w:rStyle w:val="Verwijzingopmerking"/>
              </w:rPr>
              <w:commentReference w:id="5"/>
            </w:r>
            <w:r w:rsidRPr="00E0556C">
              <w:rPr>
                <w:rFonts w:ascii="Arial" w:eastAsia="Times New Roman" w:hAnsi="Arial" w:cs="Arial"/>
                <w:b/>
                <w:bCs/>
                <w:color w:val="000000"/>
                <w:sz w:val="20"/>
                <w:szCs w:val="20"/>
                <w:lang w:eastAsia="nl-BE"/>
              </w:rPr>
              <w:t>*</w:t>
            </w:r>
          </w:p>
        </w:tc>
        <w:tc>
          <w:tcPr>
            <w:tcW w:w="3021" w:type="dxa"/>
            <w:shd w:val="clear" w:color="auto" w:fill="auto"/>
          </w:tcPr>
          <w:p w14:paraId="5D522BB1" w14:textId="77777777" w:rsidR="00464E80" w:rsidRPr="00E0556C" w:rsidRDefault="00464E80" w:rsidP="00420761">
            <w:pPr>
              <w:widowControl w:val="0"/>
              <w:autoSpaceDE w:val="0"/>
              <w:autoSpaceDN w:val="0"/>
              <w:adjustRightInd w:val="0"/>
              <w:spacing w:after="0" w:line="276" w:lineRule="auto"/>
              <w:jc w:val="both"/>
              <w:rPr>
                <w:rFonts w:ascii="Arial" w:eastAsia="Times New Roman" w:hAnsi="Arial" w:cs="Arial"/>
                <w:b/>
                <w:bCs/>
                <w:color w:val="000000"/>
                <w:sz w:val="20"/>
                <w:szCs w:val="20"/>
                <w:lang w:eastAsia="nl-BE"/>
              </w:rPr>
            </w:pPr>
            <w:r w:rsidRPr="00E0556C">
              <w:rPr>
                <w:rFonts w:ascii="Arial" w:eastAsia="Times New Roman" w:hAnsi="Arial" w:cs="Arial"/>
                <w:b/>
                <w:bCs/>
                <w:color w:val="000000"/>
                <w:sz w:val="20"/>
                <w:szCs w:val="20"/>
                <w:lang w:eastAsia="nl-BE"/>
              </w:rPr>
              <w:t>Categorieën persoonsgegevens</w:t>
            </w:r>
          </w:p>
        </w:tc>
        <w:tc>
          <w:tcPr>
            <w:tcW w:w="3021" w:type="dxa"/>
            <w:shd w:val="clear" w:color="auto" w:fill="auto"/>
          </w:tcPr>
          <w:p w14:paraId="346308E2" w14:textId="77777777" w:rsidR="00464E80" w:rsidRPr="00E0556C" w:rsidRDefault="00464E80" w:rsidP="00420761">
            <w:pPr>
              <w:widowControl w:val="0"/>
              <w:autoSpaceDE w:val="0"/>
              <w:autoSpaceDN w:val="0"/>
              <w:adjustRightInd w:val="0"/>
              <w:spacing w:after="0" w:line="276" w:lineRule="auto"/>
              <w:jc w:val="both"/>
              <w:rPr>
                <w:rFonts w:ascii="Arial" w:eastAsia="Times New Roman" w:hAnsi="Arial" w:cs="Arial"/>
                <w:b/>
                <w:bCs/>
                <w:color w:val="000000"/>
                <w:sz w:val="20"/>
                <w:szCs w:val="20"/>
                <w:lang w:eastAsia="nl-BE"/>
              </w:rPr>
            </w:pPr>
            <w:r w:rsidRPr="00E0556C">
              <w:rPr>
                <w:rFonts w:ascii="Arial" w:eastAsia="Times New Roman" w:hAnsi="Arial" w:cs="Arial"/>
                <w:b/>
                <w:bCs/>
                <w:color w:val="000000"/>
                <w:sz w:val="20"/>
                <w:szCs w:val="20"/>
                <w:lang w:eastAsia="nl-BE"/>
              </w:rPr>
              <w:t>Bewaartermijn van de persoonsgegevens</w:t>
            </w:r>
          </w:p>
        </w:tc>
      </w:tr>
      <w:tr w:rsidR="00464E80" w:rsidRPr="00E0556C" w14:paraId="62C6932B" w14:textId="77777777" w:rsidTr="00420761">
        <w:tc>
          <w:tcPr>
            <w:tcW w:w="3020" w:type="dxa"/>
            <w:shd w:val="clear" w:color="auto" w:fill="auto"/>
          </w:tcPr>
          <w:p w14:paraId="1D8A39EE" w14:textId="77777777" w:rsidR="00464E80" w:rsidRPr="00E0556C" w:rsidRDefault="00464E80" w:rsidP="00420761">
            <w:pPr>
              <w:widowControl w:val="0"/>
              <w:autoSpaceDE w:val="0"/>
              <w:autoSpaceDN w:val="0"/>
              <w:adjustRightInd w:val="0"/>
              <w:spacing w:after="0" w:line="276" w:lineRule="auto"/>
              <w:jc w:val="both"/>
              <w:rPr>
                <w:rFonts w:ascii="Arial" w:eastAsia="Times New Roman" w:hAnsi="Arial" w:cs="Arial"/>
                <w:bCs/>
                <w:color w:val="000000"/>
                <w:sz w:val="20"/>
                <w:szCs w:val="20"/>
                <w:lang w:eastAsia="nl-BE"/>
              </w:rPr>
            </w:pPr>
            <w:r w:rsidRPr="00E0556C">
              <w:rPr>
                <w:rFonts w:ascii="Arial" w:eastAsia="Times New Roman" w:hAnsi="Arial" w:cs="Arial"/>
                <w:bCs/>
                <w:color w:val="000000"/>
                <w:sz w:val="20"/>
                <w:szCs w:val="20"/>
                <w:lang w:eastAsia="nl-BE"/>
              </w:rPr>
              <w:t>Administratieve gegevens en facturatie</w:t>
            </w:r>
          </w:p>
        </w:tc>
        <w:tc>
          <w:tcPr>
            <w:tcW w:w="3021" w:type="dxa"/>
            <w:shd w:val="clear" w:color="auto" w:fill="auto"/>
          </w:tcPr>
          <w:p w14:paraId="5ADD11A9" w14:textId="77777777" w:rsidR="00464E80" w:rsidRPr="00E0556C" w:rsidRDefault="00464E80" w:rsidP="00420761">
            <w:pPr>
              <w:widowControl w:val="0"/>
              <w:autoSpaceDE w:val="0"/>
              <w:autoSpaceDN w:val="0"/>
              <w:adjustRightInd w:val="0"/>
              <w:spacing w:after="0" w:line="276" w:lineRule="auto"/>
              <w:jc w:val="both"/>
              <w:rPr>
                <w:rFonts w:ascii="Arial" w:eastAsia="Times New Roman" w:hAnsi="Arial" w:cs="Arial"/>
                <w:bCs/>
                <w:color w:val="000000"/>
                <w:sz w:val="20"/>
                <w:szCs w:val="20"/>
                <w:lang w:eastAsia="nl-BE"/>
              </w:rPr>
            </w:pPr>
          </w:p>
        </w:tc>
        <w:tc>
          <w:tcPr>
            <w:tcW w:w="3021" w:type="dxa"/>
            <w:shd w:val="clear" w:color="auto" w:fill="auto"/>
          </w:tcPr>
          <w:p w14:paraId="6DFB750E" w14:textId="77777777" w:rsidR="00464E80" w:rsidRPr="00E0556C" w:rsidRDefault="00464E80" w:rsidP="00420761">
            <w:pPr>
              <w:widowControl w:val="0"/>
              <w:autoSpaceDE w:val="0"/>
              <w:autoSpaceDN w:val="0"/>
              <w:adjustRightInd w:val="0"/>
              <w:spacing w:after="0" w:line="276" w:lineRule="auto"/>
              <w:jc w:val="both"/>
              <w:rPr>
                <w:rFonts w:ascii="Arial" w:eastAsia="Times New Roman" w:hAnsi="Arial" w:cs="Arial"/>
                <w:bCs/>
                <w:color w:val="000000"/>
                <w:sz w:val="20"/>
                <w:szCs w:val="20"/>
                <w:lang w:eastAsia="nl-BE"/>
              </w:rPr>
            </w:pPr>
            <w:r w:rsidRPr="00E0556C">
              <w:rPr>
                <w:rFonts w:ascii="Arial" w:eastAsia="Times New Roman" w:hAnsi="Arial" w:cs="Arial"/>
                <w:bCs/>
                <w:color w:val="000000"/>
                <w:sz w:val="20"/>
                <w:szCs w:val="20"/>
                <w:lang w:eastAsia="nl-BE"/>
              </w:rPr>
              <w:t>10 jaar</w:t>
            </w:r>
          </w:p>
        </w:tc>
      </w:tr>
      <w:tr w:rsidR="00464E80" w:rsidRPr="00E0556C" w14:paraId="1521DECD" w14:textId="77777777" w:rsidTr="00420761">
        <w:tc>
          <w:tcPr>
            <w:tcW w:w="3020" w:type="dxa"/>
            <w:shd w:val="clear" w:color="auto" w:fill="auto"/>
          </w:tcPr>
          <w:p w14:paraId="7708C6D6" w14:textId="77777777" w:rsidR="00464E80" w:rsidRPr="00E0556C" w:rsidRDefault="00464E80" w:rsidP="00420761">
            <w:pPr>
              <w:widowControl w:val="0"/>
              <w:autoSpaceDE w:val="0"/>
              <w:autoSpaceDN w:val="0"/>
              <w:adjustRightInd w:val="0"/>
              <w:spacing w:after="0" w:line="276" w:lineRule="auto"/>
              <w:jc w:val="both"/>
              <w:rPr>
                <w:rFonts w:ascii="Arial" w:eastAsia="Times New Roman" w:hAnsi="Arial" w:cs="Arial"/>
                <w:bCs/>
                <w:color w:val="000000"/>
                <w:sz w:val="20"/>
                <w:szCs w:val="20"/>
                <w:lang w:eastAsia="nl-BE"/>
              </w:rPr>
            </w:pPr>
            <w:r w:rsidRPr="00E0556C">
              <w:rPr>
                <w:rFonts w:ascii="Arial" w:eastAsia="Times New Roman" w:hAnsi="Arial" w:cs="Arial"/>
                <w:bCs/>
                <w:color w:val="000000"/>
                <w:sz w:val="20"/>
                <w:szCs w:val="20"/>
                <w:lang w:eastAsia="nl-BE"/>
              </w:rPr>
              <w:t>Medische gegevens</w:t>
            </w:r>
          </w:p>
        </w:tc>
        <w:tc>
          <w:tcPr>
            <w:tcW w:w="3021" w:type="dxa"/>
            <w:shd w:val="clear" w:color="auto" w:fill="auto"/>
          </w:tcPr>
          <w:p w14:paraId="26C1075D" w14:textId="77777777" w:rsidR="00464E80" w:rsidRPr="00E0556C" w:rsidRDefault="00464E80" w:rsidP="00420761">
            <w:pPr>
              <w:widowControl w:val="0"/>
              <w:autoSpaceDE w:val="0"/>
              <w:autoSpaceDN w:val="0"/>
              <w:adjustRightInd w:val="0"/>
              <w:spacing w:after="0" w:line="276" w:lineRule="auto"/>
              <w:jc w:val="both"/>
              <w:rPr>
                <w:rFonts w:ascii="Arial" w:eastAsia="Times New Roman" w:hAnsi="Arial" w:cs="Arial"/>
                <w:bCs/>
                <w:sz w:val="20"/>
                <w:szCs w:val="20"/>
                <w:lang w:eastAsia="nl-BE"/>
              </w:rPr>
            </w:pPr>
            <w:r w:rsidRPr="00E0556C">
              <w:rPr>
                <w:rFonts w:ascii="Arial" w:eastAsia="Times New Roman" w:hAnsi="Arial" w:cs="Arial"/>
                <w:bCs/>
                <w:sz w:val="20"/>
                <w:szCs w:val="20"/>
                <w:lang w:eastAsia="nl-BE"/>
              </w:rPr>
              <w:t>gezondheidsgegevens</w:t>
            </w:r>
          </w:p>
        </w:tc>
        <w:tc>
          <w:tcPr>
            <w:tcW w:w="3021" w:type="dxa"/>
            <w:shd w:val="clear" w:color="auto" w:fill="auto"/>
          </w:tcPr>
          <w:p w14:paraId="56444BEE" w14:textId="77777777" w:rsidR="00464E80" w:rsidRPr="00E0556C" w:rsidRDefault="00464E80" w:rsidP="00420761">
            <w:pPr>
              <w:widowControl w:val="0"/>
              <w:autoSpaceDE w:val="0"/>
              <w:autoSpaceDN w:val="0"/>
              <w:adjustRightInd w:val="0"/>
              <w:spacing w:after="0" w:line="276" w:lineRule="auto"/>
              <w:jc w:val="both"/>
              <w:rPr>
                <w:rFonts w:ascii="Arial" w:eastAsia="Times New Roman" w:hAnsi="Arial" w:cs="Arial"/>
                <w:bCs/>
                <w:sz w:val="20"/>
                <w:szCs w:val="20"/>
                <w:lang w:eastAsia="nl-BE"/>
              </w:rPr>
            </w:pPr>
            <w:r w:rsidRPr="00E0556C">
              <w:rPr>
                <w:rFonts w:ascii="Arial" w:eastAsia="Times New Roman" w:hAnsi="Arial" w:cs="Arial"/>
                <w:bCs/>
                <w:sz w:val="20"/>
                <w:szCs w:val="20"/>
                <w:lang w:eastAsia="nl-BE"/>
              </w:rPr>
              <w:t>30 jaar</w:t>
            </w:r>
          </w:p>
        </w:tc>
      </w:tr>
    </w:tbl>
    <w:p w14:paraId="4F6D232E"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
          <w:bCs/>
          <w:color w:val="000000"/>
          <w:sz w:val="20"/>
          <w:szCs w:val="20"/>
          <w:lang w:eastAsia="nl-BE"/>
        </w:rPr>
      </w:pPr>
    </w:p>
    <w:p w14:paraId="28EB8B35"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
          <w:bCs/>
          <w:color w:val="000000"/>
          <w:sz w:val="20"/>
          <w:szCs w:val="20"/>
          <w:lang w:eastAsia="nl-BE"/>
        </w:rPr>
      </w:pPr>
    </w:p>
    <w:p w14:paraId="6F482E84"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
          <w:bCs/>
          <w:color w:val="000000"/>
          <w:sz w:val="20"/>
          <w:szCs w:val="20"/>
          <w:lang w:eastAsia="nl-BE"/>
        </w:rPr>
      </w:pPr>
    </w:p>
    <w:p w14:paraId="3F2D7BFC"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
          <w:bCs/>
          <w:color w:val="000000"/>
          <w:sz w:val="20"/>
          <w:szCs w:val="20"/>
          <w:lang w:eastAsia="nl-BE"/>
        </w:rPr>
      </w:pPr>
    </w:p>
    <w:p w14:paraId="4EFA3A1A"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
          <w:bCs/>
          <w:color w:val="000000"/>
          <w:sz w:val="20"/>
          <w:szCs w:val="20"/>
          <w:lang w:eastAsia="nl-BE"/>
        </w:rPr>
      </w:pPr>
    </w:p>
    <w:p w14:paraId="7093E331"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cs="Arial"/>
          <w:b/>
          <w:bCs/>
          <w:sz w:val="20"/>
          <w:szCs w:val="20"/>
        </w:rPr>
      </w:pPr>
      <w:r w:rsidRPr="009B7207">
        <w:rPr>
          <w:rFonts w:ascii="Arial" w:eastAsia="Times New Roman" w:hAnsi="Arial" w:cs="Arial"/>
          <w:b/>
          <w:bCs/>
          <w:sz w:val="20"/>
          <w:szCs w:val="20"/>
        </w:rPr>
        <w:t>V. Opslag van de persoonsgegevens</w:t>
      </w:r>
    </w:p>
    <w:p w14:paraId="747FB048" w14:textId="77777777" w:rsidR="00464E80" w:rsidRPr="009B7207" w:rsidRDefault="00464E80" w:rsidP="00464E80">
      <w:pPr>
        <w:overflowPunct w:val="0"/>
        <w:autoSpaceDE w:val="0"/>
        <w:autoSpaceDN w:val="0"/>
        <w:adjustRightInd w:val="0"/>
        <w:spacing w:after="0" w:line="276" w:lineRule="auto"/>
        <w:jc w:val="both"/>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9"/>
      </w:tblGrid>
      <w:tr w:rsidR="00464E80" w:rsidRPr="00E0556C" w14:paraId="4648E53F" w14:textId="77777777" w:rsidTr="00420761">
        <w:tc>
          <w:tcPr>
            <w:tcW w:w="2263" w:type="dxa"/>
            <w:shd w:val="clear" w:color="auto" w:fill="auto"/>
          </w:tcPr>
          <w:p w14:paraId="619AA022" w14:textId="77777777" w:rsidR="00464E80" w:rsidRPr="00E0556C" w:rsidRDefault="00464E80" w:rsidP="00420761">
            <w:pPr>
              <w:overflowPunct w:val="0"/>
              <w:autoSpaceDE w:val="0"/>
              <w:autoSpaceDN w:val="0"/>
              <w:adjustRightInd w:val="0"/>
              <w:spacing w:after="0" w:line="276" w:lineRule="auto"/>
              <w:jc w:val="both"/>
              <w:textAlignment w:val="baseline"/>
            </w:pPr>
            <w:r w:rsidRPr="00E0556C">
              <w:t>Plaats/land van opslag en verwerking van de persoonsgegevens</w:t>
            </w:r>
          </w:p>
        </w:tc>
        <w:tc>
          <w:tcPr>
            <w:tcW w:w="6799" w:type="dxa"/>
            <w:shd w:val="clear" w:color="auto" w:fill="auto"/>
          </w:tcPr>
          <w:p w14:paraId="03FE1A70" w14:textId="77777777" w:rsidR="00464E80" w:rsidRPr="00E0556C" w:rsidRDefault="00464E80" w:rsidP="00420761">
            <w:pPr>
              <w:overflowPunct w:val="0"/>
              <w:autoSpaceDE w:val="0"/>
              <w:autoSpaceDN w:val="0"/>
              <w:adjustRightInd w:val="0"/>
              <w:spacing w:after="0" w:line="276" w:lineRule="auto"/>
              <w:jc w:val="both"/>
              <w:textAlignment w:val="baseline"/>
              <w:rPr>
                <w:color w:val="4472C4"/>
              </w:rPr>
            </w:pPr>
            <w:r w:rsidRPr="00E0556C">
              <w:t>België</w:t>
            </w:r>
          </w:p>
        </w:tc>
      </w:tr>
    </w:tbl>
    <w:p w14:paraId="758F8251" w14:textId="77777777" w:rsidR="00464E80" w:rsidRPr="009B7207" w:rsidRDefault="00464E80" w:rsidP="00464E80">
      <w:pPr>
        <w:overflowPunct w:val="0"/>
        <w:autoSpaceDE w:val="0"/>
        <w:autoSpaceDN w:val="0"/>
        <w:adjustRightInd w:val="0"/>
        <w:spacing w:after="0" w:line="276" w:lineRule="auto"/>
        <w:jc w:val="both"/>
        <w:textAlignment w:val="baseline"/>
      </w:pPr>
    </w:p>
    <w:p w14:paraId="1D8754DD" w14:textId="77777777" w:rsidR="00464E80" w:rsidRPr="009B7207" w:rsidRDefault="00464E80" w:rsidP="00464E80"/>
    <w:p w14:paraId="6BCF6A70" w14:textId="77777777" w:rsidR="00464E80" w:rsidRPr="009B7207" w:rsidRDefault="00464E80" w:rsidP="00464E80">
      <w:pPr>
        <w:rPr>
          <w:b/>
        </w:rPr>
      </w:pPr>
      <w:r w:rsidRPr="009B7207">
        <w:rPr>
          <w:b/>
        </w:rPr>
        <w:t>VI Subverwerkers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464E80" w:rsidRPr="00E0556C" w14:paraId="73EFCD85" w14:textId="77777777" w:rsidTr="00420761">
        <w:tc>
          <w:tcPr>
            <w:tcW w:w="3020" w:type="dxa"/>
            <w:shd w:val="clear" w:color="auto" w:fill="auto"/>
          </w:tcPr>
          <w:p w14:paraId="0F3347D2" w14:textId="77777777" w:rsidR="00464E80" w:rsidRPr="00E0556C" w:rsidRDefault="00464E80" w:rsidP="00420761">
            <w:pPr>
              <w:spacing w:after="0" w:line="240" w:lineRule="auto"/>
              <w:rPr>
                <w:b/>
              </w:rPr>
            </w:pPr>
            <w:r w:rsidRPr="00E0556C">
              <w:rPr>
                <w:b/>
              </w:rPr>
              <w:t>NAAM</w:t>
            </w:r>
          </w:p>
        </w:tc>
        <w:tc>
          <w:tcPr>
            <w:tcW w:w="3021" w:type="dxa"/>
            <w:shd w:val="clear" w:color="auto" w:fill="auto"/>
          </w:tcPr>
          <w:p w14:paraId="3D5703F4" w14:textId="77777777" w:rsidR="00464E80" w:rsidRPr="00E0556C" w:rsidRDefault="00464E80" w:rsidP="00420761">
            <w:pPr>
              <w:spacing w:after="0" w:line="240" w:lineRule="auto"/>
              <w:rPr>
                <w:b/>
              </w:rPr>
            </w:pPr>
            <w:r w:rsidRPr="00E0556C">
              <w:rPr>
                <w:b/>
              </w:rPr>
              <w:t>OMSCHRIJVING</w:t>
            </w:r>
          </w:p>
        </w:tc>
        <w:tc>
          <w:tcPr>
            <w:tcW w:w="3021" w:type="dxa"/>
            <w:shd w:val="clear" w:color="auto" w:fill="auto"/>
          </w:tcPr>
          <w:p w14:paraId="4E3F781D" w14:textId="77777777" w:rsidR="00464E80" w:rsidRPr="00E0556C" w:rsidRDefault="00464E80" w:rsidP="00420761">
            <w:pPr>
              <w:spacing w:after="0" w:line="240" w:lineRule="auto"/>
              <w:rPr>
                <w:b/>
              </w:rPr>
            </w:pPr>
            <w:r w:rsidRPr="00E0556C">
              <w:rPr>
                <w:b/>
              </w:rPr>
              <w:t>PLAATS/LAND VAN OPSLAG EN VERWERKING</w:t>
            </w:r>
          </w:p>
        </w:tc>
      </w:tr>
      <w:tr w:rsidR="00464E80" w:rsidRPr="00E0556C" w14:paraId="53E87C92" w14:textId="77777777" w:rsidTr="00420761">
        <w:tc>
          <w:tcPr>
            <w:tcW w:w="3020" w:type="dxa"/>
            <w:shd w:val="clear" w:color="auto" w:fill="auto"/>
          </w:tcPr>
          <w:p w14:paraId="51AC511D" w14:textId="77777777" w:rsidR="00464E80" w:rsidRPr="00E0556C" w:rsidRDefault="00464E80" w:rsidP="00420761">
            <w:pPr>
              <w:spacing w:after="0" w:line="240" w:lineRule="auto"/>
              <w:rPr>
                <w:b/>
                <w:color w:val="4472C4"/>
              </w:rPr>
            </w:pPr>
          </w:p>
        </w:tc>
        <w:tc>
          <w:tcPr>
            <w:tcW w:w="3021" w:type="dxa"/>
            <w:shd w:val="clear" w:color="auto" w:fill="auto"/>
          </w:tcPr>
          <w:p w14:paraId="5AB0B1A8" w14:textId="77777777" w:rsidR="00464E80" w:rsidRPr="00E0556C" w:rsidRDefault="00464E80" w:rsidP="00420761">
            <w:pPr>
              <w:spacing w:after="0" w:line="240" w:lineRule="auto"/>
              <w:rPr>
                <w:b/>
              </w:rPr>
            </w:pPr>
          </w:p>
        </w:tc>
        <w:tc>
          <w:tcPr>
            <w:tcW w:w="3021" w:type="dxa"/>
            <w:shd w:val="clear" w:color="auto" w:fill="auto"/>
          </w:tcPr>
          <w:p w14:paraId="479C57FE" w14:textId="77777777" w:rsidR="00464E80" w:rsidRPr="00E0556C" w:rsidRDefault="00464E80" w:rsidP="00420761">
            <w:pPr>
              <w:spacing w:after="0" w:line="240" w:lineRule="auto"/>
              <w:rPr>
                <w:b/>
              </w:rPr>
            </w:pPr>
          </w:p>
        </w:tc>
      </w:tr>
      <w:tr w:rsidR="00464E80" w:rsidRPr="00E0556C" w14:paraId="2537BE4F" w14:textId="77777777" w:rsidTr="00420761">
        <w:tc>
          <w:tcPr>
            <w:tcW w:w="3020" w:type="dxa"/>
            <w:shd w:val="clear" w:color="auto" w:fill="auto"/>
          </w:tcPr>
          <w:p w14:paraId="18FFC9F4" w14:textId="77777777" w:rsidR="00464E80" w:rsidRPr="00E0556C" w:rsidRDefault="00464E80" w:rsidP="00420761">
            <w:pPr>
              <w:spacing w:after="0" w:line="240" w:lineRule="auto"/>
              <w:rPr>
                <w:b/>
              </w:rPr>
            </w:pPr>
          </w:p>
        </w:tc>
        <w:tc>
          <w:tcPr>
            <w:tcW w:w="3021" w:type="dxa"/>
            <w:shd w:val="clear" w:color="auto" w:fill="auto"/>
          </w:tcPr>
          <w:p w14:paraId="27F3521C" w14:textId="77777777" w:rsidR="00464E80" w:rsidRPr="00E0556C" w:rsidRDefault="00464E80" w:rsidP="00420761">
            <w:pPr>
              <w:spacing w:after="0" w:line="240" w:lineRule="auto"/>
              <w:rPr>
                <w:b/>
              </w:rPr>
            </w:pPr>
          </w:p>
        </w:tc>
        <w:tc>
          <w:tcPr>
            <w:tcW w:w="3021" w:type="dxa"/>
            <w:shd w:val="clear" w:color="auto" w:fill="auto"/>
          </w:tcPr>
          <w:p w14:paraId="3CA1C60D" w14:textId="77777777" w:rsidR="00464E80" w:rsidRPr="00E0556C" w:rsidRDefault="00464E80" w:rsidP="00420761">
            <w:pPr>
              <w:spacing w:after="0" w:line="240" w:lineRule="auto"/>
              <w:rPr>
                <w:b/>
              </w:rPr>
            </w:pPr>
          </w:p>
        </w:tc>
      </w:tr>
      <w:tr w:rsidR="00464E80" w:rsidRPr="00E0556C" w14:paraId="544D9EB6" w14:textId="77777777" w:rsidTr="00420761">
        <w:tc>
          <w:tcPr>
            <w:tcW w:w="3020" w:type="dxa"/>
            <w:shd w:val="clear" w:color="auto" w:fill="auto"/>
          </w:tcPr>
          <w:p w14:paraId="668CB184" w14:textId="77777777" w:rsidR="00464E80" w:rsidRPr="00E0556C" w:rsidRDefault="00464E80" w:rsidP="00420761">
            <w:pPr>
              <w:spacing w:after="0" w:line="240" w:lineRule="auto"/>
              <w:rPr>
                <w:b/>
              </w:rPr>
            </w:pPr>
          </w:p>
        </w:tc>
        <w:tc>
          <w:tcPr>
            <w:tcW w:w="3021" w:type="dxa"/>
            <w:shd w:val="clear" w:color="auto" w:fill="auto"/>
          </w:tcPr>
          <w:p w14:paraId="3E830678" w14:textId="77777777" w:rsidR="00464E80" w:rsidRPr="00E0556C" w:rsidRDefault="00464E80" w:rsidP="00420761">
            <w:pPr>
              <w:spacing w:after="0" w:line="240" w:lineRule="auto"/>
              <w:rPr>
                <w:b/>
              </w:rPr>
            </w:pPr>
          </w:p>
        </w:tc>
        <w:tc>
          <w:tcPr>
            <w:tcW w:w="3021" w:type="dxa"/>
            <w:shd w:val="clear" w:color="auto" w:fill="auto"/>
          </w:tcPr>
          <w:p w14:paraId="439C0A8D" w14:textId="77777777" w:rsidR="00464E80" w:rsidRPr="00E0556C" w:rsidRDefault="00464E80" w:rsidP="00420761">
            <w:pPr>
              <w:spacing w:after="0" w:line="240" w:lineRule="auto"/>
              <w:rPr>
                <w:b/>
              </w:rPr>
            </w:pPr>
          </w:p>
        </w:tc>
      </w:tr>
      <w:tr w:rsidR="00464E80" w:rsidRPr="00E0556C" w14:paraId="69B57AE0" w14:textId="77777777" w:rsidTr="00420761">
        <w:tc>
          <w:tcPr>
            <w:tcW w:w="3020" w:type="dxa"/>
            <w:shd w:val="clear" w:color="auto" w:fill="auto"/>
          </w:tcPr>
          <w:p w14:paraId="40CE7DA4" w14:textId="77777777" w:rsidR="00464E80" w:rsidRPr="00E0556C" w:rsidRDefault="00464E80" w:rsidP="00420761">
            <w:pPr>
              <w:spacing w:after="0" w:line="240" w:lineRule="auto"/>
              <w:rPr>
                <w:b/>
              </w:rPr>
            </w:pPr>
          </w:p>
        </w:tc>
        <w:tc>
          <w:tcPr>
            <w:tcW w:w="3021" w:type="dxa"/>
            <w:shd w:val="clear" w:color="auto" w:fill="auto"/>
          </w:tcPr>
          <w:p w14:paraId="4CB6C808" w14:textId="77777777" w:rsidR="00464E80" w:rsidRPr="00E0556C" w:rsidRDefault="00464E80" w:rsidP="00420761">
            <w:pPr>
              <w:spacing w:after="0" w:line="240" w:lineRule="auto"/>
              <w:rPr>
                <w:b/>
              </w:rPr>
            </w:pPr>
          </w:p>
        </w:tc>
        <w:tc>
          <w:tcPr>
            <w:tcW w:w="3021" w:type="dxa"/>
            <w:shd w:val="clear" w:color="auto" w:fill="auto"/>
          </w:tcPr>
          <w:p w14:paraId="1B24B160" w14:textId="77777777" w:rsidR="00464E80" w:rsidRPr="00E0556C" w:rsidRDefault="00464E80" w:rsidP="00420761">
            <w:pPr>
              <w:spacing w:after="0" w:line="240" w:lineRule="auto"/>
              <w:rPr>
                <w:b/>
              </w:rPr>
            </w:pPr>
          </w:p>
        </w:tc>
      </w:tr>
    </w:tbl>
    <w:p w14:paraId="7237DCC2" w14:textId="77777777" w:rsidR="00464E80" w:rsidRPr="009B7207" w:rsidRDefault="00464E80" w:rsidP="00464E80">
      <w:pPr>
        <w:rPr>
          <w:b/>
        </w:rPr>
      </w:pPr>
    </w:p>
    <w:p w14:paraId="641CE234" w14:textId="77777777" w:rsidR="00464E80" w:rsidRPr="009B7207" w:rsidRDefault="00464E80" w:rsidP="00464E80"/>
    <w:p w14:paraId="431EDC1A" w14:textId="77777777" w:rsidR="00464E80" w:rsidRPr="009B7207" w:rsidRDefault="00464E80" w:rsidP="00464E80">
      <w:pPr>
        <w:rPr>
          <w:b/>
        </w:rPr>
      </w:pPr>
      <w:r w:rsidRPr="009B7207">
        <w:rPr>
          <w:b/>
        </w:rPr>
        <w:t>VII Contactgegevens</w:t>
      </w:r>
    </w:p>
    <w:p w14:paraId="11EEAAEA" w14:textId="77777777" w:rsidR="00464E80" w:rsidRPr="009B7207" w:rsidRDefault="00464E80" w:rsidP="00464E80"/>
    <w:p w14:paraId="0C1F81D7" w14:textId="77777777" w:rsidR="00464E80" w:rsidRPr="009B7207" w:rsidRDefault="00464E80" w:rsidP="00464E80">
      <w:r w:rsidRPr="009B7207">
        <w:t xml:space="preserve">Voor vragen of opmerkingen over deze bijlage inzake de gegevensverwerkingsactiviteiten, kan u terecht </w:t>
      </w:r>
      <w:commentRangeStart w:id="6"/>
      <w:r w:rsidRPr="009B7207">
        <w:t>bij</w:t>
      </w:r>
      <w:commentRangeEnd w:id="6"/>
      <w:r w:rsidRPr="009B7207">
        <w:rPr>
          <w:rStyle w:val="Verwijzingopmerking"/>
        </w:rPr>
        <w:commentReference w:id="6"/>
      </w:r>
      <w:r w:rsidRPr="009B7207">
        <w:t xml:space="preserve">  </w:t>
      </w:r>
    </w:p>
    <w:p w14:paraId="2FC4DCBD" w14:textId="77777777" w:rsidR="00464E80" w:rsidRPr="009B7207" w:rsidRDefault="00464E80" w:rsidP="00464E80"/>
    <w:p w14:paraId="2E550B03" w14:textId="77777777" w:rsidR="00464E80" w:rsidRPr="009B7207" w:rsidRDefault="00464E80" w:rsidP="00464E80"/>
    <w:p w14:paraId="0F944F74" w14:textId="77777777" w:rsidR="00464E80" w:rsidRPr="009B7207" w:rsidRDefault="00464E80" w:rsidP="00464E80"/>
    <w:p w14:paraId="47B8D50E" w14:textId="77777777" w:rsidR="00464E80" w:rsidRPr="009B7207" w:rsidRDefault="00464E80" w:rsidP="00464E80">
      <w:pPr>
        <w:rPr>
          <w:b/>
        </w:rPr>
      </w:pPr>
      <w:r w:rsidRPr="009B7207">
        <w:rPr>
          <w:b/>
        </w:rPr>
        <w:t>VIII  Versiebeheer</w:t>
      </w:r>
    </w:p>
    <w:p w14:paraId="18D2519B" w14:textId="77777777" w:rsidR="00464E80" w:rsidRPr="009B7207" w:rsidRDefault="00464E80" w:rsidP="00464E80">
      <w:r w:rsidRPr="009B7207">
        <w:t>Versie nummer en datum laatste aanpassing:  Versie 1  -  24 mei 2018</w:t>
      </w:r>
    </w:p>
    <w:p w14:paraId="579160C7" w14:textId="77777777" w:rsidR="00464E80" w:rsidRPr="009B7207" w:rsidRDefault="00464E80" w:rsidP="00464E80"/>
    <w:p w14:paraId="7F3A9857" w14:textId="77777777" w:rsidR="00464E80" w:rsidRPr="009B7207" w:rsidRDefault="00464E80" w:rsidP="00464E80"/>
    <w:p w14:paraId="05F350F2" w14:textId="77777777" w:rsidR="00464E80" w:rsidRPr="009B7207" w:rsidRDefault="00464E80" w:rsidP="00464E80"/>
    <w:p w14:paraId="627519D2" w14:textId="77777777" w:rsidR="00464E80" w:rsidRPr="009B7207" w:rsidRDefault="00464E80" w:rsidP="00464E80">
      <w:pPr>
        <w:jc w:val="both"/>
      </w:pPr>
    </w:p>
    <w:p w14:paraId="416C7930" w14:textId="77777777" w:rsidR="00464E80" w:rsidRPr="009B7207" w:rsidRDefault="00464E80" w:rsidP="00464E80">
      <w:pPr>
        <w:jc w:val="both"/>
      </w:pPr>
    </w:p>
    <w:p w14:paraId="7971EF7D" w14:textId="77777777" w:rsidR="00464E80" w:rsidRPr="009B7207" w:rsidRDefault="00464E80" w:rsidP="00464E80">
      <w:pPr>
        <w:jc w:val="both"/>
      </w:pPr>
    </w:p>
    <w:p w14:paraId="22FD9270" w14:textId="77777777" w:rsidR="00464E80" w:rsidRPr="009B7207" w:rsidRDefault="00464E80" w:rsidP="00464E80">
      <w:pPr>
        <w:jc w:val="both"/>
      </w:pPr>
    </w:p>
    <w:p w14:paraId="74E78842" w14:textId="77777777" w:rsidR="00464E80" w:rsidRPr="009B7207" w:rsidRDefault="00464E80" w:rsidP="00464E80">
      <w:pPr>
        <w:jc w:val="both"/>
      </w:pPr>
    </w:p>
    <w:p w14:paraId="7163474E" w14:textId="77777777" w:rsidR="00464E80" w:rsidRPr="009B7207" w:rsidRDefault="00464E80" w:rsidP="00464E80">
      <w:pPr>
        <w:jc w:val="both"/>
      </w:pPr>
    </w:p>
    <w:p w14:paraId="08B37AF1" w14:textId="77777777" w:rsidR="00464E80" w:rsidRPr="009B7207" w:rsidRDefault="00464E80" w:rsidP="00464E80">
      <w:pPr>
        <w:jc w:val="both"/>
      </w:pPr>
    </w:p>
    <w:p w14:paraId="68802FE9" w14:textId="77777777" w:rsidR="00464E80" w:rsidRPr="009B7207" w:rsidRDefault="00464E80" w:rsidP="00464E80">
      <w:pPr>
        <w:jc w:val="both"/>
      </w:pPr>
    </w:p>
    <w:p w14:paraId="18BAFEF9" w14:textId="77777777" w:rsidR="00464E80" w:rsidRPr="009B7207" w:rsidRDefault="00464E80" w:rsidP="00464E80">
      <w:pPr>
        <w:jc w:val="both"/>
      </w:pPr>
    </w:p>
    <w:p w14:paraId="58D45D90" w14:textId="77777777" w:rsidR="00464E80" w:rsidRPr="009B7207" w:rsidRDefault="00464E80" w:rsidP="00464E80">
      <w:pPr>
        <w:jc w:val="both"/>
      </w:pPr>
    </w:p>
    <w:p w14:paraId="6616459C" w14:textId="77777777" w:rsidR="00464E80" w:rsidRPr="009B7207" w:rsidRDefault="00464E80" w:rsidP="00464E80">
      <w:pPr>
        <w:jc w:val="both"/>
      </w:pPr>
    </w:p>
    <w:p w14:paraId="7F796BE0" w14:textId="77777777" w:rsidR="00464E80" w:rsidRPr="009B7207" w:rsidRDefault="00464E80" w:rsidP="00464E80">
      <w:pPr>
        <w:jc w:val="both"/>
      </w:pPr>
    </w:p>
    <w:p w14:paraId="702C7A64" w14:textId="77777777" w:rsidR="00464E80" w:rsidRPr="009B7207" w:rsidRDefault="00464E80" w:rsidP="00464E80">
      <w:pPr>
        <w:jc w:val="both"/>
      </w:pPr>
    </w:p>
    <w:p w14:paraId="75603EA5" w14:textId="77777777" w:rsidR="00464E80" w:rsidRPr="009B7207" w:rsidRDefault="00464E80" w:rsidP="00464E80">
      <w:pPr>
        <w:jc w:val="both"/>
      </w:pPr>
    </w:p>
    <w:p w14:paraId="08502493" w14:textId="77777777" w:rsidR="00464E80" w:rsidRPr="009B7207" w:rsidRDefault="00464E80" w:rsidP="00464E80">
      <w:pPr>
        <w:jc w:val="both"/>
      </w:pPr>
    </w:p>
    <w:p w14:paraId="0597CCC9" w14:textId="77777777" w:rsidR="00464E80" w:rsidRPr="009B7207" w:rsidRDefault="00464E80" w:rsidP="00464E80">
      <w:pPr>
        <w:rPr>
          <w:b/>
          <w:u w:val="single"/>
        </w:rPr>
      </w:pPr>
      <w:r w:rsidRPr="009B7207">
        <w:rPr>
          <w:b/>
          <w:u w:val="single"/>
        </w:rPr>
        <w:lastRenderedPageBreak/>
        <w:t>ANNEX 3: PASSENDE TECHNISCHE EN ORGANISATORISCHE MAATREGELEN</w:t>
      </w:r>
    </w:p>
    <w:p w14:paraId="2B97E308" w14:textId="77777777" w:rsidR="00464E80" w:rsidRPr="009B7207" w:rsidRDefault="00464E80" w:rsidP="00464E80"/>
    <w:p w14:paraId="7CED8398" w14:textId="77777777" w:rsidR="00464E80" w:rsidRPr="009B7207" w:rsidRDefault="00464E80" w:rsidP="00464E80"/>
    <w:p w14:paraId="3EDE4851" w14:textId="77777777" w:rsidR="00464E80" w:rsidRPr="009B7207" w:rsidRDefault="00464E80" w:rsidP="00464E80">
      <w:r w:rsidRPr="009B7207">
        <w:t>………………………………………..(naam verwerker) en de toepassing ……………………. verklaart compliant te zijn met de verplichtingen die voortvloeien uit de GDPR.</w:t>
      </w:r>
    </w:p>
    <w:p w14:paraId="70892D0E" w14:textId="77777777" w:rsidR="00464E80" w:rsidRPr="009B7207" w:rsidRDefault="00464E80" w:rsidP="00464E80">
      <w:r w:rsidRPr="009B7207">
        <w:t>° ja</w:t>
      </w:r>
    </w:p>
    <w:p w14:paraId="599265ED" w14:textId="77777777" w:rsidR="00464E80" w:rsidRPr="009B7207" w:rsidRDefault="00464E80" w:rsidP="00464E80">
      <w:r w:rsidRPr="009B7207">
        <w:t xml:space="preserve">° neen </w:t>
      </w:r>
    </w:p>
    <w:p w14:paraId="605D080B" w14:textId="77777777" w:rsidR="00464E80" w:rsidRPr="009B7207" w:rsidRDefault="00464E80" w:rsidP="00464E80">
      <w:r w:rsidRPr="009B7207">
        <w:t xml:space="preserve">° nog niet volledig </w:t>
      </w:r>
    </w:p>
    <w:p w14:paraId="6C0A6AC1" w14:textId="77777777" w:rsidR="00464E80" w:rsidRPr="009B7207" w:rsidRDefault="00464E80" w:rsidP="00464E80"/>
    <w:p w14:paraId="66AE695E" w14:textId="77777777" w:rsidR="00464E80" w:rsidRPr="009B7207" w:rsidRDefault="00464E80" w:rsidP="00464E80"/>
    <w:p w14:paraId="4C0D33B5" w14:textId="77777777" w:rsidR="00464E80" w:rsidRPr="009B7207" w:rsidRDefault="00464E80" w:rsidP="00464E80">
      <w:r w:rsidRPr="009B7207">
        <w:rPr>
          <w:b/>
        </w:rPr>
        <w:t>Wat heeft u ondernomen om uw product, toepassing of programma in overeenstemming te brengen met de GDPR</w:t>
      </w:r>
      <w:r w:rsidRPr="009B7207">
        <w:t>?</w:t>
      </w:r>
    </w:p>
    <w:p w14:paraId="31858A8F" w14:textId="77777777" w:rsidR="00464E80" w:rsidRPr="009B7207" w:rsidRDefault="00464E80" w:rsidP="00464E80"/>
    <w:p w14:paraId="6B2167B0" w14:textId="77777777" w:rsidR="00464E80" w:rsidRPr="009B7207" w:rsidRDefault="00464E80" w:rsidP="00464E80"/>
    <w:p w14:paraId="7B93BFAC" w14:textId="77777777" w:rsidR="00464E80" w:rsidRPr="009B7207" w:rsidRDefault="00464E80" w:rsidP="00464E80"/>
    <w:p w14:paraId="6E2D29AF" w14:textId="77777777" w:rsidR="00464E80" w:rsidRPr="009B7207" w:rsidRDefault="00464E80" w:rsidP="00464E80"/>
    <w:p w14:paraId="55A516AF" w14:textId="77777777" w:rsidR="00464E80" w:rsidRPr="009B7207" w:rsidRDefault="00464E80" w:rsidP="00464E80"/>
    <w:p w14:paraId="39641802" w14:textId="77777777" w:rsidR="00464E80" w:rsidRPr="009B7207" w:rsidRDefault="00464E80" w:rsidP="00464E80"/>
    <w:p w14:paraId="4FF9D5CC" w14:textId="77777777" w:rsidR="00464E80" w:rsidRPr="009B7207" w:rsidRDefault="00464E80" w:rsidP="00464E80"/>
    <w:p w14:paraId="3E8BE17B" w14:textId="77777777" w:rsidR="00464E80" w:rsidRPr="009B7207" w:rsidRDefault="00464E80" w:rsidP="00464E80"/>
    <w:p w14:paraId="1755F484" w14:textId="77777777" w:rsidR="00464E80" w:rsidRPr="009B7207" w:rsidRDefault="00464E80" w:rsidP="00464E80">
      <w:r w:rsidRPr="009B7207">
        <w:t>Handtekening</w:t>
      </w:r>
    </w:p>
    <w:p w14:paraId="579234B5" w14:textId="77777777" w:rsidR="00464E80" w:rsidRPr="009B7207" w:rsidRDefault="00464E80" w:rsidP="00464E80"/>
    <w:p w14:paraId="1EFCEBE8" w14:textId="77777777" w:rsidR="00464E80" w:rsidRPr="009B7207" w:rsidRDefault="00464E80" w:rsidP="00464E80"/>
    <w:p w14:paraId="67F2E930" w14:textId="77777777" w:rsidR="00464E80" w:rsidRPr="009B7207" w:rsidRDefault="00464E80" w:rsidP="00464E80"/>
    <w:p w14:paraId="6CE8C255" w14:textId="77777777" w:rsidR="00464E80" w:rsidRPr="009B7207" w:rsidRDefault="00464E80" w:rsidP="00464E80">
      <w:r w:rsidRPr="009B7207">
        <w:t>Leverancier</w:t>
      </w:r>
    </w:p>
    <w:p w14:paraId="3874264C" w14:textId="77777777" w:rsidR="00464E80" w:rsidRPr="009B7207" w:rsidRDefault="00464E80" w:rsidP="00464E80">
      <w:r w:rsidRPr="009B7207">
        <w:t>Naam en functie</w:t>
      </w:r>
    </w:p>
    <w:p w14:paraId="5AEE0F58" w14:textId="77777777" w:rsidR="00464E80" w:rsidRPr="009B7207" w:rsidRDefault="00464E80" w:rsidP="00464E80">
      <w:pPr>
        <w:jc w:val="both"/>
      </w:pPr>
    </w:p>
    <w:p w14:paraId="79CF85B9" w14:textId="77777777" w:rsidR="00464E80" w:rsidRPr="009B7207" w:rsidRDefault="00464E80" w:rsidP="00464E80">
      <w:pPr>
        <w:jc w:val="both"/>
      </w:pPr>
    </w:p>
    <w:p w14:paraId="2949F37C" w14:textId="77777777" w:rsidR="00464E80" w:rsidRPr="009B7207" w:rsidRDefault="00464E80" w:rsidP="00464E80">
      <w:pPr>
        <w:jc w:val="both"/>
      </w:pPr>
    </w:p>
    <w:p w14:paraId="150E9778" w14:textId="77777777" w:rsidR="00464E80" w:rsidRPr="009B7207" w:rsidRDefault="00464E80" w:rsidP="00464E80">
      <w:pPr>
        <w:jc w:val="both"/>
      </w:pPr>
    </w:p>
    <w:p w14:paraId="6BD58BA4" w14:textId="77777777" w:rsidR="00464E80" w:rsidRPr="009B7207" w:rsidRDefault="00464E80" w:rsidP="00464E80">
      <w:pPr>
        <w:jc w:val="both"/>
      </w:pPr>
    </w:p>
    <w:p w14:paraId="7A5B037E" w14:textId="77777777" w:rsidR="00464E80" w:rsidRPr="009B7207" w:rsidRDefault="00464E80" w:rsidP="00464E80">
      <w:pPr>
        <w:widowControl w:val="0"/>
        <w:autoSpaceDE w:val="0"/>
        <w:autoSpaceDN w:val="0"/>
        <w:adjustRightInd w:val="0"/>
        <w:spacing w:after="0" w:line="276" w:lineRule="auto"/>
        <w:jc w:val="both"/>
        <w:rPr>
          <w:rFonts w:ascii="Arial" w:eastAsia="Times New Roman" w:hAnsi="Arial" w:cs="Arial"/>
          <w:b/>
          <w:bCs/>
          <w:smallCaps/>
          <w:color w:val="000000"/>
          <w:lang w:eastAsia="nl-BE"/>
        </w:rPr>
      </w:pPr>
      <w:r w:rsidRPr="009B7207">
        <w:rPr>
          <w:rFonts w:ascii="Arial" w:eastAsia="Times New Roman" w:hAnsi="Arial" w:cs="Arial"/>
          <w:b/>
          <w:bCs/>
          <w:smallCaps/>
          <w:color w:val="000000"/>
          <w:lang w:eastAsia="nl-BE"/>
        </w:rPr>
        <w:t>Annex 4 – Modelformulier melding gegevenslekken</w:t>
      </w:r>
    </w:p>
    <w:p w14:paraId="10A1EECA" w14:textId="77777777" w:rsidR="00464E80" w:rsidRPr="009B7207" w:rsidRDefault="00464E80" w:rsidP="00464E80">
      <w:pPr>
        <w:widowControl w:val="0"/>
        <w:autoSpaceDE w:val="0"/>
        <w:autoSpaceDN w:val="0"/>
        <w:adjustRightInd w:val="0"/>
        <w:spacing w:after="0" w:line="276" w:lineRule="auto"/>
        <w:rPr>
          <w:rFonts w:eastAsia="Times New Roman" w:cs="Arial"/>
          <w:color w:val="000000"/>
          <w:lang w:eastAsia="nl-BE"/>
        </w:rPr>
      </w:pPr>
    </w:p>
    <w:tbl>
      <w:tblPr>
        <w:tblW w:w="0" w:type="auto"/>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9288"/>
      </w:tblGrid>
      <w:tr w:rsidR="00464E80" w:rsidRPr="00E0556C" w14:paraId="08F239E8" w14:textId="77777777" w:rsidTr="00420761">
        <w:tc>
          <w:tcPr>
            <w:tcW w:w="9583" w:type="dxa"/>
            <w:shd w:val="clear" w:color="auto" w:fill="auto"/>
          </w:tcPr>
          <w:p w14:paraId="2F527228"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Gegevens contactpersoon (bereikbaar 24/7):</w:t>
            </w:r>
          </w:p>
        </w:tc>
      </w:tr>
      <w:tr w:rsidR="00464E80" w:rsidRPr="00E0556C" w14:paraId="69D70ED1" w14:textId="77777777" w:rsidTr="00420761">
        <w:tc>
          <w:tcPr>
            <w:tcW w:w="9583" w:type="dxa"/>
            <w:shd w:val="clear" w:color="auto" w:fill="F2F2F2"/>
          </w:tcPr>
          <w:p w14:paraId="4FA436CC"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Dienst:</w:t>
            </w:r>
          </w:p>
        </w:tc>
      </w:tr>
      <w:tr w:rsidR="00464E80" w:rsidRPr="00E0556C" w14:paraId="5D31A68F" w14:textId="77777777" w:rsidTr="00420761">
        <w:tc>
          <w:tcPr>
            <w:tcW w:w="9583" w:type="dxa"/>
            <w:shd w:val="clear" w:color="auto" w:fill="auto"/>
          </w:tcPr>
          <w:p w14:paraId="7A60588A"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Telefoonnummer</w:t>
            </w:r>
          </w:p>
        </w:tc>
      </w:tr>
    </w:tbl>
    <w:p w14:paraId="54CFA2AD" w14:textId="77777777" w:rsidR="00464E80" w:rsidRPr="009B7207" w:rsidRDefault="00464E80" w:rsidP="00464E80">
      <w:pPr>
        <w:widowControl w:val="0"/>
        <w:autoSpaceDE w:val="0"/>
        <w:autoSpaceDN w:val="0"/>
        <w:adjustRightInd w:val="0"/>
        <w:spacing w:after="0" w:line="276" w:lineRule="auto"/>
        <w:rPr>
          <w:rFonts w:eastAsia="Times New Roman" w:cs="Arial"/>
          <w:color w:val="000000"/>
          <w:lang w:eastAsia="nl-BE"/>
        </w:rPr>
      </w:pPr>
    </w:p>
    <w:p w14:paraId="3CA0A1D0" w14:textId="77777777" w:rsidR="00464E80" w:rsidRPr="009B7207" w:rsidRDefault="00464E80" w:rsidP="00464E80">
      <w:pPr>
        <w:widowControl w:val="0"/>
        <w:autoSpaceDE w:val="0"/>
        <w:autoSpaceDN w:val="0"/>
        <w:adjustRightInd w:val="0"/>
        <w:spacing w:after="0" w:line="240" w:lineRule="auto"/>
        <w:rPr>
          <w:rFonts w:eastAsia="Times New Roman" w:cs="Arial"/>
          <w:b/>
          <w:bCs/>
          <w:lang w:eastAsia="nl-BE"/>
        </w:rPr>
      </w:pPr>
    </w:p>
    <w:tbl>
      <w:tblPr>
        <w:tblW w:w="0" w:type="auto"/>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9288"/>
      </w:tblGrid>
      <w:tr w:rsidR="00464E80" w:rsidRPr="00E0556C" w14:paraId="5004DB6C" w14:textId="77777777" w:rsidTr="00420761">
        <w:trPr>
          <w:trHeight w:val="574"/>
        </w:trPr>
        <w:tc>
          <w:tcPr>
            <w:tcW w:w="9583" w:type="dxa"/>
            <w:shd w:val="clear" w:color="auto" w:fill="auto"/>
          </w:tcPr>
          <w:p w14:paraId="796C6FAB" w14:textId="77777777" w:rsidR="00464E80" w:rsidRPr="00E0556C" w:rsidRDefault="00464E80" w:rsidP="00420761">
            <w:pPr>
              <w:widowControl w:val="0"/>
              <w:autoSpaceDE w:val="0"/>
              <w:autoSpaceDN w:val="0"/>
              <w:adjustRightInd w:val="0"/>
              <w:spacing w:after="0" w:line="480" w:lineRule="auto"/>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Datum :</w:t>
            </w:r>
          </w:p>
        </w:tc>
      </w:tr>
      <w:tr w:rsidR="00464E80" w:rsidRPr="00E0556C" w14:paraId="118AECEC" w14:textId="77777777" w:rsidTr="00420761">
        <w:tc>
          <w:tcPr>
            <w:tcW w:w="9583" w:type="dxa"/>
            <w:shd w:val="clear" w:color="auto" w:fill="808080"/>
          </w:tcPr>
          <w:p w14:paraId="65629214"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tc>
      </w:tr>
      <w:tr w:rsidR="00464E80" w:rsidRPr="00E0556C" w14:paraId="0BB8FBC1" w14:textId="77777777" w:rsidTr="00420761">
        <w:tc>
          <w:tcPr>
            <w:tcW w:w="9583" w:type="dxa"/>
            <w:shd w:val="clear" w:color="auto" w:fill="auto"/>
          </w:tcPr>
          <w:p w14:paraId="19AFE38B"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Bedrijfsnaam :</w:t>
            </w:r>
          </w:p>
        </w:tc>
      </w:tr>
      <w:tr w:rsidR="00464E80" w:rsidRPr="00E0556C" w14:paraId="3145CA15" w14:textId="77777777" w:rsidTr="00420761">
        <w:tc>
          <w:tcPr>
            <w:tcW w:w="9583" w:type="dxa"/>
            <w:shd w:val="clear" w:color="auto" w:fill="F2F2F2"/>
          </w:tcPr>
          <w:p w14:paraId="529ECDB0"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Adres:</w:t>
            </w:r>
          </w:p>
        </w:tc>
      </w:tr>
      <w:tr w:rsidR="00464E80" w:rsidRPr="00E0556C" w14:paraId="378E7A1E" w14:textId="77777777" w:rsidTr="00420761">
        <w:tc>
          <w:tcPr>
            <w:tcW w:w="9583" w:type="dxa"/>
            <w:shd w:val="clear" w:color="auto" w:fill="auto"/>
          </w:tcPr>
          <w:p w14:paraId="5D6645BE"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Postcode:</w:t>
            </w:r>
          </w:p>
        </w:tc>
      </w:tr>
      <w:tr w:rsidR="00464E80" w:rsidRPr="00E0556C" w14:paraId="56EEF7EB" w14:textId="77777777" w:rsidTr="00420761">
        <w:tc>
          <w:tcPr>
            <w:tcW w:w="9583" w:type="dxa"/>
            <w:shd w:val="clear" w:color="auto" w:fill="F2F2F2"/>
          </w:tcPr>
          <w:p w14:paraId="6FEFA08B"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BTW-nummer</w:t>
            </w:r>
          </w:p>
        </w:tc>
      </w:tr>
      <w:tr w:rsidR="00464E80" w:rsidRPr="00E0556C" w14:paraId="18815D76" w14:textId="77777777" w:rsidTr="00420761">
        <w:tc>
          <w:tcPr>
            <w:tcW w:w="9583" w:type="dxa"/>
            <w:shd w:val="clear" w:color="auto" w:fill="808080"/>
          </w:tcPr>
          <w:p w14:paraId="28A9E34A"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tc>
      </w:tr>
      <w:tr w:rsidR="00464E80" w:rsidRPr="00E0556C" w14:paraId="195AE71C" w14:textId="77777777" w:rsidTr="00420761">
        <w:tc>
          <w:tcPr>
            <w:tcW w:w="9583" w:type="dxa"/>
            <w:shd w:val="clear" w:color="auto" w:fill="F2F2F2"/>
          </w:tcPr>
          <w:p w14:paraId="35EB2799"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Wie heeft de inbreuk geconstateerd?</w:t>
            </w:r>
          </w:p>
        </w:tc>
      </w:tr>
      <w:tr w:rsidR="00464E80" w:rsidRPr="00E0556C" w14:paraId="52422A2E" w14:textId="77777777" w:rsidTr="00420761">
        <w:tc>
          <w:tcPr>
            <w:tcW w:w="9583" w:type="dxa"/>
            <w:shd w:val="clear" w:color="auto" w:fill="auto"/>
          </w:tcPr>
          <w:p w14:paraId="4F60DE6F"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Naam:</w:t>
            </w:r>
          </w:p>
        </w:tc>
      </w:tr>
      <w:tr w:rsidR="00464E80" w:rsidRPr="00E0556C" w14:paraId="25BEA427" w14:textId="77777777" w:rsidTr="00420761">
        <w:tc>
          <w:tcPr>
            <w:tcW w:w="9583" w:type="dxa"/>
            <w:shd w:val="clear" w:color="auto" w:fill="F2F2F2"/>
          </w:tcPr>
          <w:p w14:paraId="4F590917"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Functietitel:</w:t>
            </w:r>
          </w:p>
        </w:tc>
      </w:tr>
      <w:tr w:rsidR="00464E80" w:rsidRPr="00E0556C" w14:paraId="738B1D77" w14:textId="77777777" w:rsidTr="00420761">
        <w:trPr>
          <w:trHeight w:val="245"/>
        </w:trPr>
        <w:tc>
          <w:tcPr>
            <w:tcW w:w="9583" w:type="dxa"/>
            <w:shd w:val="clear" w:color="auto" w:fill="auto"/>
          </w:tcPr>
          <w:p w14:paraId="1DAC3C1E"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tc>
      </w:tr>
      <w:tr w:rsidR="00464E80" w:rsidRPr="00E0556C" w14:paraId="1988CEF4" w14:textId="77777777" w:rsidTr="00420761">
        <w:tc>
          <w:tcPr>
            <w:tcW w:w="9583" w:type="dxa"/>
            <w:shd w:val="clear" w:color="auto" w:fill="F2F2F2"/>
          </w:tcPr>
          <w:p w14:paraId="3AF664E1"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Wanneer is de inbreuk geconstateerd:</w:t>
            </w:r>
          </w:p>
        </w:tc>
      </w:tr>
      <w:tr w:rsidR="00464E80" w:rsidRPr="00E0556C" w14:paraId="0A2A271A" w14:textId="77777777" w:rsidTr="00420761">
        <w:tc>
          <w:tcPr>
            <w:tcW w:w="9583" w:type="dxa"/>
            <w:shd w:val="clear" w:color="auto" w:fill="auto"/>
          </w:tcPr>
          <w:p w14:paraId="3078177F"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Datum:</w:t>
            </w:r>
          </w:p>
        </w:tc>
      </w:tr>
      <w:tr w:rsidR="00464E80" w:rsidRPr="00E0556C" w14:paraId="18383718" w14:textId="77777777" w:rsidTr="00420761">
        <w:tc>
          <w:tcPr>
            <w:tcW w:w="9583" w:type="dxa"/>
            <w:shd w:val="clear" w:color="auto" w:fill="F2F2F2"/>
          </w:tcPr>
          <w:p w14:paraId="0E2ABA42"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Tijd:</w:t>
            </w:r>
          </w:p>
        </w:tc>
      </w:tr>
      <w:tr w:rsidR="00464E80" w:rsidRPr="00E0556C" w14:paraId="6823050D" w14:textId="77777777" w:rsidTr="00420761">
        <w:tc>
          <w:tcPr>
            <w:tcW w:w="9583" w:type="dxa"/>
            <w:shd w:val="clear" w:color="auto" w:fill="808080"/>
          </w:tcPr>
          <w:p w14:paraId="3FA64147"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tc>
      </w:tr>
      <w:tr w:rsidR="00464E80" w:rsidRPr="00E0556C" w14:paraId="2586B18F" w14:textId="77777777" w:rsidTr="00420761">
        <w:trPr>
          <w:trHeight w:val="2012"/>
        </w:trPr>
        <w:tc>
          <w:tcPr>
            <w:tcW w:w="9583" w:type="dxa"/>
            <w:shd w:val="clear" w:color="auto" w:fill="F2F2F2"/>
          </w:tcPr>
          <w:p w14:paraId="2285AFC5"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Omschrijf het beveiligingsincident waarbij de inbreuk op de beveiliging van persoonsgegevens zich heeft voorgedaan:</w:t>
            </w:r>
          </w:p>
          <w:p w14:paraId="7DB4EF8E"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2157165F"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2501F0B0"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567B4FED"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53B61595"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0B66D0D8"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0266AE89"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38427CDC"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69BCDB83"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0D3E2E66"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tc>
      </w:tr>
      <w:tr w:rsidR="00464E80" w:rsidRPr="00E0556C" w14:paraId="0049C115" w14:textId="77777777" w:rsidTr="00420761">
        <w:tc>
          <w:tcPr>
            <w:tcW w:w="9583" w:type="dxa"/>
            <w:shd w:val="clear" w:color="auto" w:fill="auto"/>
          </w:tcPr>
          <w:p w14:paraId="3B567EC3"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Wanneer heeft de inbreuk plaatsgevonden?</w:t>
            </w:r>
          </w:p>
        </w:tc>
      </w:tr>
      <w:tr w:rsidR="00464E80" w:rsidRPr="00E0556C" w14:paraId="73F5D7EE" w14:textId="77777777" w:rsidTr="00420761">
        <w:tc>
          <w:tcPr>
            <w:tcW w:w="9583" w:type="dxa"/>
            <w:shd w:val="clear" w:color="auto" w:fill="F2F2F2"/>
          </w:tcPr>
          <w:p w14:paraId="2880E59F" w14:textId="77777777" w:rsidR="00464E80" w:rsidRPr="00E0556C" w:rsidRDefault="00464E80" w:rsidP="00420761">
            <w:pPr>
              <w:widowControl w:val="0"/>
              <w:numPr>
                <w:ilvl w:val="0"/>
                <w:numId w:val="16"/>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lastRenderedPageBreak/>
              <w:t xml:space="preserve">Op (datum + tijd)  </w:t>
            </w:r>
          </w:p>
        </w:tc>
      </w:tr>
      <w:tr w:rsidR="00464E80" w:rsidRPr="00E0556C" w14:paraId="29CB1CC4" w14:textId="77777777" w:rsidTr="00420761">
        <w:tc>
          <w:tcPr>
            <w:tcW w:w="9583" w:type="dxa"/>
            <w:shd w:val="clear" w:color="auto" w:fill="auto"/>
          </w:tcPr>
          <w:p w14:paraId="3969C584" w14:textId="77777777" w:rsidR="00464E80" w:rsidRPr="00E0556C" w:rsidRDefault="00464E80" w:rsidP="00420761">
            <w:pPr>
              <w:widowControl w:val="0"/>
              <w:numPr>
                <w:ilvl w:val="0"/>
                <w:numId w:val="16"/>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Tussen (datum + tijd) en (datum + tijd)</w:t>
            </w:r>
          </w:p>
        </w:tc>
      </w:tr>
      <w:tr w:rsidR="00464E80" w:rsidRPr="00E0556C" w14:paraId="6276B167" w14:textId="77777777" w:rsidTr="00420761">
        <w:tc>
          <w:tcPr>
            <w:tcW w:w="9583" w:type="dxa"/>
            <w:shd w:val="clear" w:color="auto" w:fill="F2F2F2"/>
          </w:tcPr>
          <w:p w14:paraId="701B4D70" w14:textId="77777777" w:rsidR="00464E80" w:rsidRPr="00E0556C" w:rsidRDefault="00464E80" w:rsidP="00420761">
            <w:pPr>
              <w:widowControl w:val="0"/>
              <w:numPr>
                <w:ilvl w:val="0"/>
                <w:numId w:val="16"/>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Is nog niet vastgesteld</w:t>
            </w:r>
          </w:p>
        </w:tc>
      </w:tr>
      <w:tr w:rsidR="00464E80" w:rsidRPr="00E0556C" w14:paraId="2AD3FCD1" w14:textId="77777777" w:rsidTr="00420761">
        <w:tc>
          <w:tcPr>
            <w:tcW w:w="9583" w:type="dxa"/>
            <w:shd w:val="clear" w:color="auto" w:fill="auto"/>
          </w:tcPr>
          <w:p w14:paraId="7E80B606" w14:textId="77777777" w:rsidR="00464E80" w:rsidRPr="00E0556C" w:rsidRDefault="00464E80" w:rsidP="00420761">
            <w:pPr>
              <w:widowControl w:val="0"/>
              <w:numPr>
                <w:ilvl w:val="0"/>
                <w:numId w:val="16"/>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Er is sprake van een anonieme melding door een derde</w:t>
            </w:r>
          </w:p>
        </w:tc>
      </w:tr>
      <w:tr w:rsidR="00464E80" w:rsidRPr="00E0556C" w14:paraId="2AE4509B" w14:textId="77777777" w:rsidTr="00420761">
        <w:tc>
          <w:tcPr>
            <w:tcW w:w="9583" w:type="dxa"/>
            <w:shd w:val="clear" w:color="auto" w:fill="808080"/>
          </w:tcPr>
          <w:p w14:paraId="2196A27D"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tc>
      </w:tr>
      <w:tr w:rsidR="00464E80" w:rsidRPr="00E0556C" w14:paraId="3B92F8D8" w14:textId="77777777" w:rsidTr="00420761">
        <w:tc>
          <w:tcPr>
            <w:tcW w:w="9583" w:type="dxa"/>
            <w:shd w:val="clear" w:color="auto" w:fill="auto"/>
          </w:tcPr>
          <w:p w14:paraId="13F510D2"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 xml:space="preserve">Vastleggen context van de data betrokken bij de inbreuk : </w:t>
            </w:r>
          </w:p>
        </w:tc>
      </w:tr>
      <w:tr w:rsidR="00464E80" w:rsidRPr="00E0556C" w14:paraId="7E9DCC06" w14:textId="77777777" w:rsidTr="00420761">
        <w:tc>
          <w:tcPr>
            <w:tcW w:w="9583" w:type="dxa"/>
            <w:shd w:val="clear" w:color="auto" w:fill="F2F2F2"/>
          </w:tcPr>
          <w:p w14:paraId="106144EC"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Classificatie van de data :</w:t>
            </w:r>
          </w:p>
        </w:tc>
      </w:tr>
      <w:tr w:rsidR="00464E80" w:rsidRPr="00E0556C" w14:paraId="1E9EE666" w14:textId="77777777" w:rsidTr="00420761">
        <w:tc>
          <w:tcPr>
            <w:tcW w:w="9583" w:type="dxa"/>
            <w:shd w:val="clear" w:color="auto" w:fill="auto"/>
          </w:tcPr>
          <w:p w14:paraId="06A90E86" w14:textId="77777777" w:rsidR="00464E80" w:rsidRPr="00E0556C" w:rsidRDefault="00464E80" w:rsidP="00420761">
            <w:pPr>
              <w:widowControl w:val="0"/>
              <w:numPr>
                <w:ilvl w:val="0"/>
                <w:numId w:val="17"/>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Geen, de gegevens zijn niet herleidbaar tot een individu</w:t>
            </w:r>
          </w:p>
        </w:tc>
      </w:tr>
      <w:tr w:rsidR="00464E80" w:rsidRPr="00E0556C" w14:paraId="14AE0242" w14:textId="77777777" w:rsidTr="00420761">
        <w:tc>
          <w:tcPr>
            <w:tcW w:w="9583" w:type="dxa"/>
            <w:shd w:val="clear" w:color="auto" w:fill="F2F2F2"/>
          </w:tcPr>
          <w:p w14:paraId="50F9A7FA" w14:textId="77777777" w:rsidR="00464E80" w:rsidRPr="00E0556C" w:rsidRDefault="00464E80" w:rsidP="00420761">
            <w:pPr>
              <w:widowControl w:val="0"/>
              <w:numPr>
                <w:ilvl w:val="0"/>
                <w:numId w:val="17"/>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NAW-gegevens</w:t>
            </w:r>
          </w:p>
        </w:tc>
      </w:tr>
      <w:tr w:rsidR="00464E80" w:rsidRPr="00E0556C" w14:paraId="7D864FF1" w14:textId="77777777" w:rsidTr="00420761">
        <w:tc>
          <w:tcPr>
            <w:tcW w:w="9583" w:type="dxa"/>
            <w:shd w:val="clear" w:color="auto" w:fill="auto"/>
          </w:tcPr>
          <w:p w14:paraId="729948AF" w14:textId="77777777" w:rsidR="00464E80" w:rsidRPr="00E0556C" w:rsidRDefault="00464E80" w:rsidP="00420761">
            <w:pPr>
              <w:widowControl w:val="0"/>
              <w:numPr>
                <w:ilvl w:val="0"/>
                <w:numId w:val="17"/>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Telefoonnummers</w:t>
            </w:r>
          </w:p>
        </w:tc>
      </w:tr>
      <w:tr w:rsidR="00464E80" w:rsidRPr="00E0556C" w14:paraId="6B8CAB16" w14:textId="77777777" w:rsidTr="00420761">
        <w:tc>
          <w:tcPr>
            <w:tcW w:w="9583" w:type="dxa"/>
            <w:shd w:val="clear" w:color="auto" w:fill="F2F2F2"/>
          </w:tcPr>
          <w:p w14:paraId="24B5BFD2" w14:textId="77777777" w:rsidR="00464E80" w:rsidRPr="00E0556C" w:rsidRDefault="00464E80" w:rsidP="00420761">
            <w:pPr>
              <w:widowControl w:val="0"/>
              <w:numPr>
                <w:ilvl w:val="0"/>
                <w:numId w:val="17"/>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val="en-US" w:eastAsia="nl-BE"/>
              </w:rPr>
            </w:pPr>
            <w:r w:rsidRPr="00E0556C">
              <w:rPr>
                <w:rFonts w:ascii="Arial" w:eastAsia="Times New Roman" w:hAnsi="Arial" w:cs="Arial"/>
                <w:b/>
                <w:bCs/>
                <w:sz w:val="20"/>
                <w:szCs w:val="20"/>
                <w:lang w:val="en-US" w:eastAsia="nl-BE"/>
              </w:rPr>
              <w:t>E-</w:t>
            </w:r>
            <w:proofErr w:type="spellStart"/>
            <w:r w:rsidRPr="00E0556C">
              <w:rPr>
                <w:rFonts w:ascii="Arial" w:eastAsia="Times New Roman" w:hAnsi="Arial" w:cs="Arial"/>
                <w:b/>
                <w:bCs/>
                <w:sz w:val="20"/>
                <w:szCs w:val="20"/>
                <w:lang w:val="en-US" w:eastAsia="nl-BE"/>
              </w:rPr>
              <w:t>mailadressen</w:t>
            </w:r>
            <w:proofErr w:type="spellEnd"/>
            <w:r w:rsidRPr="00E0556C">
              <w:rPr>
                <w:rFonts w:ascii="Arial" w:eastAsia="Times New Roman" w:hAnsi="Arial" w:cs="Arial"/>
                <w:b/>
                <w:bCs/>
                <w:sz w:val="20"/>
                <w:szCs w:val="20"/>
                <w:lang w:val="en-US" w:eastAsia="nl-BE"/>
              </w:rPr>
              <w:t>, Facebook ID’s, Twitter ID’s etc.</w:t>
            </w:r>
          </w:p>
        </w:tc>
      </w:tr>
      <w:tr w:rsidR="00464E80" w:rsidRPr="00E0556C" w14:paraId="38CBB370" w14:textId="77777777" w:rsidTr="00420761">
        <w:tc>
          <w:tcPr>
            <w:tcW w:w="9583" w:type="dxa"/>
            <w:shd w:val="clear" w:color="auto" w:fill="auto"/>
          </w:tcPr>
          <w:p w14:paraId="0E8C55FE" w14:textId="77777777" w:rsidR="00464E80" w:rsidRPr="00E0556C" w:rsidRDefault="00464E80" w:rsidP="00420761">
            <w:pPr>
              <w:widowControl w:val="0"/>
              <w:numPr>
                <w:ilvl w:val="0"/>
                <w:numId w:val="17"/>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Gebruikersnamen, wachtwoorden of andere inloggegevens, klantnummers</w:t>
            </w:r>
          </w:p>
        </w:tc>
      </w:tr>
      <w:tr w:rsidR="00464E80" w:rsidRPr="00E0556C" w14:paraId="5F83BA31" w14:textId="77777777" w:rsidTr="00420761">
        <w:tc>
          <w:tcPr>
            <w:tcW w:w="9583" w:type="dxa"/>
            <w:shd w:val="clear" w:color="auto" w:fill="F2F2F2"/>
          </w:tcPr>
          <w:p w14:paraId="79AF9212" w14:textId="77777777" w:rsidR="00464E80" w:rsidRPr="00E0556C" w:rsidRDefault="00464E80" w:rsidP="00420761">
            <w:pPr>
              <w:widowControl w:val="0"/>
              <w:numPr>
                <w:ilvl w:val="0"/>
                <w:numId w:val="17"/>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Financiële gegevens : rekeningnummers, creditcardnummers</w:t>
            </w:r>
          </w:p>
        </w:tc>
      </w:tr>
      <w:tr w:rsidR="00464E80" w:rsidRPr="00E0556C" w14:paraId="7906D3A3" w14:textId="77777777" w:rsidTr="00420761">
        <w:tc>
          <w:tcPr>
            <w:tcW w:w="9583" w:type="dxa"/>
            <w:shd w:val="clear" w:color="auto" w:fill="auto"/>
          </w:tcPr>
          <w:p w14:paraId="5B8ADB2A" w14:textId="77777777" w:rsidR="00464E80" w:rsidRPr="00E0556C" w:rsidRDefault="00464E80" w:rsidP="00420761">
            <w:pPr>
              <w:widowControl w:val="0"/>
              <w:numPr>
                <w:ilvl w:val="0"/>
                <w:numId w:val="17"/>
              </w:numPr>
              <w:tabs>
                <w:tab w:val="left" w:pos="915"/>
              </w:tabs>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Rijksregisternummer</w:t>
            </w:r>
          </w:p>
        </w:tc>
      </w:tr>
      <w:tr w:rsidR="00464E80" w:rsidRPr="00E0556C" w14:paraId="04818D8D" w14:textId="77777777" w:rsidTr="00420761">
        <w:tc>
          <w:tcPr>
            <w:tcW w:w="9583" w:type="dxa"/>
            <w:shd w:val="clear" w:color="auto" w:fill="F2F2F2"/>
          </w:tcPr>
          <w:p w14:paraId="15F21E50" w14:textId="77777777" w:rsidR="00464E80" w:rsidRPr="00E0556C" w:rsidRDefault="00464E80" w:rsidP="00420761">
            <w:pPr>
              <w:widowControl w:val="0"/>
              <w:numPr>
                <w:ilvl w:val="0"/>
                <w:numId w:val="17"/>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Kopieën van identiteitsbewijzen</w:t>
            </w:r>
          </w:p>
        </w:tc>
      </w:tr>
      <w:tr w:rsidR="00464E80" w:rsidRPr="00E0556C" w14:paraId="5DABFE58" w14:textId="77777777" w:rsidTr="00420761">
        <w:tc>
          <w:tcPr>
            <w:tcW w:w="9583" w:type="dxa"/>
            <w:shd w:val="clear" w:color="auto" w:fill="auto"/>
          </w:tcPr>
          <w:p w14:paraId="79200D52" w14:textId="77777777" w:rsidR="00464E80" w:rsidRPr="00E0556C" w:rsidRDefault="00464E80" w:rsidP="00420761">
            <w:pPr>
              <w:widowControl w:val="0"/>
              <w:numPr>
                <w:ilvl w:val="0"/>
                <w:numId w:val="17"/>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Geslacht, geboortedatum, en/of leeftijd</w:t>
            </w:r>
          </w:p>
        </w:tc>
      </w:tr>
      <w:tr w:rsidR="00464E80" w:rsidRPr="00E0556C" w14:paraId="5C8FA6F4" w14:textId="77777777" w:rsidTr="00420761">
        <w:tc>
          <w:tcPr>
            <w:tcW w:w="9583" w:type="dxa"/>
            <w:shd w:val="clear" w:color="auto" w:fill="F2F2F2"/>
          </w:tcPr>
          <w:p w14:paraId="2A49640A" w14:textId="77777777" w:rsidR="00464E80" w:rsidRPr="00E0556C" w:rsidRDefault="00464E80" w:rsidP="00420761">
            <w:pPr>
              <w:numPr>
                <w:ilvl w:val="0"/>
                <w:numId w:val="17"/>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Gegevens over iemands godsdienst of levensovertuiging, ras, politieke gezindheid of lidmaatschap van een vakvereniging</w:t>
            </w:r>
          </w:p>
        </w:tc>
      </w:tr>
      <w:tr w:rsidR="00464E80" w:rsidRPr="00E0556C" w14:paraId="660F1963" w14:textId="77777777" w:rsidTr="00420761">
        <w:tc>
          <w:tcPr>
            <w:tcW w:w="9583" w:type="dxa"/>
            <w:shd w:val="clear" w:color="auto" w:fill="auto"/>
          </w:tcPr>
          <w:p w14:paraId="0E04B7E2" w14:textId="77777777" w:rsidR="00464E80" w:rsidRPr="00E0556C" w:rsidRDefault="00464E80" w:rsidP="00420761">
            <w:pPr>
              <w:widowControl w:val="0"/>
              <w:numPr>
                <w:ilvl w:val="0"/>
                <w:numId w:val="17"/>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Gegevens over iemands gezondheid of seksuele geaardheid</w:t>
            </w:r>
          </w:p>
        </w:tc>
      </w:tr>
      <w:tr w:rsidR="00464E80" w:rsidRPr="00E0556C" w14:paraId="03636C62" w14:textId="77777777" w:rsidTr="00420761">
        <w:tc>
          <w:tcPr>
            <w:tcW w:w="9583" w:type="dxa"/>
            <w:shd w:val="clear" w:color="auto" w:fill="F2F2F2"/>
          </w:tcPr>
          <w:p w14:paraId="6C4DE552" w14:textId="77777777" w:rsidR="00464E80" w:rsidRPr="00E0556C" w:rsidRDefault="00464E80" w:rsidP="00420761">
            <w:pPr>
              <w:numPr>
                <w:ilvl w:val="0"/>
                <w:numId w:val="17"/>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Strafrechtelijke persoonsgegevens of persoonsgegevens over onrechtmatig of hinderlijk gedrag in verband met een opgelegd verbod naar aanleiding van dat gedrag</w:t>
            </w:r>
          </w:p>
        </w:tc>
      </w:tr>
      <w:tr w:rsidR="00464E80" w:rsidRPr="00E0556C" w14:paraId="2A9CFBA0" w14:textId="77777777" w:rsidTr="00420761">
        <w:tc>
          <w:tcPr>
            <w:tcW w:w="9583" w:type="dxa"/>
            <w:shd w:val="clear" w:color="auto" w:fill="auto"/>
          </w:tcPr>
          <w:p w14:paraId="1841AD2B" w14:textId="77777777" w:rsidR="00464E80" w:rsidRPr="00E0556C" w:rsidRDefault="00464E80" w:rsidP="00420761">
            <w:pPr>
              <w:numPr>
                <w:ilvl w:val="0"/>
                <w:numId w:val="17"/>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 xml:space="preserve">Gegevens over iemand financiële of economische situatie, gegevens over schulden, salaris- en betalingsgegevens </w:t>
            </w:r>
          </w:p>
        </w:tc>
      </w:tr>
      <w:tr w:rsidR="00464E80" w:rsidRPr="00E0556C" w14:paraId="0D43DD1D" w14:textId="77777777" w:rsidTr="00420761">
        <w:tc>
          <w:tcPr>
            <w:tcW w:w="9583" w:type="dxa"/>
            <w:shd w:val="clear" w:color="auto" w:fill="F2F2F2"/>
          </w:tcPr>
          <w:p w14:paraId="636DFB05" w14:textId="77777777" w:rsidR="00464E80" w:rsidRPr="00E0556C" w:rsidRDefault="00464E80" w:rsidP="00420761">
            <w:pPr>
              <w:widowControl w:val="0"/>
              <w:numPr>
                <w:ilvl w:val="0"/>
                <w:numId w:val="17"/>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Afgeleide financiële data (inkomenscategorie, huizenbezit, autobezit)</w:t>
            </w:r>
          </w:p>
        </w:tc>
      </w:tr>
      <w:tr w:rsidR="00464E80" w:rsidRPr="00E0556C" w14:paraId="61A00CEE" w14:textId="77777777" w:rsidTr="00420761">
        <w:tc>
          <w:tcPr>
            <w:tcW w:w="9583" w:type="dxa"/>
            <w:shd w:val="clear" w:color="auto" w:fill="auto"/>
          </w:tcPr>
          <w:p w14:paraId="7F866365" w14:textId="77777777" w:rsidR="00464E80" w:rsidRPr="00E0556C" w:rsidRDefault="00464E80" w:rsidP="00420761">
            <w:pPr>
              <w:numPr>
                <w:ilvl w:val="0"/>
                <w:numId w:val="17"/>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Lifestyle kenmerken (o.a. gezinssamenstelling, woonsituatie, interesses, demografische kenmerken  (leeftijd, geslacht, nationaliteit, beroep, onderwijs)</w:t>
            </w:r>
          </w:p>
        </w:tc>
      </w:tr>
      <w:tr w:rsidR="00464E80" w:rsidRPr="00E0556C" w14:paraId="74F22354" w14:textId="77777777" w:rsidTr="00420761">
        <w:tc>
          <w:tcPr>
            <w:tcW w:w="9583" w:type="dxa"/>
            <w:shd w:val="clear" w:color="auto" w:fill="F2F2F2"/>
          </w:tcPr>
          <w:p w14:paraId="541CEE63" w14:textId="77777777" w:rsidR="00464E80" w:rsidRPr="00E0556C" w:rsidRDefault="00464E80" w:rsidP="00420761">
            <w:pPr>
              <w:widowControl w:val="0"/>
              <w:numPr>
                <w:ilvl w:val="0"/>
                <w:numId w:val="17"/>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Data verkregen uit (openbare) sociale profielen (Facebook-, LinkedIn- en Twitteraccounts, …)</w:t>
            </w:r>
          </w:p>
        </w:tc>
      </w:tr>
      <w:tr w:rsidR="00464E80" w:rsidRPr="00E0556C" w14:paraId="717BAB4C" w14:textId="77777777" w:rsidTr="00420761">
        <w:tc>
          <w:tcPr>
            <w:tcW w:w="9583" w:type="dxa"/>
            <w:shd w:val="clear" w:color="auto" w:fill="auto"/>
          </w:tcPr>
          <w:p w14:paraId="084245C7" w14:textId="77777777" w:rsidR="00464E80" w:rsidRPr="00E0556C" w:rsidRDefault="00464E80" w:rsidP="00420761">
            <w:pPr>
              <w:widowControl w:val="0"/>
              <w:numPr>
                <w:ilvl w:val="0"/>
                <w:numId w:val="17"/>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Overig, namelijk :</w:t>
            </w:r>
          </w:p>
        </w:tc>
      </w:tr>
      <w:tr w:rsidR="00464E80" w:rsidRPr="00E0556C" w14:paraId="0B85B498" w14:textId="77777777" w:rsidTr="00420761">
        <w:tc>
          <w:tcPr>
            <w:tcW w:w="9583" w:type="dxa"/>
            <w:shd w:val="clear" w:color="auto" w:fill="F2F2F2"/>
          </w:tcPr>
          <w:p w14:paraId="306771CE" w14:textId="77777777" w:rsidR="00464E80" w:rsidRPr="00E0556C" w:rsidRDefault="00464E80" w:rsidP="00420761">
            <w:pPr>
              <w:widowControl w:val="0"/>
              <w:autoSpaceDE w:val="0"/>
              <w:autoSpaceDN w:val="0"/>
              <w:adjustRightInd w:val="0"/>
              <w:spacing w:after="0" w:line="480" w:lineRule="auto"/>
              <w:ind w:left="720"/>
              <w:jc w:val="both"/>
              <w:rPr>
                <w:rFonts w:ascii="Arial" w:eastAsia="Times New Roman" w:hAnsi="Arial" w:cs="Arial"/>
                <w:b/>
                <w:bCs/>
                <w:sz w:val="20"/>
                <w:szCs w:val="20"/>
                <w:lang w:eastAsia="nl-BE"/>
              </w:rPr>
            </w:pPr>
          </w:p>
        </w:tc>
      </w:tr>
      <w:tr w:rsidR="00464E80" w:rsidRPr="00E0556C" w14:paraId="4B2A2BA2" w14:textId="77777777" w:rsidTr="00420761">
        <w:tc>
          <w:tcPr>
            <w:tcW w:w="9583" w:type="dxa"/>
            <w:shd w:val="clear" w:color="auto" w:fill="auto"/>
          </w:tcPr>
          <w:p w14:paraId="236DED02"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Classificatie van de context betrokken bij de inbreuk :</w:t>
            </w:r>
          </w:p>
        </w:tc>
      </w:tr>
      <w:tr w:rsidR="00464E80" w:rsidRPr="00E0556C" w14:paraId="37F37BCE" w14:textId="77777777" w:rsidTr="00420761">
        <w:tc>
          <w:tcPr>
            <w:tcW w:w="9583" w:type="dxa"/>
            <w:shd w:val="clear" w:color="auto" w:fill="F2F2F2"/>
          </w:tcPr>
          <w:p w14:paraId="2BD8D1C0"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Van hoeveel personen zijn persoonsgegevens betrokken bij de inbreuk?</w:t>
            </w:r>
          </w:p>
        </w:tc>
      </w:tr>
      <w:tr w:rsidR="00464E80" w:rsidRPr="00E0556C" w14:paraId="6CE5C2EC" w14:textId="77777777" w:rsidTr="00420761">
        <w:tc>
          <w:tcPr>
            <w:tcW w:w="9583" w:type="dxa"/>
            <w:shd w:val="clear" w:color="auto" w:fill="auto"/>
          </w:tcPr>
          <w:p w14:paraId="12E16B80" w14:textId="77777777" w:rsidR="00464E80" w:rsidRPr="00E0556C" w:rsidRDefault="00464E80" w:rsidP="00420761">
            <w:pPr>
              <w:widowControl w:val="0"/>
              <w:numPr>
                <w:ilvl w:val="0"/>
                <w:numId w:val="18"/>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lastRenderedPageBreak/>
              <w:t>Geen, de gegevens zijn niet herleidbaar tot een individu</w:t>
            </w:r>
          </w:p>
        </w:tc>
      </w:tr>
      <w:tr w:rsidR="00464E80" w:rsidRPr="00E0556C" w14:paraId="055E6453" w14:textId="77777777" w:rsidTr="00420761">
        <w:tc>
          <w:tcPr>
            <w:tcW w:w="9583" w:type="dxa"/>
            <w:shd w:val="clear" w:color="auto" w:fill="F2F2F2"/>
          </w:tcPr>
          <w:p w14:paraId="4573C521" w14:textId="77777777" w:rsidR="00464E80" w:rsidRPr="00E0556C" w:rsidRDefault="00464E80" w:rsidP="00420761">
            <w:pPr>
              <w:widowControl w:val="0"/>
              <w:numPr>
                <w:ilvl w:val="0"/>
                <w:numId w:val="18"/>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Nog niet vastgesteld</w:t>
            </w:r>
          </w:p>
        </w:tc>
      </w:tr>
      <w:tr w:rsidR="00464E80" w:rsidRPr="00E0556C" w14:paraId="31215065" w14:textId="77777777" w:rsidTr="00420761">
        <w:tc>
          <w:tcPr>
            <w:tcW w:w="9583" w:type="dxa"/>
            <w:shd w:val="clear" w:color="auto" w:fill="auto"/>
          </w:tcPr>
          <w:p w14:paraId="113B75C2" w14:textId="77777777" w:rsidR="00464E80" w:rsidRPr="00E0556C" w:rsidRDefault="00464E80" w:rsidP="00420761">
            <w:pPr>
              <w:widowControl w:val="0"/>
              <w:numPr>
                <w:ilvl w:val="0"/>
                <w:numId w:val="18"/>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Ten minste …………………………………… (aantal), maar niet meer dan …………………………..(aantal) betrokkenen</w:t>
            </w:r>
          </w:p>
        </w:tc>
      </w:tr>
      <w:tr w:rsidR="00464E80" w:rsidRPr="00E0556C" w14:paraId="2CE00824" w14:textId="77777777" w:rsidTr="00420761">
        <w:tc>
          <w:tcPr>
            <w:tcW w:w="9583" w:type="dxa"/>
            <w:shd w:val="clear" w:color="auto" w:fill="F2F2F2"/>
          </w:tcPr>
          <w:p w14:paraId="66160004"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Omschrijf de groep mensen waarvan persoonsgegevens zijn betrokken bij de inbreuk:</w:t>
            </w:r>
          </w:p>
          <w:p w14:paraId="750B84AC"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p w14:paraId="55EDB7EA"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p w14:paraId="1BB5688C"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p w14:paraId="197882DA"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p w14:paraId="3F409D51"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tc>
      </w:tr>
      <w:tr w:rsidR="00464E80" w:rsidRPr="00E0556C" w14:paraId="3BF60388" w14:textId="77777777" w:rsidTr="00420761">
        <w:tc>
          <w:tcPr>
            <w:tcW w:w="9583" w:type="dxa"/>
            <w:shd w:val="clear" w:color="auto" w:fill="A6A6A6"/>
          </w:tcPr>
          <w:p w14:paraId="29A50D25"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tc>
      </w:tr>
      <w:tr w:rsidR="00464E80" w:rsidRPr="00E0556C" w14:paraId="55F3D070" w14:textId="77777777" w:rsidTr="00420761">
        <w:tc>
          <w:tcPr>
            <w:tcW w:w="9583" w:type="dxa"/>
            <w:shd w:val="clear" w:color="auto" w:fill="F2F2F2"/>
          </w:tcPr>
          <w:p w14:paraId="67F24FFF"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Omstandigheden van de gegevenslek :</w:t>
            </w:r>
          </w:p>
        </w:tc>
      </w:tr>
      <w:tr w:rsidR="00464E80" w:rsidRPr="00E0556C" w14:paraId="0925A8C0" w14:textId="77777777" w:rsidTr="00420761">
        <w:tc>
          <w:tcPr>
            <w:tcW w:w="9583" w:type="dxa"/>
            <w:shd w:val="clear" w:color="auto" w:fill="auto"/>
          </w:tcPr>
          <w:p w14:paraId="05903A9F" w14:textId="77777777" w:rsidR="00464E80" w:rsidRPr="00E0556C" w:rsidRDefault="00464E80" w:rsidP="00420761">
            <w:pPr>
              <w:numPr>
                <w:ilvl w:val="0"/>
                <w:numId w:val="19"/>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Alleen lezen (een niet geautoriseerde derde heeft (vertrouwelijke) data kunnen inzien.  Verwerker heeft de data nog in zijn bezit.) - confidentialiteit is in gevaar</w:t>
            </w:r>
          </w:p>
        </w:tc>
      </w:tr>
      <w:tr w:rsidR="00464E80" w:rsidRPr="00E0556C" w14:paraId="76EE8622" w14:textId="77777777" w:rsidTr="00420761">
        <w:tc>
          <w:tcPr>
            <w:tcW w:w="9583" w:type="dxa"/>
            <w:shd w:val="clear" w:color="auto" w:fill="F2F2F2"/>
          </w:tcPr>
          <w:p w14:paraId="04C79011" w14:textId="77777777" w:rsidR="00464E80" w:rsidRPr="00E0556C" w:rsidRDefault="00464E80" w:rsidP="00420761">
            <w:pPr>
              <w:numPr>
                <w:ilvl w:val="0"/>
                <w:numId w:val="19"/>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Kopiëren (een niet-geautoriseerde derde heeft data kunnen kopiëren.  De data is ook nog in het bezit van Verwerker.) - confidentialiteit is in gevaar</w:t>
            </w:r>
          </w:p>
        </w:tc>
      </w:tr>
      <w:tr w:rsidR="00464E80" w:rsidRPr="00E0556C" w14:paraId="12DC19F5" w14:textId="77777777" w:rsidTr="00420761">
        <w:tc>
          <w:tcPr>
            <w:tcW w:w="9583" w:type="dxa"/>
            <w:shd w:val="clear" w:color="auto" w:fill="auto"/>
          </w:tcPr>
          <w:p w14:paraId="379CBBC4" w14:textId="77777777" w:rsidR="00464E80" w:rsidRPr="00E0556C" w:rsidRDefault="00464E80" w:rsidP="00420761">
            <w:pPr>
              <w:numPr>
                <w:ilvl w:val="0"/>
                <w:numId w:val="19"/>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 xml:space="preserve">Wijzigen (een niet-geautoriseerde derde heeft data (kunnen) wijzigen in systemen van Verwerker - Integriteit is in gevaar                                     </w:t>
            </w:r>
          </w:p>
        </w:tc>
      </w:tr>
      <w:tr w:rsidR="00464E80" w:rsidRPr="00E0556C" w14:paraId="49BF5911" w14:textId="77777777" w:rsidTr="00420761">
        <w:tc>
          <w:tcPr>
            <w:tcW w:w="9583" w:type="dxa"/>
            <w:shd w:val="clear" w:color="auto" w:fill="F2F2F2"/>
          </w:tcPr>
          <w:p w14:paraId="20DC97FC" w14:textId="77777777" w:rsidR="00464E80" w:rsidRPr="00E0556C" w:rsidRDefault="00464E80" w:rsidP="00420761">
            <w:pPr>
              <w:numPr>
                <w:ilvl w:val="0"/>
                <w:numId w:val="19"/>
              </w:numPr>
              <w:overflowPunct w:val="0"/>
              <w:autoSpaceDE w:val="0"/>
              <w:autoSpaceDN w:val="0"/>
              <w:adjustRightInd w:val="0"/>
              <w:spacing w:after="0" w:line="240" w:lineRule="auto"/>
              <w:contextualSpacing/>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Verwijderen of vernietigen (een niet-geautoriseerde derde heeft data verwijderd uit de systemen van Verwerker of data vernietigd.) - Beschikbaarheid is in gevaar</w:t>
            </w:r>
          </w:p>
        </w:tc>
      </w:tr>
      <w:tr w:rsidR="00464E80" w:rsidRPr="00E0556C" w14:paraId="4AEF434F" w14:textId="77777777" w:rsidTr="00420761">
        <w:tc>
          <w:tcPr>
            <w:tcW w:w="9583" w:type="dxa"/>
            <w:shd w:val="clear" w:color="auto" w:fill="auto"/>
          </w:tcPr>
          <w:p w14:paraId="4CC8B5B2" w14:textId="77777777" w:rsidR="00464E80" w:rsidRPr="00E0556C" w:rsidRDefault="00464E80" w:rsidP="00420761">
            <w:pPr>
              <w:widowControl w:val="0"/>
              <w:numPr>
                <w:ilvl w:val="0"/>
                <w:numId w:val="19"/>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Diefstal - Beschikbaarheid is in gevaar</w:t>
            </w:r>
          </w:p>
        </w:tc>
      </w:tr>
      <w:tr w:rsidR="00464E80" w:rsidRPr="00E0556C" w14:paraId="1255C449" w14:textId="77777777" w:rsidTr="00420761">
        <w:tc>
          <w:tcPr>
            <w:tcW w:w="9583" w:type="dxa"/>
            <w:shd w:val="clear" w:color="auto" w:fill="F2F2F2"/>
          </w:tcPr>
          <w:p w14:paraId="57F5F8C7" w14:textId="77777777" w:rsidR="00464E80" w:rsidRPr="00E0556C" w:rsidRDefault="00464E80" w:rsidP="00420761">
            <w:pPr>
              <w:widowControl w:val="0"/>
              <w:numPr>
                <w:ilvl w:val="0"/>
                <w:numId w:val="19"/>
              </w:numPr>
              <w:overflowPunct w:val="0"/>
              <w:autoSpaceDE w:val="0"/>
              <w:autoSpaceDN w:val="0"/>
              <w:adjustRightInd w:val="0"/>
              <w:spacing w:after="0" w:line="480"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Nog niet bekend</w:t>
            </w:r>
          </w:p>
        </w:tc>
      </w:tr>
      <w:tr w:rsidR="00464E80" w:rsidRPr="00E0556C" w14:paraId="68E37959" w14:textId="77777777" w:rsidTr="00420761">
        <w:tc>
          <w:tcPr>
            <w:tcW w:w="9583" w:type="dxa"/>
            <w:shd w:val="clear" w:color="auto" w:fill="A6A6A6"/>
          </w:tcPr>
          <w:p w14:paraId="7F57DDC3"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tc>
      </w:tr>
      <w:tr w:rsidR="00464E80" w:rsidRPr="00E0556C" w14:paraId="6CC7AB10" w14:textId="77777777" w:rsidTr="00420761">
        <w:trPr>
          <w:trHeight w:val="820"/>
        </w:trPr>
        <w:tc>
          <w:tcPr>
            <w:tcW w:w="9583" w:type="dxa"/>
            <w:shd w:val="clear" w:color="auto" w:fill="F2F2F2"/>
          </w:tcPr>
          <w:p w14:paraId="79B340BE"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Zijn de Persoonsgegevens onbegrijpelijk of ontoegankelijk gemaakt voor ongeautoriseerde derden, bijvoorbeeld door encryptie en hashing ?</w:t>
            </w:r>
          </w:p>
        </w:tc>
      </w:tr>
      <w:tr w:rsidR="00464E80" w:rsidRPr="00E0556C" w14:paraId="1CB45FE5" w14:textId="77777777" w:rsidTr="00420761">
        <w:trPr>
          <w:trHeight w:val="613"/>
        </w:trPr>
        <w:tc>
          <w:tcPr>
            <w:tcW w:w="9583" w:type="dxa"/>
            <w:shd w:val="clear" w:color="auto" w:fill="auto"/>
          </w:tcPr>
          <w:p w14:paraId="42FA7056"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Ja</w:t>
            </w:r>
          </w:p>
        </w:tc>
      </w:tr>
      <w:tr w:rsidR="00464E80" w:rsidRPr="00E0556C" w14:paraId="0F48E69C" w14:textId="77777777" w:rsidTr="00420761">
        <w:trPr>
          <w:trHeight w:val="700"/>
        </w:trPr>
        <w:tc>
          <w:tcPr>
            <w:tcW w:w="9583" w:type="dxa"/>
            <w:shd w:val="clear" w:color="auto" w:fill="F2F2F2"/>
          </w:tcPr>
          <w:p w14:paraId="4ECFA710"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Nee</w:t>
            </w:r>
          </w:p>
        </w:tc>
      </w:tr>
      <w:tr w:rsidR="00464E80" w:rsidRPr="00E0556C" w14:paraId="3E10BEE6" w14:textId="77777777" w:rsidTr="00420761">
        <w:trPr>
          <w:trHeight w:val="710"/>
        </w:trPr>
        <w:tc>
          <w:tcPr>
            <w:tcW w:w="9583" w:type="dxa"/>
            <w:shd w:val="clear" w:color="auto" w:fill="auto"/>
          </w:tcPr>
          <w:p w14:paraId="7AC3A152"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Deels, namelijk</w:t>
            </w:r>
          </w:p>
        </w:tc>
      </w:tr>
      <w:tr w:rsidR="00464E80" w:rsidRPr="00E0556C" w14:paraId="5BBA83FB" w14:textId="77777777" w:rsidTr="00420761">
        <w:tc>
          <w:tcPr>
            <w:tcW w:w="9583" w:type="dxa"/>
            <w:shd w:val="clear" w:color="auto" w:fill="808080"/>
          </w:tcPr>
          <w:p w14:paraId="23785DFD"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tc>
      </w:tr>
      <w:tr w:rsidR="00464E80" w:rsidRPr="00E0556C" w14:paraId="1C338E93" w14:textId="77777777" w:rsidTr="00420761">
        <w:tc>
          <w:tcPr>
            <w:tcW w:w="9583" w:type="dxa"/>
            <w:shd w:val="clear" w:color="auto" w:fill="auto"/>
          </w:tcPr>
          <w:p w14:paraId="1D66228E"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Zo ja, op welke manier zijn de Persoonsgegevens versleuteld:</w:t>
            </w:r>
          </w:p>
          <w:p w14:paraId="72486A6A"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p w14:paraId="5F2753A0"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p w14:paraId="02C0095B"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tc>
      </w:tr>
      <w:tr w:rsidR="00464E80" w:rsidRPr="00E0556C" w14:paraId="46CF585C" w14:textId="77777777" w:rsidTr="00420761">
        <w:tc>
          <w:tcPr>
            <w:tcW w:w="9583" w:type="dxa"/>
            <w:shd w:val="clear" w:color="auto" w:fill="808080"/>
          </w:tcPr>
          <w:p w14:paraId="00F15ED2"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tc>
      </w:tr>
      <w:tr w:rsidR="00464E80" w:rsidRPr="00E0556C" w14:paraId="3B69E59C" w14:textId="77777777" w:rsidTr="00420761">
        <w:tc>
          <w:tcPr>
            <w:tcW w:w="9583" w:type="dxa"/>
            <w:shd w:val="clear" w:color="auto" w:fill="auto"/>
          </w:tcPr>
          <w:p w14:paraId="1B7D927F"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Heeft de inbreuk betrekking op personen uit andere EU-landen?</w:t>
            </w:r>
          </w:p>
        </w:tc>
      </w:tr>
      <w:tr w:rsidR="00464E80" w:rsidRPr="00E0556C" w14:paraId="035B3D76" w14:textId="77777777" w:rsidTr="00420761">
        <w:tc>
          <w:tcPr>
            <w:tcW w:w="9583" w:type="dxa"/>
            <w:shd w:val="clear" w:color="auto" w:fill="F2F2F2"/>
          </w:tcPr>
          <w:p w14:paraId="689A527C"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Ja</w:t>
            </w:r>
          </w:p>
        </w:tc>
      </w:tr>
      <w:tr w:rsidR="00464E80" w:rsidRPr="00E0556C" w14:paraId="7898096E" w14:textId="77777777" w:rsidTr="00420761">
        <w:tc>
          <w:tcPr>
            <w:tcW w:w="9583" w:type="dxa"/>
            <w:shd w:val="clear" w:color="auto" w:fill="auto"/>
          </w:tcPr>
          <w:p w14:paraId="5E51863F"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Nee</w:t>
            </w:r>
          </w:p>
        </w:tc>
      </w:tr>
      <w:tr w:rsidR="00464E80" w:rsidRPr="00E0556C" w14:paraId="7BE4669A" w14:textId="77777777" w:rsidTr="00420761">
        <w:tc>
          <w:tcPr>
            <w:tcW w:w="9583" w:type="dxa"/>
            <w:shd w:val="clear" w:color="auto" w:fill="F2F2F2"/>
          </w:tcPr>
          <w:p w14:paraId="7BAECC66"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Zo ja, welke EU-landen:</w:t>
            </w:r>
          </w:p>
        </w:tc>
      </w:tr>
      <w:tr w:rsidR="00464E80" w:rsidRPr="00E0556C" w14:paraId="521E19AC" w14:textId="77777777" w:rsidTr="00420761">
        <w:tc>
          <w:tcPr>
            <w:tcW w:w="9583" w:type="dxa"/>
            <w:shd w:val="clear" w:color="auto" w:fill="808080"/>
          </w:tcPr>
          <w:p w14:paraId="04412466"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tc>
      </w:tr>
      <w:tr w:rsidR="00464E80" w:rsidRPr="00E0556C" w14:paraId="0A615849" w14:textId="77777777" w:rsidTr="00420761">
        <w:tc>
          <w:tcPr>
            <w:tcW w:w="9583" w:type="dxa"/>
            <w:shd w:val="clear" w:color="auto" w:fill="F2F2F2"/>
          </w:tcPr>
          <w:p w14:paraId="67CBB34C"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Welke beveiligingsmaatregelen (technisch en organisatorisch) zijn getroffen om de inbreuk aan te pakken en om verdere inbreuken te voorkomen?</w:t>
            </w:r>
          </w:p>
          <w:p w14:paraId="0CAA6652"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00240700"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012D28C0"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3C810580"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3CBCC6BF"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312151DF"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664EB299"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74268892"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055245F3"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405226F6"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2AAD813D"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p w14:paraId="5D43BAC7" w14:textId="77777777" w:rsidR="00464E80" w:rsidRPr="00E0556C" w:rsidRDefault="00464E80" w:rsidP="00420761">
            <w:pPr>
              <w:overflowPunct w:val="0"/>
              <w:autoSpaceDE w:val="0"/>
              <w:autoSpaceDN w:val="0"/>
              <w:adjustRightInd w:val="0"/>
              <w:spacing w:after="0" w:line="276" w:lineRule="auto"/>
              <w:jc w:val="both"/>
              <w:textAlignment w:val="baseline"/>
              <w:rPr>
                <w:rFonts w:ascii="Arial" w:eastAsia="Times New Roman" w:hAnsi="Arial" w:cs="Arial"/>
                <w:b/>
                <w:bCs/>
                <w:sz w:val="20"/>
                <w:szCs w:val="20"/>
                <w:lang w:eastAsia="nl-BE"/>
              </w:rPr>
            </w:pPr>
          </w:p>
        </w:tc>
      </w:tr>
      <w:tr w:rsidR="00464E80" w:rsidRPr="00E0556C" w14:paraId="2269CB6A" w14:textId="77777777" w:rsidTr="00420761">
        <w:tc>
          <w:tcPr>
            <w:tcW w:w="9583" w:type="dxa"/>
            <w:shd w:val="clear" w:color="auto" w:fill="808080"/>
          </w:tcPr>
          <w:p w14:paraId="5384A2E3"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p>
        </w:tc>
      </w:tr>
      <w:tr w:rsidR="00464E80" w:rsidRPr="00E0556C" w14:paraId="483D523C" w14:textId="77777777" w:rsidTr="00420761">
        <w:tc>
          <w:tcPr>
            <w:tcW w:w="9583" w:type="dxa"/>
            <w:shd w:val="clear" w:color="auto" w:fill="F2F2F2"/>
          </w:tcPr>
          <w:p w14:paraId="4FAD5907"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Wie kan benaderd worden voor meer informatie over de inbreuk?</w:t>
            </w:r>
          </w:p>
        </w:tc>
      </w:tr>
      <w:tr w:rsidR="00464E80" w:rsidRPr="00E0556C" w14:paraId="5CC1AF78" w14:textId="77777777" w:rsidTr="00420761">
        <w:tc>
          <w:tcPr>
            <w:tcW w:w="9583" w:type="dxa"/>
            <w:shd w:val="clear" w:color="auto" w:fill="auto"/>
          </w:tcPr>
          <w:p w14:paraId="7388A8D4"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Naam contactpersoon van de Leverancier:</w:t>
            </w:r>
          </w:p>
        </w:tc>
      </w:tr>
      <w:tr w:rsidR="00464E80" w:rsidRPr="00E0556C" w14:paraId="701C8EFD" w14:textId="77777777" w:rsidTr="00420761">
        <w:tc>
          <w:tcPr>
            <w:tcW w:w="9583" w:type="dxa"/>
            <w:shd w:val="clear" w:color="auto" w:fill="F2F2F2"/>
          </w:tcPr>
          <w:p w14:paraId="0D758283"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E-mail :</w:t>
            </w:r>
          </w:p>
        </w:tc>
      </w:tr>
      <w:tr w:rsidR="00464E80" w:rsidRPr="00E0556C" w14:paraId="16490469" w14:textId="77777777" w:rsidTr="00420761">
        <w:tc>
          <w:tcPr>
            <w:tcW w:w="9583" w:type="dxa"/>
            <w:shd w:val="clear" w:color="auto" w:fill="auto"/>
          </w:tcPr>
          <w:p w14:paraId="12A670FB" w14:textId="77777777" w:rsidR="00464E80" w:rsidRPr="00E0556C" w:rsidRDefault="00464E80" w:rsidP="00420761">
            <w:pPr>
              <w:widowControl w:val="0"/>
              <w:autoSpaceDE w:val="0"/>
              <w:autoSpaceDN w:val="0"/>
              <w:adjustRightInd w:val="0"/>
              <w:spacing w:after="0" w:line="480" w:lineRule="auto"/>
              <w:jc w:val="both"/>
              <w:rPr>
                <w:rFonts w:ascii="Arial" w:eastAsia="Times New Roman" w:hAnsi="Arial" w:cs="Arial"/>
                <w:b/>
                <w:bCs/>
                <w:sz w:val="20"/>
                <w:szCs w:val="20"/>
                <w:lang w:eastAsia="nl-BE"/>
              </w:rPr>
            </w:pPr>
            <w:r w:rsidRPr="00E0556C">
              <w:rPr>
                <w:rFonts w:ascii="Arial" w:eastAsia="Times New Roman" w:hAnsi="Arial" w:cs="Arial"/>
                <w:b/>
                <w:bCs/>
                <w:sz w:val="20"/>
                <w:szCs w:val="20"/>
                <w:lang w:eastAsia="nl-BE"/>
              </w:rPr>
              <w:t>Telefoonnummer:</w:t>
            </w:r>
          </w:p>
        </w:tc>
      </w:tr>
    </w:tbl>
    <w:p w14:paraId="0A3ADE9B" w14:textId="77777777" w:rsidR="00464E80" w:rsidRPr="009B7207" w:rsidRDefault="00464E80" w:rsidP="00464E80">
      <w:pPr>
        <w:widowControl w:val="0"/>
        <w:autoSpaceDE w:val="0"/>
        <w:autoSpaceDN w:val="0"/>
        <w:adjustRightInd w:val="0"/>
        <w:spacing w:after="0" w:line="276" w:lineRule="auto"/>
        <w:rPr>
          <w:rFonts w:eastAsia="Times New Roman" w:cs="Arial"/>
          <w:color w:val="000000"/>
          <w:lang w:eastAsia="nl-BE"/>
        </w:rPr>
      </w:pPr>
    </w:p>
    <w:p w14:paraId="0F7A851A" w14:textId="77777777" w:rsidR="00464E80" w:rsidRPr="009B7207" w:rsidRDefault="00464E80" w:rsidP="00464E80">
      <w:pPr>
        <w:overflowPunct w:val="0"/>
        <w:autoSpaceDE w:val="0"/>
        <w:autoSpaceDN w:val="0"/>
        <w:adjustRightInd w:val="0"/>
        <w:spacing w:after="0" w:line="276" w:lineRule="auto"/>
        <w:jc w:val="both"/>
        <w:textAlignment w:val="baseline"/>
        <w:rPr>
          <w:rFonts w:ascii="Arial" w:eastAsia="Times New Roman" w:hAnsi="Arial"/>
          <w:sz w:val="20"/>
          <w:szCs w:val="20"/>
          <w:lang w:eastAsia="nl-BE"/>
        </w:rPr>
      </w:pPr>
    </w:p>
    <w:p w14:paraId="6A50F109" w14:textId="77777777" w:rsidR="00464E80" w:rsidRPr="009B7207" w:rsidRDefault="00464E80" w:rsidP="00464E80">
      <w:r w:rsidRPr="009B7207">
        <w:rPr>
          <w:rFonts w:ascii="Arial" w:eastAsia="Times New Roman" w:hAnsi="Arial"/>
          <w:sz w:val="20"/>
          <w:szCs w:val="20"/>
          <w:lang w:eastAsia="nl-BE"/>
        </w:rPr>
        <w:tab/>
      </w:r>
    </w:p>
    <w:p w14:paraId="3E3BE81F" w14:textId="77777777" w:rsidR="00464E80" w:rsidRPr="009B7207" w:rsidRDefault="00464E80" w:rsidP="00464E80">
      <w:pPr>
        <w:jc w:val="both"/>
      </w:pPr>
    </w:p>
    <w:p w14:paraId="1B44BEC9" w14:textId="77777777" w:rsidR="00464E80" w:rsidRPr="009B7207" w:rsidRDefault="00464E80" w:rsidP="00464E80">
      <w:pPr>
        <w:jc w:val="both"/>
      </w:pPr>
    </w:p>
    <w:p w14:paraId="3757F079" w14:textId="77777777" w:rsidR="00464E80" w:rsidRPr="009B7207" w:rsidRDefault="00464E80" w:rsidP="00464E80">
      <w:pPr>
        <w:jc w:val="both"/>
      </w:pPr>
    </w:p>
    <w:p w14:paraId="43B1286D" w14:textId="77777777" w:rsidR="00464E80" w:rsidRPr="009B7207" w:rsidRDefault="00464E80" w:rsidP="00464E80">
      <w:pPr>
        <w:jc w:val="both"/>
      </w:pPr>
    </w:p>
    <w:p w14:paraId="7E68A899" w14:textId="77777777" w:rsidR="00464E80" w:rsidRPr="009B7207" w:rsidRDefault="00464E80" w:rsidP="00464E80">
      <w:pPr>
        <w:jc w:val="both"/>
      </w:pPr>
    </w:p>
    <w:p w14:paraId="1018EEF8" w14:textId="77777777" w:rsidR="00464E80" w:rsidRPr="009B7207" w:rsidRDefault="00464E80" w:rsidP="00464E80">
      <w:pPr>
        <w:keepNext/>
        <w:keepLines/>
        <w:pBdr>
          <w:top w:val="single" w:sz="8" w:space="1" w:color="auto"/>
          <w:left w:val="single" w:sz="8" w:space="4" w:color="auto"/>
          <w:bottom w:val="single" w:sz="8" w:space="9" w:color="auto"/>
          <w:right w:val="single" w:sz="8" w:space="4" w:color="auto"/>
        </w:pBdr>
        <w:tabs>
          <w:tab w:val="left" w:pos="4305"/>
          <w:tab w:val="center" w:pos="4541"/>
        </w:tabs>
        <w:adjustRightInd w:val="0"/>
        <w:snapToGrid w:val="0"/>
        <w:spacing w:after="0" w:line="240" w:lineRule="auto"/>
        <w:jc w:val="center"/>
        <w:rPr>
          <w:rFonts w:ascii="Arial" w:eastAsia="MS Mincho" w:hAnsi="Arial" w:cs="Arial"/>
          <w:b/>
          <w:smallCaps/>
          <w:sz w:val="20"/>
          <w:szCs w:val="20"/>
          <w:lang w:val="nl-NL" w:eastAsia="nl-NL"/>
        </w:rPr>
      </w:pPr>
      <w:bookmarkStart w:id="7" w:name="_GoBack"/>
      <w:r w:rsidRPr="009B7207">
        <w:rPr>
          <w:rFonts w:ascii="Arial" w:eastAsia="MS Mincho" w:hAnsi="Arial" w:cs="Arial"/>
          <w:b/>
          <w:smallCaps/>
          <w:sz w:val="20"/>
          <w:szCs w:val="20"/>
          <w:lang w:val="nl-NL" w:eastAsia="nl-NL"/>
        </w:rPr>
        <w:lastRenderedPageBreak/>
        <w:t>geïnformeerde toestemming voor verwerking van persoonsgegevens</w:t>
      </w:r>
    </w:p>
    <w:p w14:paraId="27945D76" w14:textId="77777777" w:rsidR="00464E80" w:rsidRPr="009B7207" w:rsidRDefault="00464E80" w:rsidP="00464E80">
      <w:pPr>
        <w:adjustRightInd w:val="0"/>
        <w:snapToGrid w:val="0"/>
        <w:spacing w:before="480" w:after="0" w:line="240" w:lineRule="atLeast"/>
        <w:jc w:val="both"/>
        <w:rPr>
          <w:rFonts w:ascii="Arial" w:eastAsia="MS Mincho" w:hAnsi="Arial" w:cs="Arial"/>
          <w:i/>
          <w:sz w:val="20"/>
          <w:szCs w:val="20"/>
          <w:lang w:eastAsia="nl-NL"/>
        </w:rPr>
      </w:pPr>
      <w:r>
        <w:rPr>
          <w:rFonts w:ascii="Arial" w:eastAsia="MS Mincho" w:hAnsi="Arial" w:cs="Arial"/>
          <w:i/>
          <w:sz w:val="20"/>
          <w:szCs w:val="20"/>
          <w:lang w:eastAsia="nl-NL"/>
        </w:rPr>
        <w:t>Met dit formulier wenst</w:t>
      </w:r>
      <w:r w:rsidRPr="009B7207">
        <w:rPr>
          <w:rFonts w:ascii="Arial" w:eastAsia="MS Mincho" w:hAnsi="Arial" w:cs="Arial"/>
          <w:sz w:val="20"/>
          <w:szCs w:val="20"/>
          <w:lang w:eastAsia="nl-NL"/>
        </w:rPr>
        <w:t xml:space="preserve"> </w:t>
      </w:r>
      <w:r w:rsidRPr="00582421">
        <w:rPr>
          <w:rFonts w:ascii="Arial" w:eastAsia="MS Mincho" w:hAnsi="Arial" w:cs="Arial"/>
          <w:noProof/>
          <w:sz w:val="20"/>
          <w:szCs w:val="20"/>
          <w:lang w:eastAsia="nl-NL"/>
        </w:rPr>
        <w:t>Katrien Kemps</w:t>
      </w:r>
      <w:r w:rsidRPr="009B7207">
        <w:rPr>
          <w:rFonts w:ascii="Arial" w:eastAsia="MS Mincho" w:hAnsi="Arial" w:cs="Arial"/>
          <w:sz w:val="20"/>
          <w:szCs w:val="20"/>
          <w:lang w:eastAsia="nl-NL"/>
        </w:rPr>
        <w:t xml:space="preserve"> </w:t>
      </w:r>
      <w:r w:rsidRPr="009B7207">
        <w:rPr>
          <w:rFonts w:ascii="Arial" w:eastAsia="MS Mincho" w:hAnsi="Arial" w:cs="Arial"/>
          <w:i/>
          <w:sz w:val="20"/>
          <w:szCs w:val="20"/>
          <w:lang w:eastAsia="nl-NL"/>
        </w:rPr>
        <w:t>uw toestemming te vragen om uw persoonsgegevens te mogen verwerken in het kader van ………………………………………………………..</w:t>
      </w:r>
      <w:r w:rsidRPr="009B7207">
        <w:rPr>
          <w:rFonts w:ascii="Arial" w:eastAsia="MS Mincho" w:hAnsi="Arial" w:cs="Arial"/>
          <w:sz w:val="20"/>
          <w:szCs w:val="20"/>
          <w:lang w:eastAsia="nl-NL"/>
        </w:rPr>
        <w:t xml:space="preserve"> [</w:t>
      </w:r>
      <w:r w:rsidRPr="009B7207">
        <w:rPr>
          <w:rFonts w:ascii="Arial" w:eastAsia="MS Mincho" w:hAnsi="Arial" w:cs="Arial"/>
          <w:b/>
          <w:sz w:val="20"/>
          <w:szCs w:val="20"/>
          <w:lang w:eastAsia="nl-NL"/>
        </w:rPr>
        <w:t>in te vullen: verwerkingsdoel(en) waarvoor de toestemming nodig is</w:t>
      </w:r>
      <w:r w:rsidRPr="009B7207">
        <w:rPr>
          <w:rFonts w:ascii="Arial" w:eastAsia="MS Mincho" w:hAnsi="Arial" w:cs="Arial"/>
          <w:sz w:val="20"/>
          <w:szCs w:val="20"/>
          <w:lang w:eastAsia="nl-NL"/>
        </w:rPr>
        <w:t xml:space="preserve">]. </w:t>
      </w:r>
      <w:r w:rsidRPr="009B7207">
        <w:rPr>
          <w:rFonts w:ascii="Arial" w:eastAsia="MS Mincho" w:hAnsi="Arial" w:cs="Arial"/>
          <w:i/>
          <w:sz w:val="20"/>
          <w:szCs w:val="20"/>
          <w:lang w:eastAsia="nl-NL"/>
        </w:rPr>
        <w:t>Overeenkomstig de artikelen 6 en 9 van Verordening (EU) 2016/676 betreffende de bescherming van persoonsgegevens mogen wij uw persoonsgegevens niet rechtmatig verwerken voor dit doel zonder uw toestemming.</w:t>
      </w:r>
    </w:p>
    <w:p w14:paraId="01D248A5" w14:textId="77777777" w:rsidR="00464E80" w:rsidRPr="009B7207" w:rsidRDefault="00464E80" w:rsidP="00464E80">
      <w:pPr>
        <w:adjustRightInd w:val="0"/>
        <w:snapToGrid w:val="0"/>
        <w:spacing w:before="480" w:after="0" w:line="240" w:lineRule="atLeast"/>
        <w:jc w:val="both"/>
        <w:rPr>
          <w:rFonts w:ascii="Arial" w:eastAsia="MS Mincho" w:hAnsi="Arial" w:cs="Arial"/>
          <w:sz w:val="20"/>
          <w:szCs w:val="20"/>
          <w:lang w:eastAsia="nl-NL"/>
        </w:rPr>
      </w:pPr>
      <w:r w:rsidRPr="009B7207">
        <w:rPr>
          <w:rFonts w:ascii="Arial" w:eastAsia="MS Mincho" w:hAnsi="Arial" w:cs="Arial"/>
          <w:i/>
          <w:sz w:val="20"/>
          <w:szCs w:val="20"/>
          <w:lang w:eastAsia="nl-NL"/>
        </w:rPr>
        <w:t xml:space="preserve">Het is met name de bedoeling om uw persoonsgegevens te verwerken </w:t>
      </w:r>
      <w:commentRangeStart w:id="8"/>
      <w:r w:rsidRPr="009B7207">
        <w:rPr>
          <w:rFonts w:ascii="Arial" w:eastAsia="MS Mincho" w:hAnsi="Arial" w:cs="Arial"/>
          <w:i/>
          <w:sz w:val="20"/>
          <w:szCs w:val="20"/>
          <w:lang w:eastAsia="nl-NL"/>
        </w:rPr>
        <w:t>teneinde</w:t>
      </w:r>
      <w:r w:rsidRPr="009B7207">
        <w:rPr>
          <w:rFonts w:ascii="Arial" w:eastAsia="MS Mincho" w:hAnsi="Arial" w:cs="Arial"/>
          <w:sz w:val="20"/>
          <w:szCs w:val="20"/>
          <w:lang w:eastAsia="nl-NL"/>
        </w:rPr>
        <w:t xml:space="preserve"> </w:t>
      </w:r>
      <w:commentRangeEnd w:id="8"/>
      <w:r w:rsidRPr="009B7207">
        <w:rPr>
          <w:rStyle w:val="Verwijzingopmerking"/>
        </w:rPr>
        <w:commentReference w:id="8"/>
      </w:r>
      <w:r w:rsidRPr="009B7207">
        <w:rPr>
          <w:rFonts w:ascii="Arial" w:eastAsia="MS Mincho" w:hAnsi="Arial" w:cs="Arial"/>
          <w:sz w:val="20"/>
          <w:szCs w:val="20"/>
          <w:lang w:eastAsia="nl-NL"/>
        </w:rPr>
        <w:t>…………………………………………………………………………………………………………… ……………..……………..…..………………………………………………………………………………………………………..…………………………………………………………………………………………………………………………………………………………………………………………………………………………</w:t>
      </w:r>
    </w:p>
    <w:p w14:paraId="7B398E12" w14:textId="77777777" w:rsidR="00464E80" w:rsidRPr="009B7207" w:rsidRDefault="00464E80" w:rsidP="00464E80">
      <w:pPr>
        <w:adjustRightInd w:val="0"/>
        <w:snapToGrid w:val="0"/>
        <w:spacing w:before="480" w:after="0" w:line="240" w:lineRule="atLeast"/>
        <w:jc w:val="both"/>
        <w:rPr>
          <w:rFonts w:ascii="Arial" w:eastAsia="MS Mincho" w:hAnsi="Arial" w:cs="Arial"/>
          <w:sz w:val="20"/>
          <w:szCs w:val="20"/>
          <w:lang w:eastAsia="nl-NL"/>
        </w:rPr>
      </w:pPr>
      <w:commentRangeStart w:id="9"/>
      <w:r w:rsidRPr="009B7207">
        <w:rPr>
          <w:rFonts w:ascii="Arial" w:eastAsia="MS Mincho" w:hAnsi="Arial" w:cs="Arial"/>
          <w:i/>
          <w:sz w:val="20"/>
          <w:szCs w:val="20"/>
          <w:lang w:eastAsia="nl-NL"/>
        </w:rPr>
        <w:t>Met</w:t>
      </w:r>
      <w:commentRangeEnd w:id="9"/>
      <w:r w:rsidRPr="009B7207">
        <w:rPr>
          <w:rStyle w:val="Verwijzingopmerking"/>
        </w:rPr>
        <w:commentReference w:id="9"/>
      </w:r>
      <w:r w:rsidRPr="009B7207">
        <w:rPr>
          <w:rFonts w:ascii="Arial" w:eastAsia="MS Mincho" w:hAnsi="Arial" w:cs="Arial"/>
          <w:i/>
          <w:sz w:val="20"/>
          <w:szCs w:val="20"/>
          <w:lang w:eastAsia="nl-NL"/>
        </w:rPr>
        <w:t xml:space="preserve"> het oog op dit doel/deze doeleinden wenst</w:t>
      </w:r>
      <w:r>
        <w:rPr>
          <w:rFonts w:ascii="Arial" w:eastAsia="MS Mincho" w:hAnsi="Arial" w:cs="Arial"/>
          <w:i/>
          <w:sz w:val="20"/>
          <w:szCs w:val="20"/>
          <w:lang w:eastAsia="nl-NL"/>
        </w:rPr>
        <w:t xml:space="preserve"> </w:t>
      </w:r>
      <w:r w:rsidRPr="00582421">
        <w:rPr>
          <w:rFonts w:ascii="Arial" w:eastAsia="MS Mincho" w:hAnsi="Arial" w:cs="Arial"/>
          <w:i/>
          <w:noProof/>
          <w:sz w:val="20"/>
          <w:szCs w:val="20"/>
          <w:lang w:eastAsia="nl-NL"/>
        </w:rPr>
        <w:t>Katrien Kemps</w:t>
      </w:r>
      <w:r w:rsidRPr="009B7207">
        <w:rPr>
          <w:rFonts w:ascii="Arial" w:eastAsia="MS Mincho" w:hAnsi="Arial" w:cs="Arial"/>
          <w:i/>
          <w:sz w:val="20"/>
          <w:szCs w:val="20"/>
          <w:lang w:eastAsia="nl-NL"/>
        </w:rPr>
        <w:t xml:space="preserve"> met name de volgende persoonsgegevens te verwerken: ……………………………………………………...</w:t>
      </w:r>
      <w:r w:rsidRPr="009B7207">
        <w:rPr>
          <w:rFonts w:ascii="Arial" w:eastAsia="MS Mincho" w:hAnsi="Arial" w:cs="Arial"/>
          <w:sz w:val="20"/>
          <w:szCs w:val="20"/>
          <w:lang w:eastAsia="nl-NL"/>
        </w:rPr>
        <w:t xml:space="preserve"> [</w:t>
      </w:r>
      <w:r w:rsidRPr="009B7207">
        <w:rPr>
          <w:rFonts w:ascii="Arial" w:eastAsia="MS Mincho" w:hAnsi="Arial" w:cs="Arial"/>
          <w:b/>
          <w:sz w:val="20"/>
          <w:szCs w:val="20"/>
          <w:lang w:eastAsia="nl-NL"/>
        </w:rPr>
        <w:t>in te vullen: categorieën van persoonsgegevens</w:t>
      </w:r>
      <w:r w:rsidRPr="009B7207">
        <w:rPr>
          <w:rFonts w:ascii="Arial" w:eastAsia="MS Mincho" w:hAnsi="Arial" w:cs="Arial"/>
          <w:sz w:val="20"/>
          <w:szCs w:val="20"/>
          <w:lang w:eastAsia="nl-NL"/>
        </w:rPr>
        <w:t xml:space="preserve">]. </w:t>
      </w:r>
      <w:r w:rsidRPr="009B7207">
        <w:rPr>
          <w:rFonts w:ascii="Arial" w:eastAsia="MS Mincho" w:hAnsi="Arial" w:cs="Arial"/>
          <w:i/>
          <w:sz w:val="20"/>
          <w:szCs w:val="20"/>
          <w:lang w:eastAsia="nl-NL"/>
        </w:rPr>
        <w:t>Wij hebben deze persoonsgegevens verkregen via ……………………………………..</w:t>
      </w:r>
      <w:r w:rsidRPr="009B7207">
        <w:rPr>
          <w:rFonts w:ascii="Arial" w:eastAsia="MS Mincho" w:hAnsi="Arial" w:cs="Arial"/>
          <w:sz w:val="20"/>
          <w:szCs w:val="20"/>
          <w:lang w:eastAsia="nl-NL"/>
        </w:rPr>
        <w:t>[</w:t>
      </w:r>
      <w:r w:rsidRPr="009B7207">
        <w:rPr>
          <w:rFonts w:ascii="Arial" w:eastAsia="MS Mincho" w:hAnsi="Arial" w:cs="Arial"/>
          <w:b/>
          <w:sz w:val="20"/>
          <w:szCs w:val="20"/>
          <w:lang w:eastAsia="nl-NL"/>
        </w:rPr>
        <w:t>in te vullen: bron van de bedoelde persoonsgegevens</w:t>
      </w:r>
      <w:r w:rsidRPr="009B7207">
        <w:rPr>
          <w:rFonts w:ascii="Arial" w:eastAsia="MS Mincho" w:hAnsi="Arial" w:cs="Arial"/>
          <w:sz w:val="20"/>
          <w:szCs w:val="20"/>
          <w:lang w:eastAsia="nl-NL"/>
        </w:rPr>
        <w:t>]</w:t>
      </w:r>
    </w:p>
    <w:p w14:paraId="6A0C4838" w14:textId="77777777" w:rsidR="00464E80" w:rsidRPr="009B7207" w:rsidRDefault="00464E80" w:rsidP="00464E80">
      <w:pPr>
        <w:adjustRightInd w:val="0"/>
        <w:snapToGrid w:val="0"/>
        <w:spacing w:before="240" w:after="0" w:line="240" w:lineRule="atLeast"/>
        <w:jc w:val="both"/>
        <w:rPr>
          <w:rFonts w:ascii="Arial" w:eastAsia="MS Mincho" w:hAnsi="Arial" w:cs="Arial"/>
          <w:sz w:val="20"/>
          <w:szCs w:val="20"/>
          <w:lang w:val="nl-NL" w:eastAsia="nl-NL"/>
        </w:rPr>
      </w:pPr>
      <w:r w:rsidRPr="009B7207">
        <w:rPr>
          <w:rFonts w:ascii="Arial" w:eastAsia="MS Mincho" w:hAnsi="Arial" w:cs="Arial"/>
          <w:sz w:val="20"/>
          <w:szCs w:val="20"/>
          <w:lang w:eastAsia="nl-NL"/>
        </w:rPr>
        <w:sym w:font="Wingdings" w:char="F0A7"/>
      </w:r>
      <w:r w:rsidRPr="009B7207">
        <w:rPr>
          <w:rFonts w:ascii="Arial" w:eastAsia="MS Mincho" w:hAnsi="Arial" w:cs="Arial"/>
          <w:sz w:val="20"/>
          <w:szCs w:val="20"/>
          <w:lang w:eastAsia="nl-NL"/>
        </w:rPr>
        <w:t xml:space="preserve"> </w:t>
      </w:r>
      <w:r w:rsidRPr="009B7207">
        <w:rPr>
          <w:rFonts w:ascii="Arial" w:eastAsia="MS Mincho" w:hAnsi="Arial" w:cs="Arial"/>
          <w:i/>
          <w:sz w:val="20"/>
          <w:szCs w:val="20"/>
          <w:lang w:val="nl-NL" w:eastAsia="nl-NL"/>
        </w:rPr>
        <w:t>Om de doeleinden omschreven in dit formulier te bereiken, zullen de volgende personen en/of diensten toegang hebben tot uw persoonsgegevens</w:t>
      </w:r>
      <w:r w:rsidRPr="009B7207">
        <w:rPr>
          <w:rFonts w:ascii="Arial" w:eastAsia="MS Mincho" w:hAnsi="Arial" w:cs="Arial"/>
          <w:sz w:val="20"/>
          <w:szCs w:val="20"/>
          <w:lang w:val="nl-NL" w:eastAsia="nl-NL"/>
        </w:rPr>
        <w:t xml:space="preserve"> [</w:t>
      </w:r>
      <w:r w:rsidRPr="009B7207">
        <w:rPr>
          <w:rFonts w:ascii="Arial" w:eastAsia="MS Mincho" w:hAnsi="Arial" w:cs="Arial"/>
          <w:b/>
          <w:sz w:val="20"/>
          <w:szCs w:val="20"/>
          <w:lang w:val="nl-NL" w:eastAsia="nl-NL"/>
        </w:rPr>
        <w:t xml:space="preserve">in te vullen: </w:t>
      </w:r>
      <w:commentRangeStart w:id="10"/>
      <w:r w:rsidRPr="009B7207">
        <w:rPr>
          <w:rFonts w:ascii="Arial" w:eastAsia="MS Mincho" w:hAnsi="Arial" w:cs="Arial"/>
          <w:b/>
          <w:sz w:val="20"/>
          <w:szCs w:val="20"/>
          <w:lang w:val="nl-NL" w:eastAsia="nl-NL"/>
        </w:rPr>
        <w:t>(categorieën van) ontvangers</w:t>
      </w:r>
      <w:commentRangeEnd w:id="10"/>
      <w:r w:rsidRPr="009B7207">
        <w:rPr>
          <w:rStyle w:val="Verwijzingopmerking"/>
        </w:rPr>
        <w:commentReference w:id="10"/>
      </w:r>
      <w:r w:rsidRPr="009B7207">
        <w:rPr>
          <w:rFonts w:ascii="Arial" w:eastAsia="MS Mincho" w:hAnsi="Arial" w:cs="Arial"/>
          <w:sz w:val="20"/>
          <w:szCs w:val="20"/>
          <w:lang w:val="nl-NL" w:eastAsia="nl-NL"/>
        </w:rPr>
        <w:t>:</w:t>
      </w:r>
    </w:p>
    <w:p w14:paraId="743B6AAD" w14:textId="77777777" w:rsidR="00464E80" w:rsidRPr="009B7207" w:rsidRDefault="00464E80" w:rsidP="00464E80">
      <w:pPr>
        <w:adjustRightInd w:val="0"/>
        <w:snapToGrid w:val="0"/>
        <w:spacing w:before="240" w:after="0" w:line="240" w:lineRule="atLeast"/>
        <w:ind w:left="708"/>
        <w:jc w:val="both"/>
        <w:rPr>
          <w:rFonts w:ascii="Arial" w:eastAsia="MS Mincho" w:hAnsi="Arial" w:cs="Arial"/>
          <w:sz w:val="20"/>
          <w:szCs w:val="20"/>
          <w:lang w:val="nl-NL" w:eastAsia="nl-NL"/>
        </w:rPr>
      </w:pPr>
      <w:r w:rsidRPr="009B7207">
        <w:rPr>
          <w:rFonts w:ascii="Arial" w:eastAsia="MS Mincho" w:hAnsi="Arial" w:cs="Arial"/>
          <w:sz w:val="20"/>
          <w:szCs w:val="20"/>
          <w:lang w:val="nl-NL" w:eastAsia="nl-NL"/>
        </w:rPr>
        <w:t>- ………………………………………………………………………</w:t>
      </w:r>
    </w:p>
    <w:p w14:paraId="267862FD" w14:textId="77777777" w:rsidR="00464E80" w:rsidRPr="009B7207" w:rsidRDefault="00464E80" w:rsidP="00464E80">
      <w:pPr>
        <w:adjustRightInd w:val="0"/>
        <w:snapToGrid w:val="0"/>
        <w:spacing w:before="240" w:after="0" w:line="240" w:lineRule="atLeast"/>
        <w:ind w:left="708"/>
        <w:jc w:val="both"/>
        <w:rPr>
          <w:rFonts w:ascii="Arial" w:eastAsia="MS Mincho" w:hAnsi="Arial" w:cs="Arial"/>
          <w:sz w:val="20"/>
          <w:szCs w:val="20"/>
          <w:lang w:val="nl-NL" w:eastAsia="nl-NL"/>
        </w:rPr>
      </w:pPr>
      <w:r w:rsidRPr="009B7207">
        <w:rPr>
          <w:rFonts w:ascii="Arial" w:eastAsia="MS Mincho" w:hAnsi="Arial" w:cs="Arial"/>
          <w:sz w:val="20"/>
          <w:szCs w:val="20"/>
          <w:lang w:val="nl-NL" w:eastAsia="nl-NL"/>
        </w:rPr>
        <w:t>- ………………………………………………………………………</w:t>
      </w:r>
    </w:p>
    <w:p w14:paraId="737A4C5D" w14:textId="77777777" w:rsidR="00464E80" w:rsidRPr="009B7207" w:rsidRDefault="00464E80" w:rsidP="00464E80">
      <w:pPr>
        <w:adjustRightInd w:val="0"/>
        <w:snapToGrid w:val="0"/>
        <w:spacing w:before="240" w:after="0" w:line="240" w:lineRule="atLeast"/>
        <w:ind w:left="708"/>
        <w:jc w:val="both"/>
        <w:rPr>
          <w:rFonts w:ascii="Arial" w:eastAsia="MS Mincho" w:hAnsi="Arial" w:cs="Arial"/>
          <w:sz w:val="20"/>
          <w:szCs w:val="20"/>
          <w:lang w:val="nl-NL" w:eastAsia="nl-NL"/>
        </w:rPr>
      </w:pPr>
      <w:r w:rsidRPr="009B7207">
        <w:rPr>
          <w:rFonts w:ascii="Arial" w:eastAsia="MS Mincho" w:hAnsi="Arial" w:cs="Arial"/>
          <w:sz w:val="20"/>
          <w:szCs w:val="20"/>
          <w:lang w:val="nl-NL" w:eastAsia="nl-NL"/>
        </w:rPr>
        <w:t>- ………………………………………………………………………</w:t>
      </w:r>
    </w:p>
    <w:p w14:paraId="35D07E6D" w14:textId="77777777" w:rsidR="00464E80" w:rsidRPr="009B7207" w:rsidRDefault="00464E80" w:rsidP="00464E80">
      <w:pPr>
        <w:adjustRightInd w:val="0"/>
        <w:snapToGrid w:val="0"/>
        <w:spacing w:before="240" w:after="0" w:line="240" w:lineRule="atLeast"/>
        <w:jc w:val="both"/>
        <w:rPr>
          <w:rFonts w:ascii="Arial" w:eastAsia="MS Mincho" w:hAnsi="Arial" w:cs="Arial"/>
          <w:sz w:val="20"/>
          <w:szCs w:val="20"/>
          <w:lang w:val="nl-NL" w:eastAsia="nl-NL"/>
        </w:rPr>
      </w:pPr>
      <w:commentRangeStart w:id="11"/>
      <w:r w:rsidRPr="009B7207">
        <w:rPr>
          <w:rFonts w:ascii="Arial" w:eastAsia="MS Mincho" w:hAnsi="Arial" w:cs="Arial"/>
          <w:sz w:val="20"/>
          <w:szCs w:val="20"/>
          <w:lang w:eastAsia="nl-NL"/>
        </w:rPr>
        <w:sym w:font="Wingdings" w:char="F0A7"/>
      </w:r>
      <w:r w:rsidRPr="009B7207">
        <w:rPr>
          <w:rFonts w:ascii="Arial" w:eastAsia="MS Mincho" w:hAnsi="Arial" w:cs="Arial"/>
          <w:sz w:val="20"/>
          <w:szCs w:val="20"/>
          <w:lang w:eastAsia="nl-NL"/>
        </w:rPr>
        <w:t xml:space="preserve"> </w:t>
      </w:r>
      <w:r w:rsidRPr="009B7207">
        <w:rPr>
          <w:rFonts w:ascii="Arial" w:eastAsia="MS Mincho" w:hAnsi="Arial" w:cs="Arial"/>
          <w:i/>
          <w:sz w:val="20"/>
          <w:szCs w:val="20"/>
          <w:lang w:val="nl-NL" w:eastAsia="nl-NL"/>
        </w:rPr>
        <w:t>Om de doeleinden omschreven in dit formulier te bereiken, kan het zijn dat wij/zullen wij uw persoonsgegevens ook doorgeven buiten de Europese Unie aan ……………………………………………………….</w:t>
      </w:r>
      <w:r w:rsidRPr="009B7207">
        <w:rPr>
          <w:rFonts w:ascii="Arial" w:eastAsia="MS Mincho" w:hAnsi="Arial" w:cs="Arial"/>
          <w:sz w:val="20"/>
          <w:szCs w:val="20"/>
          <w:lang w:val="nl-NL" w:eastAsia="nl-NL"/>
        </w:rPr>
        <w:t xml:space="preserve"> [</w:t>
      </w:r>
      <w:r w:rsidRPr="009B7207">
        <w:rPr>
          <w:rFonts w:ascii="Arial" w:eastAsia="MS Mincho" w:hAnsi="Arial" w:cs="Arial"/>
          <w:b/>
          <w:sz w:val="20"/>
          <w:szCs w:val="20"/>
          <w:lang w:val="nl-NL" w:eastAsia="nl-NL"/>
        </w:rPr>
        <w:t>In te vullen: naam ontvanger + naam land buiten EU of naam internationale organisatie</w:t>
      </w:r>
      <w:r w:rsidRPr="009B7207">
        <w:rPr>
          <w:rFonts w:ascii="Arial" w:eastAsia="MS Mincho" w:hAnsi="Arial" w:cs="Arial"/>
          <w:sz w:val="20"/>
          <w:szCs w:val="20"/>
          <w:lang w:val="nl-NL" w:eastAsia="nl-NL"/>
        </w:rPr>
        <w:t xml:space="preserve">]. </w:t>
      </w:r>
      <w:commentRangeEnd w:id="11"/>
      <w:r w:rsidRPr="009B7207">
        <w:rPr>
          <w:rStyle w:val="Verwijzingopmerking"/>
        </w:rPr>
        <w:commentReference w:id="11"/>
      </w:r>
    </w:p>
    <w:p w14:paraId="1A8EF224" w14:textId="77777777" w:rsidR="00464E80" w:rsidRPr="009B7207" w:rsidRDefault="00464E80" w:rsidP="00464E80">
      <w:pPr>
        <w:adjustRightInd w:val="0"/>
        <w:snapToGrid w:val="0"/>
        <w:spacing w:before="240" w:after="0" w:line="240" w:lineRule="atLeast"/>
        <w:jc w:val="both"/>
        <w:rPr>
          <w:rFonts w:ascii="Arial" w:eastAsia="MS Mincho" w:hAnsi="Arial" w:cs="Arial"/>
          <w:sz w:val="20"/>
          <w:szCs w:val="20"/>
          <w:lang w:val="nl-NL" w:eastAsia="nl-NL"/>
        </w:rPr>
      </w:pPr>
      <w:r w:rsidRPr="009B7207">
        <w:rPr>
          <w:rFonts w:ascii="Arial" w:eastAsia="MS Mincho" w:hAnsi="Arial" w:cs="Arial"/>
          <w:i/>
          <w:sz w:val="20"/>
          <w:szCs w:val="20"/>
          <w:lang w:val="nl-NL" w:eastAsia="nl-NL"/>
        </w:rPr>
        <w:t>Wij kunnen echter niet garanderen dat er in dit land eenzelfde beschermingsniveau zoals in de Europese Unie geldt. Meer bepaald</w:t>
      </w:r>
      <w:r w:rsidRPr="009B7207">
        <w:rPr>
          <w:rFonts w:ascii="Arial" w:eastAsia="MS Mincho" w:hAnsi="Arial" w:cs="Arial"/>
          <w:sz w:val="20"/>
          <w:szCs w:val="20"/>
          <w:lang w:val="nl-NL" w:eastAsia="nl-NL"/>
        </w:rPr>
        <w:t xml:space="preserve"> ………………………………………………………………………………………………………………………………………………………………………………</w:t>
      </w:r>
      <w:proofErr w:type="gramStart"/>
      <w:r w:rsidRPr="009B7207">
        <w:rPr>
          <w:rFonts w:ascii="Arial" w:eastAsia="MS Mincho" w:hAnsi="Arial" w:cs="Arial"/>
          <w:sz w:val="20"/>
          <w:szCs w:val="20"/>
          <w:lang w:val="nl-NL" w:eastAsia="nl-NL"/>
        </w:rPr>
        <w:t>…[</w:t>
      </w:r>
      <w:proofErr w:type="gramEnd"/>
      <w:r w:rsidRPr="009B7207">
        <w:rPr>
          <w:rFonts w:ascii="Arial" w:eastAsia="MS Mincho" w:hAnsi="Arial" w:cs="Arial"/>
          <w:sz w:val="20"/>
          <w:szCs w:val="20"/>
          <w:lang w:val="nl-NL" w:eastAsia="nl-NL"/>
        </w:rPr>
        <w:t xml:space="preserve">beschrijving risico’s van dergelijke doorgifte]. </w:t>
      </w:r>
      <w:r w:rsidRPr="009B7207">
        <w:rPr>
          <w:rFonts w:ascii="Arial" w:eastAsia="MS Mincho" w:hAnsi="Arial" w:cs="Arial"/>
          <w:i/>
          <w:sz w:val="20"/>
          <w:szCs w:val="20"/>
          <w:lang w:val="nl-NL" w:eastAsia="nl-NL"/>
        </w:rPr>
        <w:t xml:space="preserve">U kan wel steeds inzage vragen van de persoonsgegevens die buiten de EU worden doorgegeven en hiervan een kopie vragen overeenkomstig uw inzagerecht (zie hieronder). </w:t>
      </w:r>
    </w:p>
    <w:p w14:paraId="78EC210C" w14:textId="77777777" w:rsidR="00464E80" w:rsidRPr="009B7207" w:rsidRDefault="00464E80" w:rsidP="00464E80">
      <w:pPr>
        <w:adjustRightInd w:val="0"/>
        <w:snapToGrid w:val="0"/>
        <w:spacing w:before="240" w:after="0" w:line="240" w:lineRule="atLeast"/>
        <w:jc w:val="both"/>
        <w:rPr>
          <w:rFonts w:ascii="Arial" w:eastAsia="MS Mincho" w:hAnsi="Arial" w:cs="Arial"/>
          <w:sz w:val="20"/>
          <w:szCs w:val="20"/>
          <w:lang w:val="nl-NL" w:eastAsia="nl-NL"/>
        </w:rPr>
      </w:pPr>
      <w:r w:rsidRPr="009B7207">
        <w:rPr>
          <w:rFonts w:ascii="Arial" w:eastAsia="MS Mincho" w:hAnsi="Arial" w:cs="Arial"/>
          <w:sz w:val="20"/>
          <w:szCs w:val="20"/>
          <w:lang w:eastAsia="nl-NL"/>
        </w:rPr>
        <w:sym w:font="Wingdings" w:char="F0A7"/>
      </w:r>
      <w:r w:rsidRPr="009B7207">
        <w:rPr>
          <w:rFonts w:ascii="Arial" w:eastAsia="MS Mincho" w:hAnsi="Arial" w:cs="Arial"/>
          <w:sz w:val="20"/>
          <w:szCs w:val="20"/>
          <w:lang w:eastAsia="nl-NL"/>
        </w:rPr>
        <w:t xml:space="preserve"> </w:t>
      </w:r>
      <w:r w:rsidRPr="009B7207">
        <w:rPr>
          <w:rFonts w:ascii="Arial" w:eastAsia="MS Mincho" w:hAnsi="Arial" w:cs="Arial"/>
          <w:i/>
          <w:sz w:val="20"/>
          <w:szCs w:val="20"/>
          <w:lang w:val="nl-NL" w:eastAsia="nl-NL"/>
        </w:rPr>
        <w:t>Uw persoonsgegevens zullen steeds worden verwerkt onder de verantwoordelijkheid van</w:t>
      </w:r>
      <w:r w:rsidRPr="009B7207">
        <w:rPr>
          <w:rFonts w:ascii="Arial" w:eastAsia="MS Mincho" w:hAnsi="Arial" w:cs="Arial"/>
          <w:sz w:val="20"/>
          <w:szCs w:val="20"/>
          <w:lang w:val="nl-NL" w:eastAsia="nl-NL"/>
        </w:rPr>
        <w:t xml:space="preserve"> …………………………………………. [</w:t>
      </w:r>
      <w:proofErr w:type="gramStart"/>
      <w:r w:rsidRPr="009B7207">
        <w:rPr>
          <w:rFonts w:ascii="Arial" w:eastAsia="MS Mincho" w:hAnsi="Arial" w:cs="Arial"/>
          <w:b/>
          <w:sz w:val="20"/>
          <w:szCs w:val="20"/>
          <w:lang w:eastAsia="nl-NL"/>
        </w:rPr>
        <w:t>in</w:t>
      </w:r>
      <w:proofErr w:type="gramEnd"/>
      <w:r w:rsidRPr="009B7207">
        <w:rPr>
          <w:rFonts w:ascii="Arial" w:eastAsia="MS Mincho" w:hAnsi="Arial" w:cs="Arial"/>
          <w:b/>
          <w:sz w:val="20"/>
          <w:szCs w:val="20"/>
          <w:lang w:eastAsia="nl-NL"/>
        </w:rPr>
        <w:t xml:space="preserve"> te vullen: naam + adres zorgvoorziening</w:t>
      </w:r>
      <w:r w:rsidRPr="009B7207">
        <w:rPr>
          <w:rFonts w:ascii="Arial" w:eastAsia="MS Mincho" w:hAnsi="Arial" w:cs="Arial"/>
          <w:sz w:val="20"/>
          <w:szCs w:val="20"/>
          <w:lang w:eastAsia="nl-NL"/>
        </w:rPr>
        <w:t>],</w:t>
      </w:r>
      <w:r w:rsidRPr="009B7207">
        <w:rPr>
          <w:rFonts w:ascii="Arial" w:eastAsia="MS Mincho" w:hAnsi="Arial" w:cs="Arial"/>
          <w:i/>
          <w:sz w:val="20"/>
          <w:szCs w:val="20"/>
          <w:lang w:eastAsia="nl-NL"/>
        </w:rPr>
        <w:t xml:space="preserve"> met telefoonnummer …………………………………………………………. en met e-mailadres ……………………………………………</w:t>
      </w:r>
    </w:p>
    <w:p w14:paraId="15BCBEA0" w14:textId="77777777" w:rsidR="00464E80" w:rsidRPr="009B7207" w:rsidRDefault="00464E80" w:rsidP="00464E80">
      <w:pPr>
        <w:pBdr>
          <w:top w:val="single" w:sz="4" w:space="1" w:color="auto"/>
          <w:left w:val="single" w:sz="4" w:space="4" w:color="auto"/>
          <w:bottom w:val="single" w:sz="4" w:space="1" w:color="auto"/>
          <w:right w:val="single" w:sz="4" w:space="4" w:color="auto"/>
        </w:pBdr>
        <w:adjustRightInd w:val="0"/>
        <w:snapToGrid w:val="0"/>
        <w:spacing w:before="240" w:after="0" w:line="240" w:lineRule="atLeast"/>
        <w:jc w:val="both"/>
        <w:rPr>
          <w:rFonts w:ascii="Arial" w:eastAsia="MS Mincho" w:hAnsi="Arial" w:cs="Arial"/>
          <w:sz w:val="20"/>
          <w:szCs w:val="20"/>
          <w:lang w:eastAsia="nl-NL"/>
        </w:rPr>
      </w:pPr>
      <w:commentRangeStart w:id="12"/>
      <w:r w:rsidRPr="009B7207">
        <w:rPr>
          <w:rFonts w:ascii="Arial" w:eastAsia="MS Mincho" w:hAnsi="Arial" w:cs="Arial"/>
          <w:sz w:val="20"/>
          <w:szCs w:val="20"/>
          <w:lang w:val="nl-NL" w:eastAsia="nl-NL"/>
        </w:rPr>
        <w:t>[</w:t>
      </w:r>
      <w:r w:rsidRPr="009B7207">
        <w:rPr>
          <w:rFonts w:ascii="Arial" w:eastAsia="MS Mincho" w:hAnsi="Arial" w:cs="Arial"/>
          <w:b/>
          <w:sz w:val="20"/>
          <w:szCs w:val="20"/>
          <w:lang w:val="nl-NL" w:eastAsia="nl-NL"/>
        </w:rPr>
        <w:t>Alternatief voor gezamenlijke verwerkingsverantwoordelijken:</w:t>
      </w:r>
      <w:r w:rsidRPr="009B7207">
        <w:rPr>
          <w:rFonts w:ascii="Arial" w:eastAsia="MS Mincho" w:hAnsi="Arial" w:cs="Arial"/>
          <w:sz w:val="20"/>
          <w:szCs w:val="20"/>
          <w:lang w:val="nl-NL" w:eastAsia="nl-NL"/>
        </w:rPr>
        <w:t>]</w:t>
      </w:r>
      <w:commentRangeEnd w:id="12"/>
      <w:r w:rsidRPr="009B7207">
        <w:rPr>
          <w:rStyle w:val="Verwijzingopmerking"/>
        </w:rPr>
        <w:commentReference w:id="12"/>
      </w:r>
      <w:r w:rsidRPr="009B7207">
        <w:rPr>
          <w:rFonts w:ascii="Arial" w:eastAsia="MS Mincho" w:hAnsi="Arial" w:cs="Arial"/>
          <w:sz w:val="20"/>
          <w:szCs w:val="20"/>
          <w:lang w:val="nl-NL" w:eastAsia="nl-NL"/>
        </w:rPr>
        <w:t xml:space="preserve"> </w:t>
      </w:r>
      <w:r w:rsidRPr="009B7207">
        <w:rPr>
          <w:rFonts w:ascii="Arial" w:eastAsia="MS Mincho" w:hAnsi="Arial" w:cs="Arial"/>
          <w:i/>
          <w:sz w:val="20"/>
          <w:szCs w:val="20"/>
          <w:lang w:val="nl-NL" w:eastAsia="nl-NL"/>
        </w:rPr>
        <w:t>Uw persoonsgegevens zullen steeds worden verwerkt onder de gezamenlijke verantwoordelijkheid van ………………………………………….</w:t>
      </w:r>
      <w:r w:rsidRPr="009B7207">
        <w:rPr>
          <w:rFonts w:ascii="Arial" w:eastAsia="MS Mincho" w:hAnsi="Arial" w:cs="Arial"/>
          <w:sz w:val="20"/>
          <w:szCs w:val="20"/>
          <w:lang w:val="nl-NL" w:eastAsia="nl-NL"/>
        </w:rPr>
        <w:t xml:space="preserve"> [</w:t>
      </w:r>
      <w:proofErr w:type="gramStart"/>
      <w:r w:rsidRPr="009B7207">
        <w:rPr>
          <w:rFonts w:ascii="Arial" w:eastAsia="MS Mincho" w:hAnsi="Arial" w:cs="Arial"/>
          <w:b/>
          <w:sz w:val="20"/>
          <w:szCs w:val="20"/>
          <w:lang w:eastAsia="nl-NL"/>
        </w:rPr>
        <w:t>in</w:t>
      </w:r>
      <w:proofErr w:type="gramEnd"/>
      <w:r w:rsidRPr="009B7207">
        <w:rPr>
          <w:rFonts w:ascii="Arial" w:eastAsia="MS Mincho" w:hAnsi="Arial" w:cs="Arial"/>
          <w:b/>
          <w:sz w:val="20"/>
          <w:szCs w:val="20"/>
          <w:lang w:eastAsia="nl-NL"/>
        </w:rPr>
        <w:t xml:space="preserve"> te vullen: naam + adres zorgvoorziening</w:t>
      </w:r>
      <w:r w:rsidRPr="009B7207">
        <w:rPr>
          <w:rFonts w:ascii="Arial" w:eastAsia="MS Mincho" w:hAnsi="Arial" w:cs="Arial"/>
          <w:sz w:val="20"/>
          <w:szCs w:val="20"/>
          <w:lang w:eastAsia="nl-NL"/>
        </w:rPr>
        <w:t xml:space="preserve">] </w:t>
      </w:r>
      <w:r w:rsidRPr="009B7207">
        <w:rPr>
          <w:rFonts w:ascii="Arial" w:eastAsia="MS Mincho" w:hAnsi="Arial" w:cs="Arial"/>
          <w:i/>
          <w:sz w:val="20"/>
          <w:szCs w:val="20"/>
          <w:lang w:eastAsia="nl-NL"/>
        </w:rPr>
        <w:t>en van</w:t>
      </w:r>
      <w:r w:rsidRPr="009B7207">
        <w:rPr>
          <w:rFonts w:ascii="Arial" w:eastAsia="MS Mincho" w:hAnsi="Arial" w:cs="Arial"/>
          <w:sz w:val="20"/>
          <w:szCs w:val="20"/>
          <w:lang w:eastAsia="nl-NL"/>
        </w:rPr>
        <w:t xml:space="preserve"> ……………………………………………….</w:t>
      </w:r>
      <w:r w:rsidRPr="009B7207">
        <w:rPr>
          <w:rFonts w:ascii="Arial" w:eastAsia="MS Mincho" w:hAnsi="Arial" w:cs="Arial"/>
          <w:sz w:val="20"/>
          <w:szCs w:val="20"/>
          <w:lang w:val="nl-NL" w:eastAsia="nl-NL"/>
        </w:rPr>
        <w:t>[</w:t>
      </w:r>
      <w:r w:rsidRPr="009B7207">
        <w:rPr>
          <w:rFonts w:ascii="Arial" w:eastAsia="MS Mincho" w:hAnsi="Arial" w:cs="Arial"/>
          <w:b/>
          <w:sz w:val="20"/>
          <w:szCs w:val="20"/>
          <w:lang w:eastAsia="nl-NL"/>
        </w:rPr>
        <w:t>in te vullen: naam + adres gezamenlijke verantwoordelijke</w:t>
      </w:r>
      <w:r w:rsidRPr="009B7207">
        <w:rPr>
          <w:rFonts w:ascii="Arial" w:eastAsia="MS Mincho" w:hAnsi="Arial" w:cs="Arial"/>
          <w:sz w:val="20"/>
          <w:szCs w:val="20"/>
          <w:lang w:eastAsia="nl-NL"/>
        </w:rPr>
        <w:t xml:space="preserve">]. </w:t>
      </w:r>
      <w:r w:rsidRPr="009B7207">
        <w:rPr>
          <w:rFonts w:ascii="Arial" w:eastAsia="MS Mincho" w:hAnsi="Arial" w:cs="Arial"/>
          <w:i/>
          <w:sz w:val="20"/>
          <w:szCs w:val="20"/>
          <w:lang w:eastAsia="nl-NL"/>
        </w:rPr>
        <w:t>Hierbij zal …………………………………………………. als centraal contactpunt bereikbaar zijn via telefoonnummer ………………………………………. en met e-mailadres ……………………………………………</w:t>
      </w:r>
    </w:p>
    <w:p w14:paraId="04E9BDF2" w14:textId="77777777" w:rsidR="00464E80" w:rsidRPr="009B7207" w:rsidRDefault="00464E80" w:rsidP="00464E80">
      <w:pP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sz w:val="20"/>
          <w:szCs w:val="20"/>
          <w:lang w:eastAsia="nl-NL"/>
        </w:rPr>
        <w:lastRenderedPageBreak/>
        <w:sym w:font="Wingdings" w:char="F0A7"/>
      </w:r>
      <w:r w:rsidRPr="009B7207">
        <w:rPr>
          <w:rFonts w:ascii="Arial" w:eastAsia="MS Mincho" w:hAnsi="Arial" w:cs="Arial"/>
          <w:sz w:val="20"/>
          <w:szCs w:val="20"/>
          <w:lang w:eastAsia="nl-NL"/>
        </w:rPr>
        <w:t xml:space="preserve"> </w:t>
      </w:r>
      <w:r w:rsidRPr="009B7207">
        <w:rPr>
          <w:rFonts w:ascii="Arial" w:eastAsia="MS Mincho" w:hAnsi="Arial" w:cs="Arial"/>
          <w:i/>
          <w:sz w:val="20"/>
          <w:szCs w:val="20"/>
          <w:lang w:val="nl-NL" w:eastAsia="nl-NL"/>
        </w:rPr>
        <w:t>U hebt in het kader van de verwerking van persoonsgegevens bedoeld in dit formulier te allen tijde recht om uw persoonsgegevens kosteloos in te zien en om in voorkomend geval alle onjuiste en/of onvolledige persoonsgegevens die op uzelf betrekking hebben, kosteloos te laten verbeteren. Daarbij kan u tevens vragen dat wij uw persoonsgegevens tijdelijk niet verder verwerken (behalve in een aantal wettelijk bepaalde gevallen) totdat wij de juistheid van uw persoonsgegevens hebben gecontroleerd.</w:t>
      </w:r>
    </w:p>
    <w:p w14:paraId="16289AC6" w14:textId="77777777" w:rsidR="00464E80" w:rsidRPr="009B7207" w:rsidRDefault="00464E80" w:rsidP="00464E80">
      <w:pP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i/>
          <w:sz w:val="20"/>
          <w:szCs w:val="20"/>
          <w:lang w:val="nl-NL" w:eastAsia="nl-NL"/>
        </w:rPr>
        <w:t>U heeft voorts het recht om te vragen dat wij een kopie van uw persoonsgegevens overmaken aan uzelf en/of rechtstreeks aan een andere instelling of persoon van uw keuze in een formaat dat toelaat om deze persoonsgegevens gemakkelijk over te dragen.</w:t>
      </w:r>
    </w:p>
    <w:p w14:paraId="2EC657B3" w14:textId="77777777" w:rsidR="00464E80" w:rsidRPr="009B7207" w:rsidRDefault="00464E80" w:rsidP="00464E80">
      <w:pPr>
        <w:adjustRightInd w:val="0"/>
        <w:snapToGrid w:val="0"/>
        <w:spacing w:before="240" w:after="0" w:line="240" w:lineRule="atLeast"/>
        <w:jc w:val="both"/>
        <w:rPr>
          <w:rFonts w:ascii="Arial" w:eastAsia="MS Mincho" w:hAnsi="Arial" w:cs="Arial"/>
          <w:sz w:val="20"/>
          <w:szCs w:val="20"/>
          <w:lang w:eastAsia="nl-NL"/>
        </w:rPr>
      </w:pPr>
      <w:r w:rsidRPr="009B7207">
        <w:rPr>
          <w:rFonts w:ascii="Arial" w:eastAsia="MS Mincho" w:hAnsi="Arial" w:cs="Arial"/>
          <w:i/>
          <w:sz w:val="20"/>
          <w:szCs w:val="20"/>
          <w:lang w:val="nl-NL" w:eastAsia="nl-NL"/>
        </w:rPr>
        <w:t xml:space="preserve">Indien u meent dat </w:t>
      </w:r>
      <w:r w:rsidRPr="00582421">
        <w:rPr>
          <w:rFonts w:ascii="Arial" w:eastAsia="MS Mincho" w:hAnsi="Arial" w:cs="Arial"/>
          <w:i/>
          <w:noProof/>
          <w:sz w:val="20"/>
          <w:szCs w:val="20"/>
          <w:lang w:val="nl-NL" w:eastAsia="nl-NL"/>
        </w:rPr>
        <w:t>Katrien Kemps</w:t>
      </w:r>
      <w:r w:rsidRPr="009B7207">
        <w:rPr>
          <w:rFonts w:ascii="Arial" w:eastAsia="MS Mincho" w:hAnsi="Arial" w:cs="Arial"/>
          <w:sz w:val="20"/>
          <w:szCs w:val="20"/>
          <w:lang w:eastAsia="nl-NL"/>
        </w:rPr>
        <w:t xml:space="preserve"> </w:t>
      </w:r>
      <w:r w:rsidRPr="009B7207">
        <w:rPr>
          <w:rFonts w:ascii="Arial" w:eastAsia="MS Mincho" w:hAnsi="Arial" w:cs="Arial"/>
          <w:i/>
          <w:sz w:val="20"/>
          <w:szCs w:val="20"/>
          <w:lang w:eastAsia="nl-NL"/>
        </w:rPr>
        <w:t>uw persoonsgegevens niet meer mag verwerken, dan kan u in bepaalde gevallen ook vragen dat uw persoonsgegevens definitief gewist worden. In plaats van wissing kan u als alternatief ook vragen dat uw gegevens wel opgeslagen blijven, maar niet verder worden verwerkt (behalve in bepaalde wettelijk omschreven gevallen).</w:t>
      </w:r>
      <w:r w:rsidRPr="009B7207">
        <w:rPr>
          <w:rFonts w:ascii="Arial" w:eastAsia="MS Mincho" w:hAnsi="Arial" w:cs="Arial"/>
          <w:sz w:val="20"/>
          <w:szCs w:val="20"/>
          <w:lang w:eastAsia="nl-NL"/>
        </w:rPr>
        <w:t xml:space="preserve"> </w:t>
      </w:r>
    </w:p>
    <w:p w14:paraId="0A1F4998" w14:textId="77777777" w:rsidR="00464E80" w:rsidRPr="009B7207" w:rsidRDefault="00464E80" w:rsidP="00464E80">
      <w:pPr>
        <w:adjustRightInd w:val="0"/>
        <w:snapToGrid w:val="0"/>
        <w:spacing w:before="240" w:after="0" w:line="240" w:lineRule="atLeast"/>
        <w:jc w:val="both"/>
        <w:rPr>
          <w:rFonts w:ascii="Arial" w:eastAsia="MS Mincho" w:hAnsi="Arial" w:cs="Arial"/>
          <w:sz w:val="20"/>
          <w:szCs w:val="20"/>
          <w:lang w:val="nl-NL" w:eastAsia="nl-NL"/>
        </w:rPr>
      </w:pPr>
      <w:r w:rsidRPr="009B7207">
        <w:rPr>
          <w:rFonts w:ascii="Arial" w:eastAsia="MS Mincho" w:hAnsi="Arial" w:cs="Arial"/>
          <w:i/>
          <w:sz w:val="20"/>
          <w:szCs w:val="20"/>
          <w:lang w:val="nl-NL" w:eastAsia="nl-NL"/>
        </w:rPr>
        <w:t>Uw persoonsgegevens zullen in elk geval niet langer worden bewaard dan nodig is voor de doeleinden omschreven in dit formulier.</w:t>
      </w:r>
      <w:r w:rsidRPr="009B7207">
        <w:rPr>
          <w:rFonts w:ascii="Arial" w:eastAsia="MS Mincho" w:hAnsi="Arial" w:cs="Arial"/>
          <w:sz w:val="20"/>
          <w:szCs w:val="20"/>
          <w:lang w:val="nl-NL" w:eastAsia="nl-NL"/>
        </w:rPr>
        <w:t xml:space="preserve"> [</w:t>
      </w:r>
      <w:commentRangeStart w:id="13"/>
      <w:r w:rsidRPr="009B7207">
        <w:rPr>
          <w:rFonts w:ascii="Arial" w:eastAsia="MS Mincho" w:hAnsi="Arial" w:cs="Arial"/>
          <w:b/>
          <w:sz w:val="20"/>
          <w:szCs w:val="20"/>
          <w:lang w:val="nl-NL" w:eastAsia="nl-NL"/>
        </w:rPr>
        <w:t>Toe te voegen indien er een wettelijke minimumbewaartermijn geldt:</w:t>
      </w:r>
      <w:r w:rsidRPr="009B7207">
        <w:rPr>
          <w:rFonts w:ascii="Arial" w:eastAsia="MS Mincho" w:hAnsi="Arial" w:cs="Arial"/>
          <w:sz w:val="20"/>
          <w:szCs w:val="20"/>
          <w:lang w:val="nl-NL" w:eastAsia="nl-NL"/>
        </w:rPr>
        <w:t xml:space="preserve">] </w:t>
      </w:r>
      <w:commentRangeEnd w:id="13"/>
      <w:r w:rsidRPr="009B7207">
        <w:rPr>
          <w:rStyle w:val="Verwijzingopmerking"/>
        </w:rPr>
        <w:commentReference w:id="13"/>
      </w:r>
      <w:r w:rsidRPr="009B7207">
        <w:rPr>
          <w:rFonts w:ascii="Arial" w:eastAsia="MS Mincho" w:hAnsi="Arial" w:cs="Arial"/>
          <w:i/>
          <w:sz w:val="20"/>
          <w:szCs w:val="20"/>
          <w:lang w:val="nl-NL" w:eastAsia="nl-NL"/>
        </w:rPr>
        <w:t xml:space="preserve">Wij zijn evenwel wettelijk verplicht om uw persoonsgegevens minimaal ….. </w:t>
      </w:r>
      <w:proofErr w:type="gramStart"/>
      <w:r w:rsidRPr="009B7207">
        <w:rPr>
          <w:rFonts w:ascii="Arial" w:eastAsia="MS Mincho" w:hAnsi="Arial" w:cs="Arial"/>
          <w:i/>
          <w:sz w:val="20"/>
          <w:szCs w:val="20"/>
          <w:lang w:val="nl-NL" w:eastAsia="nl-NL"/>
        </w:rPr>
        <w:t>jaar</w:t>
      </w:r>
      <w:proofErr w:type="gramEnd"/>
      <w:r w:rsidRPr="009B7207">
        <w:rPr>
          <w:rFonts w:ascii="Arial" w:eastAsia="MS Mincho" w:hAnsi="Arial" w:cs="Arial"/>
          <w:i/>
          <w:sz w:val="20"/>
          <w:szCs w:val="20"/>
          <w:lang w:val="nl-NL" w:eastAsia="nl-NL"/>
        </w:rPr>
        <w:t xml:space="preserve"> te bewaren. Indien blijkt dat de bewaring intussen niet meer nodig is voor de doeleinden omschreven in dit formulier, dan zullen uw persoonsgegevens conform onze wettelijke verplichting nog wel worden bewaard, maar niet meer worden gebruikt voor deze doeleinden.</w:t>
      </w:r>
    </w:p>
    <w:p w14:paraId="6D56FE58" w14:textId="77777777" w:rsidR="00464E80" w:rsidRPr="009B7207" w:rsidRDefault="00464E80" w:rsidP="00464E80">
      <w:pP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i/>
          <w:sz w:val="20"/>
          <w:szCs w:val="20"/>
          <w:lang w:val="nl-NL" w:eastAsia="nl-NL"/>
        </w:rPr>
        <w:t xml:space="preserve">Voor het uitoefenen van de bovenstaande rechten, verwijzen wij naar </w:t>
      </w:r>
      <w:commentRangeStart w:id="14"/>
      <w:commentRangeStart w:id="15"/>
      <w:r w:rsidRPr="009B7207">
        <w:rPr>
          <w:rFonts w:ascii="Arial" w:eastAsia="MS Mincho" w:hAnsi="Arial" w:cs="Arial"/>
          <w:i/>
          <w:sz w:val="20"/>
          <w:szCs w:val="20"/>
          <w:lang w:val="nl-NL" w:eastAsia="nl-NL"/>
        </w:rPr>
        <w:fldChar w:fldCharType="begin"/>
      </w:r>
      <w:r w:rsidRPr="009B7207">
        <w:rPr>
          <w:rFonts w:ascii="Arial" w:eastAsia="MS Mincho" w:hAnsi="Arial" w:cs="Arial"/>
          <w:i/>
          <w:sz w:val="20"/>
          <w:szCs w:val="20"/>
          <w:lang w:val="nl-NL" w:eastAsia="nl-NL"/>
        </w:rPr>
        <w:instrText xml:space="preserve"> HYPERLINK "http://www.rechtenpatient.be" </w:instrText>
      </w:r>
      <w:r w:rsidRPr="009B7207">
        <w:rPr>
          <w:rFonts w:ascii="Arial" w:eastAsia="MS Mincho" w:hAnsi="Arial" w:cs="Arial"/>
          <w:i/>
          <w:sz w:val="20"/>
          <w:szCs w:val="20"/>
          <w:lang w:val="nl-NL" w:eastAsia="nl-NL"/>
        </w:rPr>
        <w:fldChar w:fldCharType="separate"/>
      </w:r>
      <w:r w:rsidRPr="009B7207">
        <w:rPr>
          <w:rStyle w:val="Hyperlink"/>
          <w:rFonts w:ascii="Arial" w:eastAsia="MS Mincho" w:hAnsi="Arial" w:cs="Arial"/>
          <w:i/>
          <w:lang w:val="nl-NL" w:eastAsia="nl-NL"/>
        </w:rPr>
        <w:t>www.rechtenpatient.be</w:t>
      </w:r>
      <w:r w:rsidRPr="009B7207">
        <w:rPr>
          <w:rFonts w:ascii="Arial" w:eastAsia="MS Mincho" w:hAnsi="Arial" w:cs="Arial"/>
          <w:i/>
          <w:sz w:val="20"/>
          <w:szCs w:val="20"/>
          <w:lang w:val="nl-NL" w:eastAsia="nl-NL"/>
        </w:rPr>
        <w:fldChar w:fldCharType="end"/>
      </w:r>
      <w:r w:rsidRPr="009B7207">
        <w:rPr>
          <w:rFonts w:ascii="Arial" w:eastAsia="MS Mincho" w:hAnsi="Arial" w:cs="Arial"/>
          <w:i/>
          <w:sz w:val="20"/>
          <w:szCs w:val="20"/>
          <w:lang w:val="nl-NL" w:eastAsia="nl-NL"/>
        </w:rPr>
        <w:t xml:space="preserve"> </w:t>
      </w:r>
      <w:commentRangeEnd w:id="14"/>
      <w:r w:rsidRPr="009B7207">
        <w:rPr>
          <w:rStyle w:val="Verwijzingopmerking"/>
        </w:rPr>
        <w:commentReference w:id="14"/>
      </w:r>
      <w:commentRangeEnd w:id="15"/>
      <w:r w:rsidRPr="009B7207">
        <w:rPr>
          <w:rStyle w:val="Verwijzingopmerking"/>
        </w:rPr>
        <w:commentReference w:id="15"/>
      </w:r>
    </w:p>
    <w:p w14:paraId="3D6863AA" w14:textId="77777777" w:rsidR="00464E80" w:rsidRPr="009B7207" w:rsidRDefault="00464E80" w:rsidP="00464E80">
      <w:pPr>
        <w:rPr>
          <w:rFonts w:ascii="&amp;quot" w:eastAsia="Times New Roman" w:hAnsi="&amp;quot"/>
          <w:color w:val="212121"/>
          <w:lang w:eastAsia="nl-BE"/>
        </w:rPr>
      </w:pPr>
      <w:r w:rsidRPr="009B7207">
        <w:rPr>
          <w:rFonts w:ascii="Arial" w:eastAsia="MS Mincho" w:hAnsi="Arial" w:cs="Arial"/>
          <w:i/>
          <w:sz w:val="20"/>
          <w:szCs w:val="20"/>
          <w:lang w:val="nl-NL" w:eastAsia="nl-NL"/>
        </w:rPr>
        <w:t>U kan contact opnemen met</w:t>
      </w:r>
      <w:r>
        <w:rPr>
          <w:rFonts w:ascii="Arial" w:eastAsia="MS Mincho" w:hAnsi="Arial" w:cs="Arial"/>
          <w:i/>
          <w:sz w:val="20"/>
          <w:szCs w:val="20"/>
          <w:lang w:val="nl-NL" w:eastAsia="nl-NL"/>
        </w:rPr>
        <w:t xml:space="preserve"> </w:t>
      </w:r>
      <w:r w:rsidRPr="00582421">
        <w:rPr>
          <w:rFonts w:ascii="Arial" w:eastAsia="MS Mincho" w:hAnsi="Arial" w:cs="Arial"/>
          <w:i/>
          <w:noProof/>
          <w:sz w:val="20"/>
          <w:szCs w:val="20"/>
          <w:lang w:val="nl-NL" w:eastAsia="nl-NL"/>
        </w:rPr>
        <w:t>Katrien Kemps</w:t>
      </w:r>
      <w:r>
        <w:rPr>
          <w:rFonts w:ascii="Arial" w:eastAsia="MS Mincho" w:hAnsi="Arial" w:cs="Arial"/>
          <w:i/>
          <w:sz w:val="20"/>
          <w:szCs w:val="20"/>
          <w:lang w:val="nl-NL" w:eastAsia="nl-NL"/>
        </w:rPr>
        <w:t xml:space="preserve">, </w:t>
      </w:r>
      <w:r w:rsidRPr="00582421">
        <w:rPr>
          <w:rFonts w:ascii="Arial" w:eastAsia="MS Mincho" w:hAnsi="Arial" w:cs="Arial"/>
          <w:i/>
          <w:noProof/>
          <w:sz w:val="20"/>
          <w:szCs w:val="20"/>
          <w:lang w:val="nl-NL" w:eastAsia="nl-NL"/>
        </w:rPr>
        <w:t>Tenzuivenestraat 18a</w:t>
      </w:r>
      <w:r>
        <w:rPr>
          <w:rFonts w:ascii="Arial" w:eastAsia="MS Mincho" w:hAnsi="Arial" w:cs="Arial"/>
          <w:i/>
          <w:sz w:val="20"/>
          <w:szCs w:val="20"/>
          <w:lang w:val="nl-NL" w:eastAsia="nl-NL"/>
        </w:rPr>
        <w:t xml:space="preserve">, </w:t>
      </w:r>
      <w:r w:rsidRPr="00582421">
        <w:rPr>
          <w:rFonts w:ascii="Arial" w:eastAsia="MS Mincho" w:hAnsi="Arial" w:cs="Arial"/>
          <w:i/>
          <w:noProof/>
          <w:sz w:val="20"/>
          <w:szCs w:val="20"/>
          <w:lang w:val="nl-NL" w:eastAsia="nl-NL"/>
        </w:rPr>
        <w:t>1760</w:t>
      </w:r>
      <w:r>
        <w:rPr>
          <w:rFonts w:ascii="Arial" w:eastAsia="MS Mincho" w:hAnsi="Arial" w:cs="Arial"/>
          <w:i/>
          <w:sz w:val="20"/>
          <w:szCs w:val="20"/>
          <w:lang w:val="nl-NL" w:eastAsia="nl-NL"/>
        </w:rPr>
        <w:t xml:space="preserve"> </w:t>
      </w:r>
      <w:r w:rsidRPr="00582421">
        <w:rPr>
          <w:rFonts w:ascii="Arial" w:eastAsia="MS Mincho" w:hAnsi="Arial" w:cs="Arial"/>
          <w:i/>
          <w:noProof/>
          <w:sz w:val="20"/>
          <w:szCs w:val="20"/>
          <w:lang w:val="nl-NL" w:eastAsia="nl-NL"/>
        </w:rPr>
        <w:t>Roosdaal</w:t>
      </w:r>
      <w:r w:rsidRPr="009B7207">
        <w:rPr>
          <w:rFonts w:ascii="Arial" w:eastAsia="MS Mincho" w:hAnsi="Arial" w:cs="Arial"/>
          <w:i/>
          <w:sz w:val="20"/>
          <w:szCs w:val="20"/>
          <w:lang w:val="nl-NL" w:eastAsia="nl-NL"/>
        </w:rPr>
        <w:t xml:space="preserve"> waaronder u uw rechten kan uitoefenen, verwijzen wij bovendien naar het privacyreglement/</w:t>
      </w:r>
      <w:proofErr w:type="spellStart"/>
      <w:r w:rsidRPr="009B7207">
        <w:rPr>
          <w:rFonts w:ascii="Arial" w:eastAsia="MS Mincho" w:hAnsi="Arial" w:cs="Arial"/>
          <w:i/>
          <w:sz w:val="20"/>
          <w:szCs w:val="20"/>
          <w:lang w:val="nl-NL" w:eastAsia="nl-NL"/>
        </w:rPr>
        <w:t>privacybeleid</w:t>
      </w:r>
      <w:proofErr w:type="spellEnd"/>
      <w:r w:rsidRPr="009B7207">
        <w:rPr>
          <w:rFonts w:ascii="Arial" w:eastAsia="MS Mincho" w:hAnsi="Arial" w:cs="Arial"/>
          <w:i/>
          <w:sz w:val="20"/>
          <w:szCs w:val="20"/>
          <w:lang w:val="nl-NL" w:eastAsia="nl-NL"/>
        </w:rPr>
        <w:t xml:space="preserve">, dat als bijlage bij dit formulier is gevoegd en dat eveneens beschikbaar is via onze website </w:t>
      </w:r>
      <w:commentRangeStart w:id="16"/>
      <w:r w:rsidRPr="009B7207">
        <w:rPr>
          <w:rFonts w:ascii="&amp;quot" w:eastAsia="Times New Roman" w:hAnsi="&amp;quot"/>
          <w:color w:val="212121"/>
          <w:lang w:eastAsia="nl-BE"/>
        </w:rPr>
        <w:fldChar w:fldCharType="begin"/>
      </w:r>
      <w:r w:rsidRPr="009B7207">
        <w:rPr>
          <w:rFonts w:ascii="&amp;quot" w:eastAsia="Times New Roman" w:hAnsi="&amp;quot"/>
          <w:color w:val="212121"/>
          <w:lang w:eastAsia="nl-BE"/>
        </w:rPr>
        <w:instrText xml:space="preserve"> HYPERLINK "https://eur04.safelinks.protection.outlook.com/?url=http%3A%2F%2Fwww.rechtenpatient.be%2Fprivacy&amp;data=02%7C01%7C%7Cc9c8df19581f400aa35d08d64796183e%7C84df9e7fe9f640afb435aaaaaaaaaaaa%7C1%7C0%7C636775107731604520&amp;sdata=EPMtip8fEN%2BaxcjzW0IXSS7jUoLJeyyBuycwXZgDICc%3D&amp;reserved=0" \o "Beveiligd in Outlook: http://www.rechtenpatient.be/privacy. Klik of tik om de koppeling te volgen." \t "_blank" </w:instrText>
      </w:r>
      <w:r w:rsidRPr="009B7207">
        <w:rPr>
          <w:rFonts w:ascii="&amp;quot" w:eastAsia="Times New Roman" w:hAnsi="&amp;quot"/>
          <w:color w:val="212121"/>
          <w:lang w:eastAsia="nl-BE"/>
        </w:rPr>
        <w:fldChar w:fldCharType="separate"/>
      </w:r>
      <w:r w:rsidRPr="009B7207">
        <w:rPr>
          <w:rFonts w:ascii="&amp;quot" w:eastAsia="Times New Roman" w:hAnsi="&amp;quot"/>
          <w:color w:val="0000FF"/>
          <w:u w:val="single"/>
          <w:lang w:eastAsia="nl-BE"/>
        </w:rPr>
        <w:t>http://www.rechtenpatient.be/privacy</w:t>
      </w:r>
      <w:r w:rsidRPr="009B7207">
        <w:rPr>
          <w:rFonts w:ascii="&amp;quot" w:eastAsia="Times New Roman" w:hAnsi="&amp;quot"/>
          <w:color w:val="212121"/>
          <w:lang w:eastAsia="nl-BE"/>
        </w:rPr>
        <w:fldChar w:fldCharType="end"/>
      </w:r>
      <w:commentRangeEnd w:id="16"/>
      <w:r w:rsidRPr="009B7207">
        <w:rPr>
          <w:rStyle w:val="Verwijzingopmerking"/>
        </w:rPr>
        <w:commentReference w:id="16"/>
      </w:r>
    </w:p>
    <w:p w14:paraId="68C44799" w14:textId="77777777" w:rsidR="00464E80" w:rsidRPr="009B7207" w:rsidRDefault="00464E80" w:rsidP="00464E80">
      <w:pPr>
        <w:adjustRightInd w:val="0"/>
        <w:snapToGrid w:val="0"/>
        <w:spacing w:before="240" w:after="0" w:line="240" w:lineRule="atLeast"/>
        <w:jc w:val="both"/>
        <w:rPr>
          <w:rFonts w:ascii="Arial" w:eastAsia="MS Mincho" w:hAnsi="Arial" w:cs="Arial"/>
          <w:sz w:val="20"/>
          <w:szCs w:val="20"/>
          <w:lang w:val="nl-NL" w:eastAsia="nl-NL"/>
        </w:rPr>
      </w:pPr>
      <w:r w:rsidRPr="009B7207">
        <w:rPr>
          <w:rFonts w:ascii="Arial" w:eastAsia="MS Mincho" w:hAnsi="Arial" w:cs="Arial"/>
          <w:sz w:val="20"/>
          <w:szCs w:val="20"/>
          <w:lang w:eastAsia="nl-NL"/>
        </w:rPr>
        <w:sym w:font="Wingdings" w:char="F0A7"/>
      </w:r>
      <w:r w:rsidRPr="009B7207">
        <w:rPr>
          <w:rFonts w:ascii="Arial" w:eastAsia="MS Mincho" w:hAnsi="Arial" w:cs="Arial"/>
          <w:sz w:val="20"/>
          <w:szCs w:val="20"/>
          <w:lang w:eastAsia="nl-NL"/>
        </w:rPr>
        <w:t xml:space="preserve"> </w:t>
      </w:r>
      <w:r w:rsidRPr="009B7207">
        <w:rPr>
          <w:rFonts w:ascii="Arial" w:eastAsia="MS Mincho" w:hAnsi="Arial" w:cs="Arial"/>
          <w:i/>
          <w:sz w:val="20"/>
          <w:szCs w:val="20"/>
          <w:lang w:val="nl-NL" w:eastAsia="nl-NL"/>
        </w:rPr>
        <w:t xml:space="preserve">Voor bijkomende vragen over uw rechten en alle andere aangelegenheden betreffende de verwerking van uw persoonsgegevens binnen </w:t>
      </w:r>
      <w:r w:rsidRPr="00582421">
        <w:rPr>
          <w:rFonts w:ascii="Arial" w:eastAsia="MS Mincho" w:hAnsi="Arial" w:cs="Arial"/>
          <w:i/>
          <w:noProof/>
          <w:sz w:val="20"/>
          <w:szCs w:val="20"/>
          <w:lang w:val="nl-NL" w:eastAsia="nl-NL"/>
        </w:rPr>
        <w:t>Katrien Kemps</w:t>
      </w:r>
      <w:r w:rsidRPr="009B7207">
        <w:rPr>
          <w:rFonts w:ascii="Arial" w:eastAsia="MS Mincho" w:hAnsi="Arial" w:cs="Arial"/>
          <w:sz w:val="20"/>
          <w:szCs w:val="20"/>
          <w:lang w:eastAsia="nl-NL"/>
        </w:rPr>
        <w:t xml:space="preserve"> </w:t>
      </w:r>
      <w:commentRangeStart w:id="17"/>
      <w:r w:rsidRPr="009B7207">
        <w:rPr>
          <w:rFonts w:ascii="Arial" w:eastAsia="MS Mincho" w:hAnsi="Arial" w:cs="Arial"/>
          <w:i/>
          <w:sz w:val="20"/>
          <w:szCs w:val="20"/>
          <w:lang w:eastAsia="nl-NL"/>
        </w:rPr>
        <w:t>kan u ook steeds terecht bij onze functionaris voor gegevensbescherming, de Heer/Mevrouw …………………………………</w:t>
      </w:r>
      <w:proofErr w:type="gramStart"/>
      <w:r w:rsidRPr="009B7207">
        <w:rPr>
          <w:rFonts w:ascii="Arial" w:eastAsia="MS Mincho" w:hAnsi="Arial" w:cs="Arial"/>
          <w:i/>
          <w:sz w:val="20"/>
          <w:szCs w:val="20"/>
          <w:lang w:eastAsia="nl-NL"/>
        </w:rPr>
        <w:t>…….</w:t>
      </w:r>
      <w:proofErr w:type="gramEnd"/>
      <w:r w:rsidRPr="009B7207">
        <w:rPr>
          <w:rFonts w:ascii="Arial" w:eastAsia="MS Mincho" w:hAnsi="Arial" w:cs="Arial"/>
          <w:i/>
          <w:sz w:val="20"/>
          <w:szCs w:val="20"/>
          <w:lang w:eastAsia="nl-NL"/>
        </w:rPr>
        <w:t>.</w:t>
      </w:r>
      <w:r w:rsidRPr="009B7207">
        <w:rPr>
          <w:rFonts w:ascii="Arial" w:eastAsia="MS Mincho" w:hAnsi="Arial" w:cs="Arial"/>
          <w:sz w:val="20"/>
          <w:szCs w:val="20"/>
          <w:lang w:eastAsia="nl-NL"/>
        </w:rPr>
        <w:t xml:space="preserve"> [</w:t>
      </w:r>
      <w:r w:rsidRPr="009B7207">
        <w:rPr>
          <w:rFonts w:ascii="Arial" w:eastAsia="MS Mincho" w:hAnsi="Arial" w:cs="Arial"/>
          <w:b/>
          <w:sz w:val="20"/>
          <w:szCs w:val="20"/>
          <w:lang w:eastAsia="nl-NL"/>
        </w:rPr>
        <w:t>in te vullen: naam + adres DPO</w:t>
      </w:r>
      <w:commentRangeEnd w:id="17"/>
      <w:r w:rsidRPr="009B7207">
        <w:rPr>
          <w:rStyle w:val="Verwijzingopmerking"/>
        </w:rPr>
        <w:commentReference w:id="17"/>
      </w:r>
      <w:r w:rsidRPr="009B7207">
        <w:rPr>
          <w:rFonts w:ascii="Arial" w:eastAsia="MS Mincho" w:hAnsi="Arial" w:cs="Arial"/>
          <w:sz w:val="20"/>
          <w:szCs w:val="20"/>
          <w:lang w:eastAsia="nl-NL"/>
        </w:rPr>
        <w:t xml:space="preserve">], </w:t>
      </w:r>
      <w:r w:rsidRPr="009B7207">
        <w:rPr>
          <w:rFonts w:ascii="Arial" w:eastAsia="MS Mincho" w:hAnsi="Arial" w:cs="Arial"/>
          <w:i/>
          <w:sz w:val="20"/>
          <w:szCs w:val="20"/>
          <w:lang w:eastAsia="nl-NL"/>
        </w:rPr>
        <w:t>via het telefoonnummer ………………………… of via het e-mailadres ……………………………………….. Deze functionaris ziet op onafhankelijke wijze toe op de naleving van de privacywetgeving binnen……………………………</w:t>
      </w:r>
      <w:r w:rsidRPr="009B7207">
        <w:rPr>
          <w:rFonts w:ascii="Arial" w:eastAsia="MS Mincho" w:hAnsi="Arial" w:cs="Arial"/>
          <w:sz w:val="20"/>
          <w:szCs w:val="20"/>
          <w:lang w:eastAsia="nl-NL"/>
        </w:rPr>
        <w:t xml:space="preserve"> [</w:t>
      </w:r>
      <w:r w:rsidRPr="009B7207">
        <w:rPr>
          <w:rFonts w:ascii="Arial" w:eastAsia="MS Mincho" w:hAnsi="Arial" w:cs="Arial"/>
          <w:b/>
          <w:sz w:val="20"/>
          <w:szCs w:val="20"/>
          <w:lang w:eastAsia="nl-NL"/>
        </w:rPr>
        <w:t>in te vullen: naam zorgvoorziening</w:t>
      </w:r>
      <w:r w:rsidRPr="009B7207">
        <w:rPr>
          <w:rFonts w:ascii="Arial" w:eastAsia="MS Mincho" w:hAnsi="Arial" w:cs="Arial"/>
          <w:sz w:val="20"/>
          <w:szCs w:val="20"/>
          <w:lang w:eastAsia="nl-NL"/>
        </w:rPr>
        <w:t>].</w:t>
      </w:r>
    </w:p>
    <w:p w14:paraId="4CFBA66D" w14:textId="77777777" w:rsidR="00464E80" w:rsidRPr="009B7207" w:rsidRDefault="00464E80" w:rsidP="00464E80">
      <w:pP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sz w:val="20"/>
          <w:szCs w:val="20"/>
          <w:lang w:eastAsia="nl-NL"/>
        </w:rPr>
        <w:sym w:font="Wingdings" w:char="F0A7"/>
      </w:r>
      <w:r w:rsidRPr="009B7207">
        <w:rPr>
          <w:rFonts w:ascii="Arial" w:eastAsia="MS Mincho" w:hAnsi="Arial" w:cs="Arial"/>
          <w:sz w:val="20"/>
          <w:szCs w:val="20"/>
          <w:lang w:eastAsia="nl-NL"/>
        </w:rPr>
        <w:t xml:space="preserve"> </w:t>
      </w:r>
      <w:r w:rsidRPr="009B7207">
        <w:rPr>
          <w:rFonts w:ascii="Arial" w:eastAsia="MS Mincho" w:hAnsi="Arial" w:cs="Arial"/>
          <w:i/>
          <w:sz w:val="20"/>
          <w:szCs w:val="20"/>
          <w:lang w:val="nl-NL" w:eastAsia="nl-NL"/>
        </w:rPr>
        <w:t xml:space="preserve">Indien u zou menen dat </w:t>
      </w:r>
      <w:r w:rsidRPr="00582421">
        <w:rPr>
          <w:rFonts w:ascii="Arial" w:eastAsia="MS Mincho" w:hAnsi="Arial" w:cs="Arial"/>
          <w:i/>
          <w:noProof/>
          <w:sz w:val="20"/>
          <w:szCs w:val="20"/>
          <w:lang w:val="nl-NL" w:eastAsia="nl-NL"/>
        </w:rPr>
        <w:t>Katrien Kemps</w:t>
      </w:r>
      <w:r w:rsidRPr="009B7207">
        <w:rPr>
          <w:rFonts w:ascii="Arial" w:eastAsia="MS Mincho" w:hAnsi="Arial" w:cs="Arial"/>
          <w:sz w:val="20"/>
          <w:szCs w:val="20"/>
          <w:lang w:eastAsia="nl-NL"/>
        </w:rPr>
        <w:t xml:space="preserve"> </w:t>
      </w:r>
      <w:r w:rsidRPr="009B7207">
        <w:rPr>
          <w:rFonts w:ascii="Arial" w:eastAsia="MS Mincho" w:hAnsi="Arial" w:cs="Arial"/>
          <w:i/>
          <w:sz w:val="20"/>
          <w:szCs w:val="20"/>
          <w:lang w:eastAsia="nl-NL"/>
        </w:rPr>
        <w:t xml:space="preserve">uw persoonsgegevens niet rechtmatig en volgens de wettelijke vereisten verwerkt, dan heeft u ook steeds het recht om klacht in te dienen bij de Privacycommissie (contactgegevens beschikbaar via: </w:t>
      </w:r>
      <w:hyperlink r:id="rId7" w:history="1">
        <w:r w:rsidRPr="009B7207">
          <w:rPr>
            <w:rFonts w:ascii="Arial" w:eastAsia="MS Mincho" w:hAnsi="Arial" w:cs="Arial"/>
            <w:i/>
            <w:color w:val="0000FF"/>
            <w:sz w:val="20"/>
            <w:szCs w:val="20"/>
            <w:u w:val="single"/>
            <w:lang w:eastAsia="nl-NL"/>
          </w:rPr>
          <w:t>www.privacycommission.be</w:t>
        </w:r>
      </w:hyperlink>
      <w:r w:rsidRPr="009B7207">
        <w:rPr>
          <w:rFonts w:ascii="Arial" w:eastAsia="MS Mincho" w:hAnsi="Arial" w:cs="Arial"/>
          <w:i/>
          <w:sz w:val="20"/>
          <w:szCs w:val="20"/>
          <w:lang w:eastAsia="nl-NL"/>
        </w:rPr>
        <w:t xml:space="preserve">). In geval van klachten raden wij evenwel aan om eerst onze functionaris voor gegevensbescherming </w:t>
      </w:r>
      <w:r w:rsidRPr="009B7207">
        <w:rPr>
          <w:rFonts w:ascii="Arial" w:eastAsia="MS Mincho" w:hAnsi="Arial" w:cs="Arial"/>
          <w:sz w:val="20"/>
          <w:szCs w:val="20"/>
          <w:lang w:eastAsia="nl-NL"/>
        </w:rPr>
        <w:t>[</w:t>
      </w:r>
      <w:r w:rsidRPr="009B7207">
        <w:rPr>
          <w:rFonts w:ascii="Arial" w:eastAsia="MS Mincho" w:hAnsi="Arial" w:cs="Arial"/>
          <w:b/>
          <w:sz w:val="20"/>
          <w:szCs w:val="20"/>
          <w:lang w:eastAsia="nl-NL"/>
        </w:rPr>
        <w:t>indien persoonsgegevens van een patiënt:</w:t>
      </w:r>
      <w:r w:rsidRPr="009B7207">
        <w:rPr>
          <w:rFonts w:ascii="Arial" w:eastAsia="MS Mincho" w:hAnsi="Arial" w:cs="Arial"/>
          <w:i/>
          <w:sz w:val="20"/>
          <w:szCs w:val="20"/>
          <w:lang w:eastAsia="nl-NL"/>
        </w:rPr>
        <w:t xml:space="preserve"> of onze ombudspersoon</w:t>
      </w:r>
      <w:r w:rsidRPr="009B7207">
        <w:rPr>
          <w:rFonts w:ascii="Arial" w:eastAsia="MS Mincho" w:hAnsi="Arial" w:cs="Arial"/>
          <w:sz w:val="20"/>
          <w:szCs w:val="20"/>
          <w:lang w:eastAsia="nl-NL"/>
        </w:rPr>
        <w:t>]</w:t>
      </w:r>
      <w:r w:rsidRPr="009B7207">
        <w:rPr>
          <w:rFonts w:ascii="Arial" w:eastAsia="MS Mincho" w:hAnsi="Arial" w:cs="Arial"/>
          <w:i/>
          <w:sz w:val="20"/>
          <w:szCs w:val="20"/>
          <w:lang w:eastAsia="nl-NL"/>
        </w:rPr>
        <w:t xml:space="preserve"> te contacteren. Vaak zullen eventuele problemen of misverstanden zo eenvoudig opgelost kunnen worden.</w:t>
      </w:r>
    </w:p>
    <w:p w14:paraId="6D2C8860" w14:textId="77777777" w:rsidR="00464E80" w:rsidRPr="009B7207" w:rsidRDefault="00464E80" w:rsidP="00464E80">
      <w:pPr>
        <w:adjustRightInd w:val="0"/>
        <w:snapToGrid w:val="0"/>
        <w:spacing w:before="240" w:after="0" w:line="240" w:lineRule="atLeast"/>
        <w:jc w:val="center"/>
        <w:rPr>
          <w:rFonts w:ascii="Arial" w:eastAsia="MS Mincho" w:hAnsi="Arial" w:cs="Arial"/>
          <w:i/>
          <w:sz w:val="20"/>
          <w:szCs w:val="20"/>
          <w:lang w:val="nl-NL" w:eastAsia="nl-NL"/>
        </w:rPr>
      </w:pPr>
      <w:r w:rsidRPr="009B7207">
        <w:rPr>
          <w:rFonts w:ascii="Arial" w:eastAsia="MS Mincho" w:hAnsi="Arial" w:cs="Arial"/>
          <w:i/>
          <w:sz w:val="20"/>
          <w:szCs w:val="20"/>
          <w:lang w:val="nl-NL" w:eastAsia="nl-NL"/>
        </w:rPr>
        <w:t>____________________</w:t>
      </w:r>
    </w:p>
    <w:p w14:paraId="6078B07A" w14:textId="77777777" w:rsidR="00464E80" w:rsidRPr="009B7207" w:rsidRDefault="00464E80" w:rsidP="00464E80">
      <w:pPr>
        <w:adjustRightInd w:val="0"/>
        <w:snapToGrid w:val="0"/>
        <w:spacing w:before="480" w:after="0" w:line="240" w:lineRule="atLeast"/>
        <w:jc w:val="both"/>
        <w:rPr>
          <w:rFonts w:ascii="Arial" w:eastAsia="MS Mincho" w:hAnsi="Arial" w:cs="Arial"/>
          <w:i/>
          <w:sz w:val="20"/>
          <w:szCs w:val="20"/>
          <w:lang w:val="nl-NL" w:eastAsia="nl-NL"/>
        </w:rPr>
      </w:pPr>
      <w:r w:rsidRPr="009B7207">
        <w:rPr>
          <w:rFonts w:ascii="Arial" w:eastAsia="MS Mincho" w:hAnsi="Arial" w:cs="Arial"/>
          <w:i/>
          <w:sz w:val="20"/>
          <w:szCs w:val="20"/>
          <w:lang w:val="nl-NL" w:eastAsia="nl-NL"/>
        </w:rPr>
        <w:t xml:space="preserve">Indien u akkoord gaat dat </w:t>
      </w:r>
      <w:r w:rsidRPr="00582421">
        <w:rPr>
          <w:rFonts w:ascii="Arial" w:eastAsia="MS Mincho" w:hAnsi="Arial" w:cs="Arial"/>
          <w:i/>
          <w:noProof/>
          <w:sz w:val="20"/>
          <w:szCs w:val="20"/>
          <w:lang w:val="nl-NL" w:eastAsia="nl-NL"/>
        </w:rPr>
        <w:t>Katrien Kemps</w:t>
      </w:r>
      <w:r>
        <w:rPr>
          <w:rFonts w:ascii="Arial" w:eastAsia="MS Mincho" w:hAnsi="Arial" w:cs="Arial"/>
          <w:i/>
          <w:sz w:val="20"/>
          <w:szCs w:val="20"/>
          <w:lang w:val="nl-NL" w:eastAsia="nl-NL"/>
        </w:rPr>
        <w:t xml:space="preserve"> </w:t>
      </w:r>
      <w:r w:rsidRPr="009B7207">
        <w:rPr>
          <w:rFonts w:ascii="Arial" w:eastAsia="MS Mincho" w:hAnsi="Arial" w:cs="Arial"/>
          <w:i/>
          <w:sz w:val="20"/>
          <w:szCs w:val="20"/>
          <w:lang w:val="nl-NL" w:eastAsia="nl-NL"/>
        </w:rPr>
        <w:t>uw persoonsgegevens verwerkt met het oog op de doeleinden omschreven in dit formulier, dan verzoeken wij u om de onderstaande toestemmingsverklaring in te vullen en te ondertekenen.</w:t>
      </w:r>
    </w:p>
    <w:p w14:paraId="11171DDA" w14:textId="77777777" w:rsidR="00464E80" w:rsidRPr="009B7207" w:rsidRDefault="00464E80" w:rsidP="00464E80">
      <w:pPr>
        <w:adjustRightInd w:val="0"/>
        <w:snapToGrid w:val="0"/>
        <w:spacing w:before="240" w:after="0" w:line="240" w:lineRule="atLeast"/>
        <w:jc w:val="center"/>
        <w:rPr>
          <w:rFonts w:ascii="Arial" w:eastAsia="MS Mincho" w:hAnsi="Arial" w:cs="Arial"/>
          <w:i/>
          <w:sz w:val="20"/>
          <w:szCs w:val="20"/>
          <w:lang w:val="nl-NL" w:eastAsia="nl-NL"/>
        </w:rPr>
      </w:pPr>
    </w:p>
    <w:p w14:paraId="3EE0EC64" w14:textId="77777777" w:rsidR="00464E80" w:rsidRPr="009B7207" w:rsidRDefault="00464E80" w:rsidP="00464E80">
      <w:pPr>
        <w:adjustRightInd w:val="0"/>
        <w:snapToGrid w:val="0"/>
        <w:spacing w:before="240" w:after="0" w:line="240" w:lineRule="atLeast"/>
        <w:jc w:val="center"/>
        <w:rPr>
          <w:rFonts w:ascii="Arial" w:eastAsia="MS Mincho" w:hAnsi="Arial" w:cs="Arial"/>
          <w:i/>
          <w:sz w:val="20"/>
          <w:szCs w:val="20"/>
          <w:lang w:val="nl-NL" w:eastAsia="nl-NL"/>
        </w:rPr>
      </w:pPr>
      <w:r w:rsidRPr="009B7207">
        <w:rPr>
          <w:rFonts w:ascii="Arial" w:eastAsia="MS Mincho" w:hAnsi="Arial" w:cs="Arial"/>
          <w:i/>
          <w:sz w:val="20"/>
          <w:szCs w:val="20"/>
          <w:lang w:val="nl-NL" w:eastAsia="nl-NL"/>
        </w:rPr>
        <w:t>____________________</w:t>
      </w:r>
    </w:p>
    <w:p w14:paraId="55D99B02" w14:textId="77777777" w:rsidR="00464E80" w:rsidRPr="009B7207" w:rsidRDefault="00464E80" w:rsidP="00464E80">
      <w:pP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i/>
          <w:sz w:val="20"/>
          <w:szCs w:val="20"/>
          <w:lang w:val="nl-NL" w:eastAsia="nl-NL"/>
        </w:rPr>
        <w:t>Ik, ondergetekende,</w:t>
      </w:r>
    </w:p>
    <w:p w14:paraId="181C7E09" w14:textId="77777777" w:rsidR="00464E80" w:rsidRPr="009B7207" w:rsidRDefault="00464E80" w:rsidP="00464E80">
      <w:pP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i/>
          <w:sz w:val="20"/>
          <w:szCs w:val="20"/>
          <w:lang w:val="nl-NL" w:eastAsia="nl-NL"/>
        </w:rPr>
        <w:t>Naam/Voornaam............................................................Geboortedatum........................</w:t>
      </w:r>
    </w:p>
    <w:p w14:paraId="181BDEBD" w14:textId="77777777" w:rsidR="00464E80" w:rsidRPr="009B7207" w:rsidRDefault="00464E80" w:rsidP="00464E80">
      <w:pP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i/>
          <w:sz w:val="20"/>
          <w:szCs w:val="20"/>
          <w:lang w:val="nl-NL" w:eastAsia="nl-NL"/>
        </w:rPr>
        <w:lastRenderedPageBreak/>
        <w:t>Straat ........................................................................Nummer ...............................</w:t>
      </w:r>
    </w:p>
    <w:p w14:paraId="003CA65F" w14:textId="77777777" w:rsidR="00464E80" w:rsidRPr="009B7207" w:rsidRDefault="00464E80" w:rsidP="00464E80">
      <w:pP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i/>
          <w:sz w:val="20"/>
          <w:szCs w:val="20"/>
          <w:lang w:val="nl-NL" w:eastAsia="nl-NL"/>
        </w:rPr>
        <w:t>Postnummer .......................Gemeente......................................................................</w:t>
      </w:r>
    </w:p>
    <w:p w14:paraId="31C73659" w14:textId="77777777" w:rsidR="00464E80" w:rsidRPr="009B7207" w:rsidRDefault="00464E80" w:rsidP="00464E80">
      <w:pP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i/>
          <w:sz w:val="20"/>
          <w:szCs w:val="20"/>
          <w:lang w:val="nl-NL" w:eastAsia="nl-NL"/>
        </w:rPr>
        <w:t xml:space="preserve">Handelend in eigen naam/handelend in naam van patiënt met </w:t>
      </w:r>
      <w:r w:rsidRPr="009B7207">
        <w:rPr>
          <w:rFonts w:ascii="Arial" w:eastAsia="MS Mincho" w:hAnsi="Arial" w:cs="Arial"/>
          <w:sz w:val="20"/>
          <w:szCs w:val="20"/>
          <w:lang w:val="nl-NL" w:eastAsia="nl-NL"/>
        </w:rPr>
        <w:t>[</w:t>
      </w:r>
      <w:r w:rsidRPr="009B7207">
        <w:rPr>
          <w:rFonts w:ascii="Arial" w:eastAsia="MS Mincho" w:hAnsi="Arial" w:cs="Arial"/>
          <w:b/>
          <w:sz w:val="20"/>
          <w:szCs w:val="20"/>
          <w:lang w:val="nl-NL" w:eastAsia="nl-NL"/>
        </w:rPr>
        <w:t>enkel bij een wilsonbekwame betrokkene</w:t>
      </w:r>
      <w:r w:rsidRPr="009B7207">
        <w:rPr>
          <w:rFonts w:ascii="Arial" w:eastAsia="MS Mincho" w:hAnsi="Arial" w:cs="Arial"/>
          <w:sz w:val="20"/>
          <w:szCs w:val="20"/>
          <w:lang w:val="nl-NL" w:eastAsia="nl-NL"/>
        </w:rPr>
        <w:t>]</w:t>
      </w:r>
    </w:p>
    <w:p w14:paraId="427CB1C6" w14:textId="77777777" w:rsidR="00464E80" w:rsidRPr="009B7207" w:rsidRDefault="00464E80" w:rsidP="00464E80">
      <w:pP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i/>
          <w:sz w:val="20"/>
          <w:szCs w:val="20"/>
          <w:lang w:val="nl-NL" w:eastAsia="nl-NL"/>
        </w:rPr>
        <w:t>Naam/Voornaam............................................................Geboortedatum........................</w:t>
      </w:r>
    </w:p>
    <w:p w14:paraId="44BCDF0F" w14:textId="77777777" w:rsidR="00464E80" w:rsidRPr="009B7207" w:rsidRDefault="00464E80" w:rsidP="00464E80">
      <w:pP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i/>
          <w:sz w:val="20"/>
          <w:szCs w:val="20"/>
          <w:lang w:val="nl-NL" w:eastAsia="nl-NL"/>
        </w:rPr>
        <w:t>Straat ........................................................................Nummer ...............................</w:t>
      </w:r>
    </w:p>
    <w:p w14:paraId="1CC60C08" w14:textId="77777777" w:rsidR="00464E80" w:rsidRPr="009B7207" w:rsidRDefault="00464E80" w:rsidP="00464E80">
      <w:pP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i/>
          <w:sz w:val="20"/>
          <w:szCs w:val="20"/>
          <w:lang w:val="nl-NL" w:eastAsia="nl-NL"/>
        </w:rPr>
        <w:t>Postnummer .......................Gemeente......................................................................</w:t>
      </w:r>
    </w:p>
    <w:p w14:paraId="74C8509E" w14:textId="77777777" w:rsidR="00464E80" w:rsidRPr="009B7207" w:rsidRDefault="00464E80" w:rsidP="00464E80">
      <w:pPr>
        <w:adjustRightInd w:val="0"/>
        <w:snapToGrid w:val="0"/>
        <w:spacing w:before="240" w:after="0" w:line="240" w:lineRule="atLeast"/>
        <w:jc w:val="both"/>
        <w:rPr>
          <w:rFonts w:ascii="Arial" w:eastAsia="MS Mincho" w:hAnsi="Arial" w:cs="Arial"/>
          <w:sz w:val="20"/>
          <w:szCs w:val="20"/>
          <w:lang w:val="nl-NL" w:eastAsia="nl-NL"/>
        </w:rPr>
      </w:pPr>
      <w:r w:rsidRPr="009B7207">
        <w:rPr>
          <w:rFonts w:ascii="Arial" w:eastAsia="MS Mincho" w:hAnsi="Arial" w:cs="Arial"/>
          <w:i/>
          <w:sz w:val="20"/>
          <w:szCs w:val="20"/>
          <w:lang w:val="nl-NL" w:eastAsia="nl-NL"/>
        </w:rPr>
        <w:t>In zijn/haar hoedanigheid van ...................................................................................</w:t>
      </w:r>
      <w:r w:rsidRPr="009B7207">
        <w:rPr>
          <w:rFonts w:ascii="Arial" w:eastAsia="MS Mincho" w:hAnsi="Arial" w:cs="Arial"/>
          <w:sz w:val="20"/>
          <w:szCs w:val="20"/>
          <w:lang w:val="nl-NL" w:eastAsia="nl-NL"/>
        </w:rPr>
        <w:t xml:space="preserve"> [</w:t>
      </w:r>
      <w:proofErr w:type="gramStart"/>
      <w:r w:rsidRPr="009B7207">
        <w:rPr>
          <w:rFonts w:ascii="Arial" w:eastAsia="MS Mincho" w:hAnsi="Arial" w:cs="Arial"/>
          <w:b/>
          <w:sz w:val="20"/>
          <w:szCs w:val="20"/>
          <w:lang w:val="nl-NL" w:eastAsia="nl-NL"/>
        </w:rPr>
        <w:t>in</w:t>
      </w:r>
      <w:proofErr w:type="gramEnd"/>
      <w:r w:rsidRPr="009B7207">
        <w:rPr>
          <w:rFonts w:ascii="Arial" w:eastAsia="MS Mincho" w:hAnsi="Arial" w:cs="Arial"/>
          <w:b/>
          <w:sz w:val="20"/>
          <w:szCs w:val="20"/>
          <w:lang w:val="nl-NL" w:eastAsia="nl-NL"/>
        </w:rPr>
        <w:t xml:space="preserve"> te vullen: “</w:t>
      </w:r>
      <w:r w:rsidRPr="009B7207">
        <w:rPr>
          <w:rFonts w:ascii="Arial" w:eastAsia="MS Mincho" w:hAnsi="Arial" w:cs="Arial"/>
          <w:b/>
          <w:i/>
          <w:sz w:val="20"/>
          <w:szCs w:val="20"/>
          <w:lang w:val="nl-NL" w:eastAsia="nl-NL"/>
        </w:rPr>
        <w:t>ouder(s)</w:t>
      </w:r>
      <w:r w:rsidRPr="009B7207">
        <w:rPr>
          <w:rFonts w:ascii="Arial" w:eastAsia="MS Mincho" w:hAnsi="Arial" w:cs="Arial"/>
          <w:b/>
          <w:sz w:val="20"/>
          <w:szCs w:val="20"/>
          <w:lang w:val="nl-NL" w:eastAsia="nl-NL"/>
        </w:rPr>
        <w:t>” of “</w:t>
      </w:r>
      <w:r w:rsidRPr="009B7207">
        <w:rPr>
          <w:rFonts w:ascii="Arial" w:eastAsia="MS Mincho" w:hAnsi="Arial" w:cs="Arial"/>
          <w:b/>
          <w:i/>
          <w:sz w:val="20"/>
          <w:szCs w:val="20"/>
          <w:lang w:val="nl-NL" w:eastAsia="nl-NL"/>
        </w:rPr>
        <w:t>voogd</w:t>
      </w:r>
      <w:r w:rsidRPr="009B7207">
        <w:rPr>
          <w:rFonts w:ascii="Arial" w:eastAsia="MS Mincho" w:hAnsi="Arial" w:cs="Arial"/>
          <w:b/>
          <w:sz w:val="20"/>
          <w:szCs w:val="20"/>
          <w:lang w:val="nl-NL" w:eastAsia="nl-NL"/>
        </w:rPr>
        <w:t>” voor minderjarigen/“</w:t>
      </w:r>
      <w:r w:rsidRPr="009B7207">
        <w:rPr>
          <w:rFonts w:ascii="Arial" w:eastAsia="MS Mincho" w:hAnsi="Arial" w:cs="Arial"/>
          <w:b/>
          <w:i/>
          <w:sz w:val="20"/>
          <w:szCs w:val="20"/>
          <w:lang w:val="nl-NL" w:eastAsia="nl-NL"/>
        </w:rPr>
        <w:t>bewindvoerder</w:t>
      </w:r>
      <w:r w:rsidRPr="009B7207">
        <w:rPr>
          <w:rFonts w:ascii="Arial" w:eastAsia="MS Mincho" w:hAnsi="Arial" w:cs="Arial"/>
          <w:b/>
          <w:sz w:val="20"/>
          <w:szCs w:val="20"/>
          <w:lang w:val="nl-NL" w:eastAsia="nl-NL"/>
        </w:rPr>
        <w:t>” voor meerderjarigen</w:t>
      </w:r>
      <w:r w:rsidRPr="009B7207">
        <w:rPr>
          <w:rFonts w:ascii="Arial" w:eastAsia="MS Mincho" w:hAnsi="Arial" w:cs="Arial"/>
          <w:sz w:val="20"/>
          <w:szCs w:val="20"/>
          <w:lang w:val="nl-NL" w:eastAsia="nl-NL"/>
        </w:rPr>
        <w:t>]</w:t>
      </w:r>
    </w:p>
    <w:p w14:paraId="43C9A2B4" w14:textId="77777777" w:rsidR="00464E80" w:rsidRPr="009B7207" w:rsidRDefault="00464E80" w:rsidP="00464E80">
      <w:pPr>
        <w:adjustRightInd w:val="0"/>
        <w:snapToGrid w:val="0"/>
        <w:spacing w:before="240" w:after="0" w:line="240" w:lineRule="atLeast"/>
        <w:jc w:val="both"/>
        <w:rPr>
          <w:rFonts w:ascii="Arial" w:eastAsia="MS Mincho" w:hAnsi="Arial" w:cs="Arial"/>
          <w:i/>
          <w:sz w:val="20"/>
          <w:szCs w:val="20"/>
          <w:lang w:val="nl-NL" w:eastAsia="nl-NL"/>
        </w:rPr>
      </w:pPr>
      <w:proofErr w:type="gramStart"/>
      <w:r w:rsidRPr="009B7207">
        <w:rPr>
          <w:rFonts w:ascii="Arial" w:eastAsia="MS Mincho" w:hAnsi="Arial" w:cs="Arial"/>
          <w:i/>
          <w:sz w:val="20"/>
          <w:szCs w:val="20"/>
          <w:lang w:val="nl-NL" w:eastAsia="nl-NL"/>
        </w:rPr>
        <w:t>geef</w:t>
      </w:r>
      <w:proofErr w:type="gramEnd"/>
      <w:r w:rsidRPr="009B7207">
        <w:rPr>
          <w:rFonts w:ascii="Arial" w:eastAsia="MS Mincho" w:hAnsi="Arial" w:cs="Arial"/>
          <w:i/>
          <w:sz w:val="20"/>
          <w:szCs w:val="20"/>
          <w:lang w:val="nl-NL" w:eastAsia="nl-NL"/>
        </w:rPr>
        <w:t xml:space="preserve"> de toestemming aan </w:t>
      </w:r>
      <w:r w:rsidRPr="00582421">
        <w:rPr>
          <w:rFonts w:ascii="Arial" w:eastAsia="MS Mincho" w:hAnsi="Arial" w:cs="Arial"/>
          <w:i/>
          <w:noProof/>
          <w:sz w:val="20"/>
          <w:szCs w:val="20"/>
          <w:lang w:val="nl-NL" w:eastAsia="nl-NL"/>
        </w:rPr>
        <w:t>Katrien Kemps</w:t>
      </w:r>
      <w:r w:rsidRPr="009B7207">
        <w:rPr>
          <w:rFonts w:ascii="Arial" w:eastAsia="MS Mincho" w:hAnsi="Arial" w:cs="Arial"/>
          <w:sz w:val="20"/>
          <w:szCs w:val="20"/>
          <w:lang w:val="nl-NL" w:eastAsia="nl-NL"/>
        </w:rPr>
        <w:t xml:space="preserve"> </w:t>
      </w:r>
      <w:r w:rsidRPr="009B7207">
        <w:rPr>
          <w:rFonts w:ascii="Arial" w:eastAsia="MS Mincho" w:hAnsi="Arial" w:cs="Arial"/>
          <w:i/>
          <w:sz w:val="20"/>
          <w:szCs w:val="20"/>
          <w:lang w:val="nl-NL" w:eastAsia="nl-NL"/>
        </w:rPr>
        <w:t>om mijn persoonsgegevens te verwerken voor …………………………………..</w:t>
      </w:r>
      <w:r w:rsidRPr="009B7207">
        <w:rPr>
          <w:rFonts w:ascii="Arial" w:eastAsia="MS Mincho" w:hAnsi="Arial" w:cs="Arial"/>
          <w:sz w:val="20"/>
          <w:szCs w:val="20"/>
          <w:lang w:val="nl-NL" w:eastAsia="nl-NL"/>
        </w:rPr>
        <w:t xml:space="preserve"> [</w:t>
      </w:r>
      <w:proofErr w:type="gramStart"/>
      <w:r w:rsidRPr="009B7207">
        <w:rPr>
          <w:rFonts w:ascii="Arial" w:eastAsia="MS Mincho" w:hAnsi="Arial" w:cs="Arial"/>
          <w:b/>
          <w:sz w:val="20"/>
          <w:szCs w:val="20"/>
          <w:lang w:val="nl-NL" w:eastAsia="nl-NL"/>
        </w:rPr>
        <w:t>korte</w:t>
      </w:r>
      <w:proofErr w:type="gramEnd"/>
      <w:r w:rsidRPr="009B7207">
        <w:rPr>
          <w:rFonts w:ascii="Arial" w:eastAsia="MS Mincho" w:hAnsi="Arial" w:cs="Arial"/>
          <w:b/>
          <w:sz w:val="20"/>
          <w:szCs w:val="20"/>
          <w:lang w:val="nl-NL" w:eastAsia="nl-NL"/>
        </w:rPr>
        <w:t xml:space="preserve"> omschrijving van het verwerkingsdoel</w:t>
      </w:r>
      <w:r w:rsidRPr="009B7207">
        <w:rPr>
          <w:rFonts w:ascii="Arial" w:eastAsia="MS Mincho" w:hAnsi="Arial" w:cs="Arial"/>
          <w:sz w:val="20"/>
          <w:szCs w:val="20"/>
          <w:lang w:val="nl-NL" w:eastAsia="nl-NL"/>
        </w:rPr>
        <w:t xml:space="preserve">] </w:t>
      </w:r>
      <w:r w:rsidRPr="009B7207">
        <w:rPr>
          <w:rFonts w:ascii="Arial" w:eastAsia="MS Mincho" w:hAnsi="Arial" w:cs="Arial"/>
          <w:i/>
          <w:sz w:val="20"/>
          <w:szCs w:val="20"/>
          <w:lang w:val="nl-NL" w:eastAsia="nl-NL"/>
        </w:rPr>
        <w:t>op de wijze en onder de modaliteiten zoals omschreven in dit formulier.</w:t>
      </w:r>
    </w:p>
    <w:p w14:paraId="29739D0C" w14:textId="77777777" w:rsidR="00464E80" w:rsidRPr="009B7207" w:rsidRDefault="00464E80" w:rsidP="00464E80">
      <w:pPr>
        <w:pBdr>
          <w:top w:val="single" w:sz="4" w:space="1" w:color="auto"/>
          <w:left w:val="single" w:sz="4" w:space="4" w:color="auto"/>
          <w:bottom w:val="single" w:sz="4" w:space="1" w:color="auto"/>
          <w:right w:val="single" w:sz="4" w:space="4" w:color="auto"/>
        </w:pBd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sz w:val="20"/>
          <w:szCs w:val="20"/>
          <w:lang w:val="nl-NL" w:eastAsia="nl-NL"/>
        </w:rPr>
        <w:t>[</w:t>
      </w:r>
      <w:r w:rsidRPr="009B7207">
        <w:rPr>
          <w:rFonts w:ascii="Arial" w:eastAsia="MS Mincho" w:hAnsi="Arial" w:cs="Arial"/>
          <w:b/>
          <w:sz w:val="20"/>
          <w:szCs w:val="20"/>
          <w:lang w:val="nl-NL" w:eastAsia="nl-NL"/>
        </w:rPr>
        <w:t>Indien verschillende verwerkingsdoeleinden</w:t>
      </w:r>
      <w:r w:rsidRPr="009B7207">
        <w:rPr>
          <w:rFonts w:ascii="Arial" w:eastAsia="MS Mincho" w:hAnsi="Arial" w:cs="Arial"/>
          <w:sz w:val="20"/>
          <w:szCs w:val="20"/>
          <w:lang w:val="nl-NL" w:eastAsia="nl-NL"/>
        </w:rPr>
        <w:t xml:space="preserve">] </w:t>
      </w:r>
      <w:r w:rsidRPr="009B7207">
        <w:rPr>
          <w:rFonts w:ascii="Arial" w:eastAsia="MS Mincho" w:hAnsi="Arial" w:cs="Arial"/>
          <w:i/>
          <w:sz w:val="20"/>
          <w:szCs w:val="20"/>
          <w:lang w:val="nl-NL" w:eastAsia="nl-NL"/>
        </w:rPr>
        <w:t>geef de toestemming aan ……………………………………</w:t>
      </w:r>
      <w:proofErr w:type="gramStart"/>
      <w:r w:rsidRPr="009B7207">
        <w:rPr>
          <w:rFonts w:ascii="Arial" w:eastAsia="MS Mincho" w:hAnsi="Arial" w:cs="Arial"/>
          <w:i/>
          <w:sz w:val="20"/>
          <w:szCs w:val="20"/>
          <w:lang w:val="nl-NL" w:eastAsia="nl-NL"/>
        </w:rPr>
        <w:t>…….</w:t>
      </w:r>
      <w:proofErr w:type="gramEnd"/>
      <w:r w:rsidRPr="009B7207">
        <w:rPr>
          <w:rFonts w:ascii="Arial" w:eastAsia="MS Mincho" w:hAnsi="Arial" w:cs="Arial"/>
          <w:i/>
          <w:sz w:val="20"/>
          <w:szCs w:val="20"/>
          <w:lang w:val="nl-NL" w:eastAsia="nl-NL"/>
        </w:rPr>
        <w:t>.</w:t>
      </w:r>
      <w:r w:rsidRPr="009B7207">
        <w:rPr>
          <w:rFonts w:ascii="Arial" w:eastAsia="MS Mincho" w:hAnsi="Arial" w:cs="Arial"/>
          <w:sz w:val="20"/>
          <w:szCs w:val="20"/>
          <w:lang w:val="nl-NL" w:eastAsia="nl-NL"/>
        </w:rPr>
        <w:t xml:space="preserve"> [</w:t>
      </w:r>
      <w:proofErr w:type="gramStart"/>
      <w:r w:rsidRPr="009B7207">
        <w:rPr>
          <w:rFonts w:ascii="Arial" w:eastAsia="MS Mincho" w:hAnsi="Arial" w:cs="Arial"/>
          <w:b/>
          <w:sz w:val="20"/>
          <w:szCs w:val="20"/>
          <w:lang w:val="nl-NL" w:eastAsia="nl-NL"/>
        </w:rPr>
        <w:t>in</w:t>
      </w:r>
      <w:proofErr w:type="gramEnd"/>
      <w:r w:rsidRPr="009B7207">
        <w:rPr>
          <w:rFonts w:ascii="Arial" w:eastAsia="MS Mincho" w:hAnsi="Arial" w:cs="Arial"/>
          <w:b/>
          <w:sz w:val="20"/>
          <w:szCs w:val="20"/>
          <w:lang w:val="nl-NL" w:eastAsia="nl-NL"/>
        </w:rPr>
        <w:t xml:space="preserve"> te vullen: naam zorgvoorziening</w:t>
      </w:r>
      <w:r w:rsidRPr="009B7207">
        <w:rPr>
          <w:rFonts w:ascii="Arial" w:eastAsia="MS Mincho" w:hAnsi="Arial" w:cs="Arial"/>
          <w:sz w:val="20"/>
          <w:szCs w:val="20"/>
          <w:lang w:val="nl-NL" w:eastAsia="nl-NL"/>
        </w:rPr>
        <w:t xml:space="preserve">] </w:t>
      </w:r>
      <w:r w:rsidRPr="009B7207">
        <w:rPr>
          <w:rFonts w:ascii="Arial" w:eastAsia="MS Mincho" w:hAnsi="Arial" w:cs="Arial"/>
          <w:i/>
          <w:sz w:val="20"/>
          <w:szCs w:val="20"/>
          <w:lang w:val="nl-NL" w:eastAsia="nl-NL"/>
        </w:rPr>
        <w:t xml:space="preserve">om mijn persoonsgegevens te verwerken op de wijze en onder de modaliteiten zoals omschreven in dit formulier voor de volgende doeleinden (aankruisen wat past) </w:t>
      </w:r>
      <w:r w:rsidRPr="009B7207">
        <w:rPr>
          <w:rFonts w:ascii="Arial" w:eastAsia="MS Mincho" w:hAnsi="Arial" w:cs="Arial"/>
          <w:sz w:val="20"/>
          <w:szCs w:val="20"/>
          <w:lang w:val="nl-NL" w:eastAsia="nl-NL"/>
        </w:rPr>
        <w:t>[</w:t>
      </w:r>
      <w:r w:rsidRPr="009B7207">
        <w:rPr>
          <w:rFonts w:ascii="Arial" w:eastAsia="MS Mincho" w:hAnsi="Arial" w:cs="Arial"/>
          <w:b/>
          <w:sz w:val="20"/>
          <w:szCs w:val="20"/>
          <w:lang w:val="nl-NL" w:eastAsia="nl-NL"/>
        </w:rPr>
        <w:t>indien verschillende verwerkingsdoeleinden</w:t>
      </w:r>
      <w:r w:rsidRPr="009B7207">
        <w:rPr>
          <w:rFonts w:ascii="Arial" w:eastAsia="MS Mincho" w:hAnsi="Arial" w:cs="Arial"/>
          <w:sz w:val="20"/>
          <w:szCs w:val="20"/>
          <w:lang w:val="nl-NL" w:eastAsia="nl-NL"/>
        </w:rPr>
        <w:t>]</w:t>
      </w:r>
      <w:r w:rsidRPr="009B7207">
        <w:rPr>
          <w:rFonts w:ascii="Arial" w:eastAsia="MS Mincho" w:hAnsi="Arial" w:cs="Arial"/>
          <w:i/>
          <w:sz w:val="20"/>
          <w:szCs w:val="20"/>
          <w:lang w:val="nl-NL" w:eastAsia="nl-NL"/>
        </w:rPr>
        <w:t>:</w:t>
      </w:r>
    </w:p>
    <w:p w14:paraId="535C9E0A" w14:textId="77777777" w:rsidR="00464E80" w:rsidRPr="009B7207" w:rsidRDefault="00464E80" w:rsidP="00464E80">
      <w:pPr>
        <w:pBdr>
          <w:top w:val="single" w:sz="4" w:space="1" w:color="auto"/>
          <w:left w:val="single" w:sz="4" w:space="4" w:color="auto"/>
          <w:bottom w:val="single" w:sz="4" w:space="1" w:color="auto"/>
          <w:right w:val="single" w:sz="4" w:space="4" w:color="auto"/>
        </w:pBd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sz w:val="20"/>
          <w:szCs w:val="20"/>
          <w:lang w:val="nl-NL" w:eastAsia="nl-NL"/>
        </w:rPr>
        <w:sym w:font="Wingdings" w:char="F0A8"/>
      </w:r>
      <w:r w:rsidRPr="009B7207">
        <w:rPr>
          <w:rFonts w:ascii="Arial" w:eastAsia="MS Mincho" w:hAnsi="Arial" w:cs="Arial"/>
          <w:sz w:val="20"/>
          <w:szCs w:val="20"/>
          <w:lang w:val="nl-NL" w:eastAsia="nl-NL"/>
        </w:rPr>
        <w:t xml:space="preserve"> </w:t>
      </w:r>
      <w:r w:rsidRPr="009B7207">
        <w:rPr>
          <w:rFonts w:ascii="Arial" w:eastAsia="MS Mincho" w:hAnsi="Arial" w:cs="Arial"/>
          <w:i/>
          <w:sz w:val="20"/>
          <w:szCs w:val="20"/>
          <w:lang w:val="nl-NL" w:eastAsia="nl-NL"/>
        </w:rPr>
        <w:t>……………………………………………………………………………………</w:t>
      </w:r>
    </w:p>
    <w:p w14:paraId="2327C6D1" w14:textId="77777777" w:rsidR="00464E80" w:rsidRPr="009B7207" w:rsidRDefault="00464E80" w:rsidP="00464E80">
      <w:pPr>
        <w:pBdr>
          <w:top w:val="single" w:sz="4" w:space="1" w:color="auto"/>
          <w:left w:val="single" w:sz="4" w:space="4" w:color="auto"/>
          <w:bottom w:val="single" w:sz="4" w:space="1" w:color="auto"/>
          <w:right w:val="single" w:sz="4" w:space="4" w:color="auto"/>
        </w:pBd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sz w:val="20"/>
          <w:szCs w:val="20"/>
          <w:lang w:val="nl-NL" w:eastAsia="nl-NL"/>
        </w:rPr>
        <w:sym w:font="Wingdings" w:char="F0A8"/>
      </w:r>
      <w:r w:rsidRPr="009B7207">
        <w:rPr>
          <w:rFonts w:ascii="Arial" w:eastAsia="MS Mincho" w:hAnsi="Arial" w:cs="Arial"/>
          <w:sz w:val="20"/>
          <w:szCs w:val="20"/>
          <w:lang w:val="nl-NL" w:eastAsia="nl-NL"/>
        </w:rPr>
        <w:t xml:space="preserve"> </w:t>
      </w:r>
      <w:r w:rsidRPr="009B7207">
        <w:rPr>
          <w:rFonts w:ascii="Arial" w:eastAsia="MS Mincho" w:hAnsi="Arial" w:cs="Arial"/>
          <w:i/>
          <w:sz w:val="20"/>
          <w:szCs w:val="20"/>
          <w:lang w:val="nl-NL" w:eastAsia="nl-NL"/>
        </w:rPr>
        <w:t>……………………………………………………………………………………</w:t>
      </w:r>
    </w:p>
    <w:p w14:paraId="480309F4" w14:textId="77777777" w:rsidR="00464E80" w:rsidRPr="009B7207" w:rsidRDefault="00464E80" w:rsidP="00464E80">
      <w:pPr>
        <w:pBdr>
          <w:top w:val="single" w:sz="4" w:space="1" w:color="auto"/>
          <w:left w:val="single" w:sz="4" w:space="4" w:color="auto"/>
          <w:bottom w:val="single" w:sz="4" w:space="1" w:color="auto"/>
          <w:right w:val="single" w:sz="4" w:space="4" w:color="auto"/>
        </w:pBd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sz w:val="20"/>
          <w:szCs w:val="20"/>
          <w:lang w:val="nl-NL" w:eastAsia="nl-NL"/>
        </w:rPr>
        <w:sym w:font="Wingdings" w:char="F0A8"/>
      </w:r>
      <w:r w:rsidRPr="009B7207">
        <w:rPr>
          <w:rFonts w:ascii="Arial" w:eastAsia="MS Mincho" w:hAnsi="Arial" w:cs="Arial"/>
          <w:sz w:val="20"/>
          <w:szCs w:val="20"/>
          <w:lang w:val="nl-NL" w:eastAsia="nl-NL"/>
        </w:rPr>
        <w:t xml:space="preserve"> </w:t>
      </w:r>
      <w:r w:rsidRPr="009B7207">
        <w:rPr>
          <w:rFonts w:ascii="Arial" w:eastAsia="MS Mincho" w:hAnsi="Arial" w:cs="Arial"/>
          <w:i/>
          <w:sz w:val="20"/>
          <w:szCs w:val="20"/>
          <w:lang w:val="nl-NL" w:eastAsia="nl-NL"/>
        </w:rPr>
        <w:t>……………………………………………………………………………………</w:t>
      </w:r>
    </w:p>
    <w:p w14:paraId="37A1C12A" w14:textId="77777777" w:rsidR="00464E80" w:rsidRPr="009B7207" w:rsidRDefault="00464E80" w:rsidP="00464E80">
      <w:pPr>
        <w:adjustRightInd w:val="0"/>
        <w:snapToGrid w:val="0"/>
        <w:spacing w:before="240" w:after="0" w:line="240" w:lineRule="atLeast"/>
        <w:jc w:val="both"/>
        <w:rPr>
          <w:rFonts w:ascii="Arial" w:eastAsia="MS Mincho" w:hAnsi="Arial" w:cs="Arial"/>
          <w:i/>
          <w:sz w:val="20"/>
          <w:szCs w:val="20"/>
          <w:lang w:val="nl-NL" w:eastAsia="nl-NL"/>
        </w:rPr>
      </w:pPr>
      <w:commentRangeStart w:id="18"/>
      <w:r w:rsidRPr="009B7207">
        <w:rPr>
          <w:rFonts w:ascii="Arial" w:eastAsia="MS Mincho" w:hAnsi="Arial" w:cs="Arial"/>
          <w:sz w:val="20"/>
          <w:szCs w:val="20"/>
          <w:lang w:val="nl-NL" w:eastAsia="nl-NL"/>
        </w:rPr>
        <w:t>[</w:t>
      </w:r>
      <w:proofErr w:type="gramStart"/>
      <w:r w:rsidRPr="009B7207">
        <w:rPr>
          <w:rFonts w:ascii="Arial" w:eastAsia="MS Mincho" w:hAnsi="Arial" w:cs="Arial"/>
          <w:b/>
          <w:sz w:val="20"/>
          <w:szCs w:val="20"/>
          <w:lang w:val="nl-NL" w:eastAsia="nl-NL"/>
        </w:rPr>
        <w:t>indien</w:t>
      </w:r>
      <w:proofErr w:type="gramEnd"/>
      <w:r w:rsidRPr="009B7207">
        <w:rPr>
          <w:rFonts w:ascii="Arial" w:eastAsia="MS Mincho" w:hAnsi="Arial" w:cs="Arial"/>
          <w:b/>
          <w:sz w:val="20"/>
          <w:szCs w:val="20"/>
          <w:lang w:val="nl-NL" w:eastAsia="nl-NL"/>
        </w:rPr>
        <w:t xml:space="preserve"> geen adequaatheidsbesluit/passende waarborgen/etc.</w:t>
      </w:r>
      <w:r w:rsidRPr="009B7207">
        <w:rPr>
          <w:rFonts w:ascii="Arial" w:eastAsia="MS Mincho" w:hAnsi="Arial" w:cs="Arial"/>
          <w:sz w:val="20"/>
          <w:szCs w:val="20"/>
          <w:lang w:val="nl-NL" w:eastAsia="nl-NL"/>
        </w:rPr>
        <w:t xml:space="preserve">] </w:t>
      </w:r>
      <w:r w:rsidRPr="009B7207">
        <w:rPr>
          <w:rFonts w:ascii="Arial" w:eastAsia="MS Mincho" w:hAnsi="Arial" w:cs="Arial"/>
          <w:i/>
          <w:sz w:val="20"/>
          <w:szCs w:val="20"/>
          <w:lang w:val="nl-NL" w:eastAsia="nl-NL"/>
        </w:rPr>
        <w:t xml:space="preserve">geef eveneens de toestemming om mijn persoonsgegevens met het oog op de doeleinden omschreven in dit formulier door te geven buiten de Europese Unie …………. </w:t>
      </w:r>
      <w:r w:rsidRPr="009B7207">
        <w:rPr>
          <w:rFonts w:ascii="Arial" w:eastAsia="MS Mincho" w:hAnsi="Arial" w:cs="Arial"/>
          <w:sz w:val="20"/>
          <w:szCs w:val="20"/>
          <w:lang w:val="nl-NL" w:eastAsia="nl-NL"/>
        </w:rPr>
        <w:t>[</w:t>
      </w:r>
      <w:proofErr w:type="gramStart"/>
      <w:r w:rsidRPr="009B7207">
        <w:rPr>
          <w:rFonts w:ascii="Arial" w:eastAsia="MS Mincho" w:hAnsi="Arial" w:cs="Arial"/>
          <w:b/>
          <w:sz w:val="20"/>
          <w:szCs w:val="20"/>
          <w:lang w:val="nl-NL" w:eastAsia="nl-NL"/>
        </w:rPr>
        <w:t>naam</w:t>
      </w:r>
      <w:proofErr w:type="gramEnd"/>
      <w:r w:rsidRPr="009B7207">
        <w:rPr>
          <w:rFonts w:ascii="Arial" w:eastAsia="MS Mincho" w:hAnsi="Arial" w:cs="Arial"/>
          <w:b/>
          <w:sz w:val="20"/>
          <w:szCs w:val="20"/>
          <w:lang w:val="nl-NL" w:eastAsia="nl-NL"/>
        </w:rPr>
        <w:t xml:space="preserve"> land(en) buiten EU of naam internationale organisatie</w:t>
      </w:r>
      <w:r w:rsidRPr="009B7207">
        <w:rPr>
          <w:rFonts w:ascii="Arial" w:eastAsia="MS Mincho" w:hAnsi="Arial" w:cs="Arial"/>
          <w:sz w:val="20"/>
          <w:szCs w:val="20"/>
          <w:lang w:val="nl-NL" w:eastAsia="nl-NL"/>
        </w:rPr>
        <w:t>]</w:t>
      </w:r>
      <w:r w:rsidRPr="009B7207">
        <w:rPr>
          <w:rFonts w:ascii="Arial" w:eastAsia="MS Mincho" w:hAnsi="Arial" w:cs="Arial"/>
          <w:i/>
          <w:sz w:val="20"/>
          <w:szCs w:val="20"/>
          <w:lang w:val="nl-NL" w:eastAsia="nl-NL"/>
        </w:rPr>
        <w:t>. Ik begrijp dat mijn privacy bij deze doorgifte mogelijk niet hetzelfde beschermingsniveau geniet als binnen de Europese Unie, zoals hierboven in dit formulier werd toegelicht.</w:t>
      </w:r>
      <w:commentRangeEnd w:id="18"/>
      <w:r w:rsidRPr="009B7207">
        <w:rPr>
          <w:rStyle w:val="Verwijzingopmerking"/>
        </w:rPr>
        <w:commentReference w:id="18"/>
      </w:r>
    </w:p>
    <w:p w14:paraId="537C34D5" w14:textId="77777777" w:rsidR="00464E80" w:rsidRPr="009B7207" w:rsidRDefault="00464E80" w:rsidP="00464E80">
      <w:pPr>
        <w:adjustRightInd w:val="0"/>
        <w:snapToGrid w:val="0"/>
        <w:spacing w:before="240" w:after="0" w:line="240" w:lineRule="atLeast"/>
        <w:jc w:val="both"/>
        <w:rPr>
          <w:rFonts w:ascii="Arial" w:eastAsia="MS Mincho" w:hAnsi="Arial" w:cs="Arial"/>
          <w:i/>
          <w:sz w:val="20"/>
          <w:szCs w:val="20"/>
          <w:lang w:val="nl-NL" w:eastAsia="nl-NL"/>
        </w:rPr>
      </w:pPr>
    </w:p>
    <w:p w14:paraId="5F03C1A5" w14:textId="77777777" w:rsidR="00464E80" w:rsidRPr="009B7207" w:rsidRDefault="00464E80" w:rsidP="00464E80">
      <w:pPr>
        <w:adjustRightInd w:val="0"/>
        <w:snapToGrid w:val="0"/>
        <w:spacing w:before="240" w:after="0" w:line="240" w:lineRule="atLeast"/>
        <w:jc w:val="both"/>
        <w:rPr>
          <w:rFonts w:ascii="Arial" w:eastAsia="MS Mincho" w:hAnsi="Arial" w:cs="Arial"/>
          <w:i/>
          <w:sz w:val="20"/>
          <w:szCs w:val="20"/>
          <w:lang w:val="nl-NL" w:eastAsia="nl-NL"/>
        </w:rPr>
      </w:pPr>
      <w:r w:rsidRPr="009B7207">
        <w:rPr>
          <w:rFonts w:ascii="Arial" w:eastAsia="MS Mincho" w:hAnsi="Arial" w:cs="Arial"/>
          <w:i/>
          <w:sz w:val="20"/>
          <w:szCs w:val="20"/>
          <w:lang w:val="nl-NL" w:eastAsia="nl-NL"/>
        </w:rPr>
        <w:t>Opgemaakt in …… originelen, te ....................................op datum van …/…/........</w:t>
      </w:r>
    </w:p>
    <w:p w14:paraId="2E28B0DB" w14:textId="77777777" w:rsidR="00464E80" w:rsidRPr="009B7207" w:rsidRDefault="00464E80" w:rsidP="00464E80">
      <w:pPr>
        <w:adjustRightInd w:val="0"/>
        <w:snapToGrid w:val="0"/>
        <w:spacing w:before="240" w:after="0" w:line="240" w:lineRule="atLeast"/>
        <w:jc w:val="both"/>
        <w:rPr>
          <w:rFonts w:ascii="Arial" w:eastAsia="MS Mincho" w:hAnsi="Arial" w:cs="Arial"/>
          <w:sz w:val="20"/>
          <w:szCs w:val="20"/>
          <w:lang w:val="nl-NL" w:eastAsia="nl-NL"/>
        </w:rPr>
      </w:pPr>
      <w:r w:rsidRPr="009B7207">
        <w:rPr>
          <w:rFonts w:ascii="Arial" w:eastAsia="MS Mincho" w:hAnsi="Arial" w:cs="Arial"/>
          <w:i/>
          <w:sz w:val="20"/>
          <w:szCs w:val="20"/>
          <w:lang w:val="nl-NL" w:eastAsia="nl-NL"/>
        </w:rPr>
        <w:t>Ondergetekende bevestigt hiervan één origineel exemplaar ontvangen te hebben.</w:t>
      </w:r>
    </w:p>
    <w:p w14:paraId="6A159A32" w14:textId="77777777" w:rsidR="00464E80" w:rsidRPr="009B7207" w:rsidRDefault="00464E80" w:rsidP="00464E80">
      <w:pPr>
        <w:adjustRightInd w:val="0"/>
        <w:snapToGrid w:val="0"/>
        <w:spacing w:before="240" w:after="0" w:line="240" w:lineRule="atLeast"/>
        <w:jc w:val="both"/>
        <w:rPr>
          <w:rFonts w:ascii="Arial" w:eastAsia="MS Mincho" w:hAnsi="Arial" w:cs="Arial"/>
          <w:sz w:val="20"/>
          <w:szCs w:val="20"/>
          <w:lang w:val="nl-NL" w:eastAsia="nl-NL"/>
        </w:rPr>
      </w:pPr>
      <w:r w:rsidRPr="009B7207">
        <w:rPr>
          <w:rFonts w:ascii="Arial" w:eastAsia="MS Mincho" w:hAnsi="Arial" w:cs="Arial"/>
          <w:sz w:val="20"/>
          <w:szCs w:val="20"/>
          <w:lang w:val="nl-NL" w:eastAsia="nl-NL"/>
        </w:rPr>
        <w:t>............................................................... [</w:t>
      </w:r>
      <w:r w:rsidRPr="009B7207">
        <w:rPr>
          <w:rFonts w:ascii="Arial" w:eastAsia="MS Mincho" w:hAnsi="Arial" w:cs="Arial"/>
          <w:b/>
          <w:sz w:val="20"/>
          <w:szCs w:val="20"/>
          <w:lang w:val="nl-NL" w:eastAsia="nl-NL"/>
        </w:rPr>
        <w:t>voornaam + naam + handtekening ondergetekende</w:t>
      </w:r>
      <w:r w:rsidRPr="009B7207">
        <w:rPr>
          <w:rFonts w:ascii="Arial" w:eastAsia="MS Mincho" w:hAnsi="Arial" w:cs="Arial"/>
          <w:sz w:val="20"/>
          <w:szCs w:val="20"/>
          <w:lang w:val="nl-NL" w:eastAsia="nl-NL"/>
        </w:rPr>
        <w:t>]</w:t>
      </w:r>
    </w:p>
    <w:p w14:paraId="59C96BCB" w14:textId="77777777" w:rsidR="00464E80" w:rsidRPr="009B7207" w:rsidRDefault="00464E80" w:rsidP="00464E80">
      <w:pPr>
        <w:rPr>
          <w:rFonts w:ascii="Arial" w:hAnsi="Arial" w:cs="Arial"/>
          <w:sz w:val="20"/>
          <w:szCs w:val="20"/>
        </w:rPr>
      </w:pPr>
    </w:p>
    <w:p w14:paraId="1F393FB6" w14:textId="77777777" w:rsidR="00464E80" w:rsidRPr="009B7207" w:rsidRDefault="00464E80" w:rsidP="00464E80">
      <w:pPr>
        <w:jc w:val="both"/>
      </w:pPr>
    </w:p>
    <w:bookmarkEnd w:id="7"/>
    <w:p w14:paraId="724DF158" w14:textId="77777777" w:rsidR="00464E80" w:rsidRPr="009B7207" w:rsidRDefault="00464E80" w:rsidP="00464E80">
      <w:pPr>
        <w:jc w:val="both"/>
      </w:pPr>
    </w:p>
    <w:p w14:paraId="3330C112" w14:textId="77777777" w:rsidR="00464E80" w:rsidRDefault="00464E80" w:rsidP="00464E80">
      <w:pPr>
        <w:rPr>
          <w:b/>
          <w:u w:val="single"/>
        </w:rPr>
      </w:pPr>
      <w:r>
        <w:rPr>
          <w:b/>
          <w:u w:val="single"/>
        </w:rPr>
        <w:br w:type="page"/>
      </w:r>
    </w:p>
    <w:p w14:paraId="706B8C01" w14:textId="77777777" w:rsidR="00464E80" w:rsidRPr="009B7207" w:rsidRDefault="00464E80" w:rsidP="00464E80">
      <w:pPr>
        <w:ind w:left="2124" w:firstLine="708"/>
        <w:jc w:val="both"/>
        <w:rPr>
          <w:b/>
          <w:u w:val="single"/>
        </w:rPr>
      </w:pPr>
      <w:commentRangeStart w:id="19"/>
      <w:r w:rsidRPr="009B7207">
        <w:rPr>
          <w:b/>
          <w:u w:val="single"/>
        </w:rPr>
        <w:lastRenderedPageBreak/>
        <w:t>Vertrouwelijkheidsovereenkomst</w:t>
      </w:r>
      <w:commentRangeEnd w:id="19"/>
      <w:r w:rsidRPr="009B7207">
        <w:rPr>
          <w:rStyle w:val="Verwijzingopmerking"/>
        </w:rPr>
        <w:commentReference w:id="19"/>
      </w:r>
    </w:p>
    <w:p w14:paraId="68E6F29B" w14:textId="77777777" w:rsidR="00464E80" w:rsidRPr="009B7207" w:rsidRDefault="00464E80" w:rsidP="00464E80">
      <w:pPr>
        <w:jc w:val="both"/>
      </w:pPr>
    </w:p>
    <w:p w14:paraId="7EF6020A" w14:textId="77777777" w:rsidR="00464E80" w:rsidRPr="009B7207" w:rsidRDefault="00464E80" w:rsidP="00464E80">
      <w:pPr>
        <w:jc w:val="both"/>
      </w:pPr>
      <w:r>
        <w:rPr>
          <w:noProof/>
        </w:rPr>
        <w:t>Katrien Kemps</w:t>
      </w:r>
      <w:r w:rsidRPr="009B7207">
        <w:t xml:space="preserve">, met maatschappelijke zetel/wonende te </w:t>
      </w:r>
      <w:r>
        <w:rPr>
          <w:noProof/>
        </w:rPr>
        <w:t>Tenzuivenestraat 18a</w:t>
      </w:r>
      <w:r>
        <w:t xml:space="preserve">, </w:t>
      </w:r>
      <w:r>
        <w:rPr>
          <w:noProof/>
        </w:rPr>
        <w:t>1760</w:t>
      </w:r>
      <w:r>
        <w:t xml:space="preserve"> </w:t>
      </w:r>
      <w:r>
        <w:rPr>
          <w:noProof/>
        </w:rPr>
        <w:t>Roosdaal</w:t>
      </w:r>
      <w:r>
        <w:t xml:space="preserve"> </w:t>
      </w:r>
      <w:r w:rsidRPr="009B7207">
        <w:t>met ondernemingsnummer</w:t>
      </w:r>
      <w:r>
        <w:t xml:space="preserve"> </w:t>
      </w:r>
      <w:r>
        <w:rPr>
          <w:noProof/>
        </w:rPr>
        <w:t>600985868</w:t>
      </w:r>
      <w:r w:rsidRPr="009B7207">
        <w:t xml:space="preserve">,  (bij vennootschap) vertegenwoordigd door </w:t>
      </w:r>
      <w:r>
        <w:rPr>
          <w:noProof/>
        </w:rPr>
        <w:t>Katrien</w:t>
      </w:r>
      <w:r>
        <w:t xml:space="preserve"> </w:t>
      </w:r>
      <w:r>
        <w:rPr>
          <w:noProof/>
        </w:rPr>
        <w:t>Kemps</w:t>
      </w:r>
      <w:r>
        <w:t>.</w:t>
      </w:r>
    </w:p>
    <w:p w14:paraId="3EB942C1" w14:textId="77777777" w:rsidR="00464E80" w:rsidRPr="009B7207" w:rsidRDefault="00464E80" w:rsidP="00464E80">
      <w:pPr>
        <w:jc w:val="both"/>
      </w:pPr>
      <w:r w:rsidRPr="009B7207">
        <w:t xml:space="preserve">Hierna “Werkgever” genoemd, </w:t>
      </w:r>
    </w:p>
    <w:p w14:paraId="6442A92C" w14:textId="77777777" w:rsidR="00464E80" w:rsidRPr="009B7207" w:rsidRDefault="00464E80" w:rsidP="00464E80">
      <w:pPr>
        <w:jc w:val="both"/>
      </w:pPr>
    </w:p>
    <w:p w14:paraId="6C60ECA0" w14:textId="77777777" w:rsidR="00464E80" w:rsidRPr="009B7207" w:rsidRDefault="00464E80" w:rsidP="00464E80">
      <w:pPr>
        <w:jc w:val="both"/>
      </w:pPr>
      <w:r w:rsidRPr="009B7207">
        <w:t xml:space="preserve">EN </w:t>
      </w:r>
    </w:p>
    <w:p w14:paraId="5D62A8B0" w14:textId="77777777" w:rsidR="00464E80" w:rsidRPr="009B7207" w:rsidRDefault="00464E80" w:rsidP="00464E80">
      <w:pPr>
        <w:jc w:val="both"/>
      </w:pPr>
    </w:p>
    <w:p w14:paraId="2CEE5DCD" w14:textId="77777777" w:rsidR="00464E80" w:rsidRPr="009B7207" w:rsidRDefault="00464E80" w:rsidP="00464E80">
      <w:pPr>
        <w:jc w:val="both"/>
      </w:pPr>
      <w:r w:rsidRPr="009B7207">
        <w:t xml:space="preserve">_______________________________________ (Naam),  wonende te ___________________________________________________________________  met functie ___________________________ </w:t>
      </w:r>
    </w:p>
    <w:p w14:paraId="4F915099" w14:textId="77777777" w:rsidR="00464E80" w:rsidRPr="009B7207" w:rsidRDefault="00464E80" w:rsidP="00464E80">
      <w:pPr>
        <w:jc w:val="both"/>
      </w:pPr>
      <w:r w:rsidRPr="009B7207">
        <w:t xml:space="preserve">Hierna “Werknemer” genoemd, </w:t>
      </w:r>
    </w:p>
    <w:p w14:paraId="14CDD03B" w14:textId="77777777" w:rsidR="00464E80" w:rsidRPr="009B7207" w:rsidRDefault="00464E80" w:rsidP="00464E80">
      <w:pPr>
        <w:jc w:val="both"/>
      </w:pPr>
    </w:p>
    <w:p w14:paraId="36BA2853" w14:textId="77777777" w:rsidR="00464E80" w:rsidRPr="009B7207" w:rsidRDefault="00464E80" w:rsidP="00464E80">
      <w:pPr>
        <w:jc w:val="both"/>
      </w:pPr>
      <w:r w:rsidRPr="009B7207">
        <w:t xml:space="preserve">Komen het volgende overeen: </w:t>
      </w:r>
    </w:p>
    <w:p w14:paraId="1EA9B72B" w14:textId="77777777" w:rsidR="00464E80" w:rsidRPr="009B7207" w:rsidRDefault="00464E80" w:rsidP="00464E80">
      <w:pPr>
        <w:jc w:val="both"/>
      </w:pPr>
      <w:r w:rsidRPr="009B7207">
        <w:t>De Werknemer zal in het kader van de uitoefening van zijn taken toegang en/of kennis krijgen van persoonsgegevens van derden.</w:t>
      </w:r>
    </w:p>
    <w:p w14:paraId="6FE4BD3E" w14:textId="77777777" w:rsidR="00464E80" w:rsidRPr="009B7207" w:rsidRDefault="00464E80" w:rsidP="00464E80">
      <w:pPr>
        <w:jc w:val="both"/>
      </w:pPr>
      <w:r w:rsidRPr="009B7207">
        <w:t xml:space="preserve">In het kader van die toegang en/of kennis tot persoonsgegevens en conform de wettelijke bepalingen ter zake – in het bijzonder de Algemene Verordening Gegevensbescherming, hierna “AVG” – verbindt de Werknemer er zich toe om: </w:t>
      </w:r>
    </w:p>
    <w:p w14:paraId="353CDE72" w14:textId="77777777" w:rsidR="00464E80" w:rsidRPr="009B7207" w:rsidRDefault="00464E80" w:rsidP="00464E80">
      <w:pPr>
        <w:jc w:val="both"/>
      </w:pPr>
    </w:p>
    <w:p w14:paraId="7B2E9D0B" w14:textId="77777777" w:rsidR="00464E80" w:rsidRPr="009B7207" w:rsidRDefault="00464E80" w:rsidP="00464E80">
      <w:pPr>
        <w:jc w:val="both"/>
      </w:pPr>
      <w:r w:rsidRPr="009B7207">
        <w:t xml:space="preserve">1. alle gegevens, inclusief persoonsgegevens, op strikt vertrouwelijke wijze te behandelen. </w:t>
      </w:r>
    </w:p>
    <w:p w14:paraId="464BA2D6" w14:textId="77777777" w:rsidR="00464E80" w:rsidRPr="009B7207" w:rsidRDefault="00464E80" w:rsidP="00464E80">
      <w:pPr>
        <w:jc w:val="both"/>
      </w:pPr>
    </w:p>
    <w:p w14:paraId="5EB2BEB0" w14:textId="77777777" w:rsidR="00464E80" w:rsidRPr="009B7207" w:rsidRDefault="00464E80" w:rsidP="00464E80">
      <w:pPr>
        <w:jc w:val="both"/>
      </w:pPr>
      <w:r w:rsidRPr="009B7207">
        <w:t xml:space="preserve">2. enkel de persoonsgegevens te verwerken die noodzakelijk zijn om zijn taken als Werknemer uit te voeren. Dit betekent onder meer dat de Werknemer: </w:t>
      </w:r>
    </w:p>
    <w:p w14:paraId="0A4A42B4" w14:textId="77777777" w:rsidR="00464E80" w:rsidRPr="009B7207" w:rsidRDefault="00464E80" w:rsidP="00464E80">
      <w:pPr>
        <w:jc w:val="both"/>
      </w:pPr>
      <w:r w:rsidRPr="009B7207">
        <w:t xml:space="preserve">- enkel de noodzakelijke persoonsgegevens mag raadplegen. </w:t>
      </w:r>
    </w:p>
    <w:p w14:paraId="5DEDA1EB" w14:textId="77777777" w:rsidR="00464E80" w:rsidRPr="009B7207" w:rsidRDefault="00464E80" w:rsidP="00464E80">
      <w:pPr>
        <w:jc w:val="both"/>
      </w:pPr>
      <w:r w:rsidRPr="009B7207">
        <w:t xml:space="preserve">- enkel persoonsgegevens mag raadplegen op het moment dat dit noodzakelijk is voor de uitvoering van zijn taken. </w:t>
      </w:r>
    </w:p>
    <w:p w14:paraId="0069ACDC" w14:textId="77777777" w:rsidR="00464E80" w:rsidRPr="009B7207" w:rsidRDefault="00464E80" w:rsidP="00464E80">
      <w:pPr>
        <w:jc w:val="both"/>
      </w:pPr>
      <w:r w:rsidRPr="009B7207">
        <w:t xml:space="preserve">- deze persoonsgegevens enkel mag doorgeven aan derde ontvangers indien de overdracht wettelijk vereist is of op instructie van de Werkgever gebeurt. </w:t>
      </w:r>
    </w:p>
    <w:p w14:paraId="71192A64" w14:textId="77777777" w:rsidR="00464E80" w:rsidRPr="009B7207" w:rsidRDefault="00464E80" w:rsidP="00464E80">
      <w:pPr>
        <w:jc w:val="both"/>
      </w:pPr>
    </w:p>
    <w:p w14:paraId="6D7C408D" w14:textId="77777777" w:rsidR="00464E80" w:rsidRPr="009B7207" w:rsidRDefault="00464E80" w:rsidP="00464E80">
      <w:pPr>
        <w:jc w:val="both"/>
      </w:pPr>
      <w:r w:rsidRPr="009B7207">
        <w:t>3. alle inbreuken op persoonsgegevens onmiddellijk te melden aan de Werkgever of aan de data protection officer (DPO) binnen de onderneming. Er is sprake van een inbreuk op persoonsgegevens wanneer</w:t>
      </w:r>
    </w:p>
    <w:p w14:paraId="52C563F9" w14:textId="77777777" w:rsidR="00464E80" w:rsidRPr="009B7207" w:rsidRDefault="00464E80" w:rsidP="00464E80">
      <w:pPr>
        <w:jc w:val="both"/>
      </w:pPr>
      <w:r w:rsidRPr="009B7207">
        <w:t xml:space="preserve">- persoonsgegevens verkeerdelijk in handen van derden komen of publiek beschikbaar zouden worden (schending van de confidentialiteit van de gegevens).  </w:t>
      </w:r>
    </w:p>
    <w:p w14:paraId="79991FF2" w14:textId="77777777" w:rsidR="00464E80" w:rsidRPr="009B7207" w:rsidRDefault="00464E80" w:rsidP="00464E80">
      <w:pPr>
        <w:jc w:val="both"/>
      </w:pPr>
      <w:r w:rsidRPr="009B7207">
        <w:lastRenderedPageBreak/>
        <w:t xml:space="preserve">Bijvoorbeeld het verlies van een GSM, USB-stick of laptop, iemand verschaft zich onrechtmatig toegang tot uw computer, een mail met persoonsgegevens naar de verkeerde persoon sturen, enz. </w:t>
      </w:r>
    </w:p>
    <w:p w14:paraId="026B749D" w14:textId="77777777" w:rsidR="00464E80" w:rsidRPr="009B7207" w:rsidRDefault="00464E80" w:rsidP="00464E80">
      <w:pPr>
        <w:jc w:val="both"/>
      </w:pPr>
      <w:r w:rsidRPr="009B7207">
        <w:t xml:space="preserve">- persoonsgegevens tijdelijk of permanent niet meer beschikbaar of raadpleegbaar zouden zijn (schending van de beschikbaarheid van de gegevens).  Bijvoorbeeld het verlies van hardware of data, het per ongeluk wissen van gegevens of een databank, een cryptolockervirus, enz. </w:t>
      </w:r>
    </w:p>
    <w:p w14:paraId="6F655B83" w14:textId="77777777" w:rsidR="00464E80" w:rsidRPr="009B7207" w:rsidRDefault="00464E80" w:rsidP="00464E80">
      <w:pPr>
        <w:jc w:val="both"/>
      </w:pPr>
      <w:r w:rsidRPr="009B7207">
        <w:t xml:space="preserve">- persoonsgegevens hun juistheid zouden verliezen (schending van de integriteit van de gegevens);  Bijvoorbeeld verkeerde synchronisatie van data, uploaden verkeerde data, scrambler-virussen, enz. </w:t>
      </w:r>
    </w:p>
    <w:p w14:paraId="1E749E70" w14:textId="77777777" w:rsidR="00464E80" w:rsidRPr="009B7207" w:rsidRDefault="00464E80" w:rsidP="00464E80">
      <w:pPr>
        <w:jc w:val="both"/>
      </w:pPr>
    </w:p>
    <w:p w14:paraId="7AEF042D" w14:textId="77777777" w:rsidR="00464E80" w:rsidRPr="009B7207" w:rsidRDefault="00464E80" w:rsidP="00464E80">
      <w:pPr>
        <w:jc w:val="both"/>
      </w:pPr>
      <w:r w:rsidRPr="009B7207">
        <w:t xml:space="preserve">4. de vertrouwelijkheid, integriteit of beschikbaarheid van de persoonsgegevens waar hij  toegang toe en/of kennis van heeft op geen enkele wijze te schenden.  </w:t>
      </w:r>
    </w:p>
    <w:p w14:paraId="3E803C37" w14:textId="77777777" w:rsidR="00464E80" w:rsidRPr="009B7207" w:rsidRDefault="00464E80" w:rsidP="00464E80">
      <w:pPr>
        <w:jc w:val="both"/>
      </w:pPr>
    </w:p>
    <w:p w14:paraId="5892EC36" w14:textId="77777777" w:rsidR="00464E80" w:rsidRPr="009B7207" w:rsidRDefault="00464E80" w:rsidP="00464E80">
      <w:pPr>
        <w:jc w:val="both"/>
      </w:pPr>
      <w:r w:rsidRPr="009B7207">
        <w:t xml:space="preserve">5. in geen enkel geval de persoonsgegevens waarvan hij/zij ingevolge zijn/haar dienstbetrekking toegang tot en/of kennis van heeft, te verwerken voor persoonlijke doeleinden of doeleinden van derden, noch deze persoonsgegevens voor deze doeleinden te raadplegen, kopiëren, op te slaan, door te geven of op enige wijze aan derden mee te delen of  bekend te maken.  </w:t>
      </w:r>
    </w:p>
    <w:p w14:paraId="177CB27B" w14:textId="77777777" w:rsidR="00464E80" w:rsidRPr="009B7207" w:rsidRDefault="00464E80" w:rsidP="00464E80">
      <w:pPr>
        <w:jc w:val="both"/>
      </w:pPr>
    </w:p>
    <w:p w14:paraId="25D7CA83" w14:textId="77777777" w:rsidR="00464E80" w:rsidRPr="009B7207" w:rsidRDefault="00464E80" w:rsidP="00464E80">
      <w:pPr>
        <w:jc w:val="both"/>
      </w:pPr>
      <w:r w:rsidRPr="009B7207">
        <w:t xml:space="preserve">6. alle andere policies en instructies van de Werkgever inzake de bescherming en veiligheid van gegevens naleven  Bijvoorbeeld policies inzake ‘Bring Your Own Device’ (BYOD), gebruik mobiele toestellen, toegang lokalen, enz. </w:t>
      </w:r>
    </w:p>
    <w:p w14:paraId="6280D569" w14:textId="77777777" w:rsidR="00464E80" w:rsidRPr="009B7207" w:rsidRDefault="00464E80" w:rsidP="00464E80">
      <w:pPr>
        <w:jc w:val="both"/>
      </w:pPr>
    </w:p>
    <w:p w14:paraId="0388047A" w14:textId="77777777" w:rsidR="00464E80" w:rsidRPr="009B7207" w:rsidRDefault="00464E80" w:rsidP="00464E80">
      <w:pPr>
        <w:jc w:val="both"/>
      </w:pPr>
      <w:r w:rsidRPr="009B7207">
        <w:t xml:space="preserve">7. inbreuken op de punten 2 tot en met  6 vormen een inbreuk op de AVG en kunnen beschouwd worden als een zware fout in hoofde van de Werknemer. </w:t>
      </w:r>
    </w:p>
    <w:p w14:paraId="14205BF1" w14:textId="77777777" w:rsidR="00464E80" w:rsidRPr="009B7207" w:rsidRDefault="00464E80" w:rsidP="00464E80">
      <w:pPr>
        <w:jc w:val="both"/>
      </w:pPr>
      <w:r w:rsidRPr="009B7207">
        <w:t xml:space="preserve"> </w:t>
      </w:r>
    </w:p>
    <w:p w14:paraId="3873F90E" w14:textId="77777777" w:rsidR="00464E80" w:rsidRPr="009B7207" w:rsidRDefault="00464E80" w:rsidP="00464E80">
      <w:pPr>
        <w:jc w:val="both"/>
      </w:pPr>
      <w:r w:rsidRPr="009B7207">
        <w:t xml:space="preserve">Opgesteld te __________________________ (plaats) op ____________ (datum) in evenveel exemplaren als er partijen zijn, waarvan elke partij erkent er één ontvangen te hebben. </w:t>
      </w:r>
    </w:p>
    <w:p w14:paraId="54265305" w14:textId="77777777" w:rsidR="00464E80" w:rsidRPr="009B7207" w:rsidRDefault="00464E80" w:rsidP="00464E80">
      <w:pPr>
        <w:jc w:val="both"/>
      </w:pPr>
      <w:r w:rsidRPr="009B7207">
        <w:t xml:space="preserve"> </w:t>
      </w:r>
    </w:p>
    <w:p w14:paraId="5D4BC4DA" w14:textId="77777777" w:rsidR="00464E80" w:rsidRPr="009B7207" w:rsidRDefault="00464E80" w:rsidP="00464E80">
      <w:pPr>
        <w:jc w:val="both"/>
      </w:pPr>
      <w:r w:rsidRPr="009B7207">
        <w:t xml:space="preserve">Voor de werkgever, </w:t>
      </w:r>
      <w:r w:rsidRPr="009B7207">
        <w:tab/>
      </w:r>
      <w:r w:rsidRPr="009B7207">
        <w:tab/>
      </w:r>
      <w:r w:rsidRPr="009B7207">
        <w:tab/>
      </w:r>
      <w:r w:rsidRPr="009B7207">
        <w:tab/>
      </w:r>
      <w:r w:rsidRPr="009B7207">
        <w:tab/>
        <w:t xml:space="preserve">Voor de werknemer, </w:t>
      </w:r>
    </w:p>
    <w:p w14:paraId="3ECBB776" w14:textId="77777777" w:rsidR="00464E80" w:rsidRPr="009B7207" w:rsidRDefault="00464E80" w:rsidP="00464E80">
      <w:pPr>
        <w:jc w:val="both"/>
      </w:pPr>
      <w:r w:rsidRPr="009B7207">
        <w:t xml:space="preserve"> </w:t>
      </w:r>
    </w:p>
    <w:p w14:paraId="284A02A9" w14:textId="77777777" w:rsidR="00464E80" w:rsidRPr="009B7207" w:rsidRDefault="00464E80" w:rsidP="00464E80">
      <w:pPr>
        <w:jc w:val="both"/>
      </w:pPr>
      <w:r w:rsidRPr="009B7207">
        <w:t xml:space="preserve"> </w:t>
      </w:r>
    </w:p>
    <w:p w14:paraId="3A54CA3D" w14:textId="77777777" w:rsidR="00464E80" w:rsidRPr="009B7207" w:rsidRDefault="00464E80" w:rsidP="00464E80">
      <w:pPr>
        <w:jc w:val="both"/>
      </w:pPr>
      <w:r>
        <w:rPr>
          <w:noProof/>
        </w:rPr>
        <w:t>Katrien</w:t>
      </w:r>
      <w:r>
        <w:t xml:space="preserve"> </w:t>
      </w:r>
      <w:r>
        <w:rPr>
          <w:noProof/>
        </w:rPr>
        <w:t>Kemps</w:t>
      </w:r>
      <w:r>
        <w:tab/>
      </w:r>
      <w:r>
        <w:tab/>
      </w:r>
      <w:r>
        <w:tab/>
      </w:r>
      <w:r>
        <w:tab/>
      </w:r>
      <w:r w:rsidRPr="009B7207">
        <w:tab/>
        <w:t>_________________________ (Naam)</w:t>
      </w:r>
    </w:p>
    <w:p w14:paraId="61DF4C84" w14:textId="77777777" w:rsidR="00464E80" w:rsidRPr="009B7207" w:rsidRDefault="00464E80" w:rsidP="00464E80">
      <w:pPr>
        <w:jc w:val="both"/>
      </w:pPr>
    </w:p>
    <w:p w14:paraId="4E87534C" w14:textId="77777777" w:rsidR="00464E80" w:rsidRPr="009B7207" w:rsidRDefault="00464E80" w:rsidP="00464E80">
      <w:pPr>
        <w:jc w:val="both"/>
      </w:pPr>
    </w:p>
    <w:p w14:paraId="3893614D" w14:textId="77777777" w:rsidR="00464E80" w:rsidRPr="009B7207" w:rsidRDefault="00464E80" w:rsidP="00464E80">
      <w:pPr>
        <w:jc w:val="both"/>
      </w:pPr>
    </w:p>
    <w:p w14:paraId="0908A6E2" w14:textId="77777777" w:rsidR="00464E80" w:rsidRPr="009B7207" w:rsidRDefault="00464E80" w:rsidP="00464E80">
      <w:pPr>
        <w:ind w:left="2124" w:firstLine="708"/>
        <w:jc w:val="both"/>
        <w:rPr>
          <w:b/>
          <w:u w:val="single"/>
        </w:rPr>
      </w:pPr>
      <w:r w:rsidRPr="009B7207">
        <w:rPr>
          <w:b/>
          <w:u w:val="single"/>
        </w:rPr>
        <w:t xml:space="preserve">PRIVACYVERKLARING SOLLICITANTEN </w:t>
      </w:r>
    </w:p>
    <w:p w14:paraId="2BF6F2C3" w14:textId="77777777" w:rsidR="00464E80" w:rsidRPr="009B7207" w:rsidRDefault="00464E80" w:rsidP="00464E80">
      <w:pPr>
        <w:jc w:val="both"/>
      </w:pPr>
      <w:r w:rsidRPr="009B7207">
        <w:t xml:space="preserve">Met huidig document wordt u geïnformeerd inzake de verwerking van uw gegevens in het kader van een sollicitatietraject bij </w:t>
      </w:r>
      <w:r>
        <w:rPr>
          <w:noProof/>
        </w:rPr>
        <w:t>Katrien Kemps</w:t>
      </w:r>
    </w:p>
    <w:p w14:paraId="3BCBE155" w14:textId="77777777" w:rsidR="00464E80" w:rsidRPr="009B7207" w:rsidRDefault="00464E80" w:rsidP="00464E80">
      <w:pPr>
        <w:jc w:val="both"/>
      </w:pPr>
      <w:r w:rsidRPr="009B7207">
        <w:lastRenderedPageBreak/>
        <w:t xml:space="preserve">Deze inlichtingenfiche omschrijft welke persoonsgegevens van u, op welke basis en waarom verwerkt worden en welke rechten u hebt. </w:t>
      </w:r>
    </w:p>
    <w:p w14:paraId="17904017" w14:textId="77777777" w:rsidR="00464E80" w:rsidRPr="009B7207" w:rsidRDefault="00464E80" w:rsidP="00464E80">
      <w:pPr>
        <w:jc w:val="both"/>
      </w:pPr>
    </w:p>
    <w:p w14:paraId="13F76D67" w14:textId="77777777" w:rsidR="00464E80" w:rsidRPr="009B7207" w:rsidRDefault="00464E80" w:rsidP="00464E80">
      <w:pPr>
        <w:jc w:val="both"/>
      </w:pPr>
      <w:r w:rsidRPr="009B7207">
        <w:t>1.</w:t>
      </w:r>
      <w:r w:rsidRPr="009B7207">
        <w:tab/>
        <w:t xml:space="preserve">IDENTIFICATIE EN CONTACTGEGEVENS </w:t>
      </w:r>
    </w:p>
    <w:p w14:paraId="162CC0FE" w14:textId="77777777" w:rsidR="00464E80" w:rsidRPr="009B7207" w:rsidRDefault="00464E80" w:rsidP="00464E80">
      <w:pPr>
        <w:jc w:val="both"/>
      </w:pPr>
      <w:r w:rsidRPr="009B7207">
        <w:t>De verwerkingsverantwoordelijke van de gegevens is …………………………………………., met maatschappelijke zetel te ………………………………. en ondernemingsnummer ………………………………………</w:t>
      </w:r>
    </w:p>
    <w:p w14:paraId="4DF48912" w14:textId="77777777" w:rsidR="00464E80" w:rsidRPr="009B7207" w:rsidRDefault="00464E80" w:rsidP="00464E80">
      <w:pPr>
        <w:jc w:val="both"/>
      </w:pPr>
    </w:p>
    <w:p w14:paraId="393B453E" w14:textId="77777777" w:rsidR="00464E80" w:rsidRPr="009B7207" w:rsidRDefault="00464E80" w:rsidP="00464E80">
      <w:pPr>
        <w:jc w:val="both"/>
      </w:pPr>
      <w:r w:rsidRPr="009B7207">
        <w:t>2.</w:t>
      </w:r>
      <w:r w:rsidRPr="009B7207">
        <w:tab/>
        <w:t>WELKE PERSOONSGEGEVENS WORDEN VERWERKT</w:t>
      </w:r>
    </w:p>
    <w:p w14:paraId="31DC1CDD" w14:textId="77777777" w:rsidR="00464E80" w:rsidRPr="009B7207" w:rsidRDefault="00464E80" w:rsidP="00464E80">
      <w:pPr>
        <w:jc w:val="both"/>
      </w:pPr>
      <w:r w:rsidRPr="009B7207">
        <w:t xml:space="preserve">De volgende persoonsgegevens worden verwerkt: </w:t>
      </w:r>
    </w:p>
    <w:p w14:paraId="644C0CBF" w14:textId="77777777" w:rsidR="00464E80" w:rsidRPr="009B7207" w:rsidRDefault="00464E80" w:rsidP="00464E80">
      <w:pPr>
        <w:jc w:val="both"/>
      </w:pPr>
      <w:r w:rsidRPr="009B7207">
        <w:t>-</w:t>
      </w:r>
      <w:r w:rsidRPr="009B7207">
        <w:tab/>
        <w:t xml:space="preserve">Identificatiegegevens </w:t>
      </w:r>
    </w:p>
    <w:p w14:paraId="5491D9A5" w14:textId="77777777" w:rsidR="00464E80" w:rsidRPr="009B7207" w:rsidRDefault="00464E80" w:rsidP="00464E80">
      <w:pPr>
        <w:jc w:val="both"/>
      </w:pPr>
      <w:r w:rsidRPr="009B7207">
        <w:t>-</w:t>
      </w:r>
      <w:r w:rsidRPr="009B7207">
        <w:tab/>
        <w:t xml:space="preserve">Contactgegevens </w:t>
      </w:r>
    </w:p>
    <w:p w14:paraId="7A577C1C" w14:textId="77777777" w:rsidR="00464E80" w:rsidRPr="009B7207" w:rsidRDefault="00464E80" w:rsidP="00464E80">
      <w:pPr>
        <w:jc w:val="both"/>
      </w:pPr>
      <w:r w:rsidRPr="009B7207">
        <w:t>-</w:t>
      </w:r>
      <w:r w:rsidRPr="009B7207">
        <w:tab/>
        <w:t xml:space="preserve">Familiale gegevens </w:t>
      </w:r>
    </w:p>
    <w:p w14:paraId="094130F7" w14:textId="77777777" w:rsidR="00464E80" w:rsidRPr="009B7207" w:rsidRDefault="00464E80" w:rsidP="00464E80">
      <w:pPr>
        <w:jc w:val="both"/>
      </w:pPr>
      <w:r w:rsidRPr="009B7207">
        <w:t>-</w:t>
      </w:r>
      <w:r w:rsidRPr="009B7207">
        <w:tab/>
        <w:t xml:space="preserve">Gedragsgegevens en persoonlijke kenmerken </w:t>
      </w:r>
    </w:p>
    <w:p w14:paraId="250031B3" w14:textId="77777777" w:rsidR="00464E80" w:rsidRPr="009B7207" w:rsidRDefault="00464E80" w:rsidP="00464E80">
      <w:pPr>
        <w:jc w:val="both"/>
      </w:pPr>
      <w:r w:rsidRPr="009B7207">
        <w:t>-</w:t>
      </w:r>
      <w:r w:rsidRPr="009B7207">
        <w:tab/>
        <w:t xml:space="preserve">Opleidings- en beroepsgegevens </w:t>
      </w:r>
    </w:p>
    <w:p w14:paraId="137F5BD3" w14:textId="77777777" w:rsidR="00464E80" w:rsidRPr="009B7207" w:rsidRDefault="00464E80" w:rsidP="00464E80">
      <w:pPr>
        <w:jc w:val="both"/>
      </w:pPr>
      <w:r w:rsidRPr="009B7207">
        <w:t>-</w:t>
      </w:r>
      <w:r w:rsidRPr="009B7207">
        <w:tab/>
        <w:t>CV</w:t>
      </w:r>
    </w:p>
    <w:p w14:paraId="17F25F2F" w14:textId="77777777" w:rsidR="00464E80" w:rsidRPr="009B7207" w:rsidRDefault="00464E80" w:rsidP="00464E80">
      <w:pPr>
        <w:jc w:val="both"/>
      </w:pPr>
      <w:r w:rsidRPr="009B7207">
        <w:t>-</w:t>
      </w:r>
      <w:r w:rsidRPr="009B7207">
        <w:tab/>
        <w:t>Sollicitatiebrief</w:t>
      </w:r>
    </w:p>
    <w:p w14:paraId="483A4406" w14:textId="77777777" w:rsidR="00464E80" w:rsidRPr="009B7207" w:rsidRDefault="00464E80" w:rsidP="00464E80">
      <w:pPr>
        <w:jc w:val="both"/>
      </w:pPr>
      <w:r w:rsidRPr="009B7207">
        <w:t>-</w:t>
      </w:r>
      <w:r w:rsidRPr="009B7207">
        <w:tab/>
        <w:t xml:space="preserve">__________________________________________________________ (aanvullen indien nodig)  </w:t>
      </w:r>
    </w:p>
    <w:p w14:paraId="7E506BA0" w14:textId="77777777" w:rsidR="00464E80" w:rsidRPr="009B7207" w:rsidRDefault="00464E80" w:rsidP="00464E80">
      <w:pPr>
        <w:jc w:val="both"/>
      </w:pPr>
    </w:p>
    <w:p w14:paraId="6E3DC3F8" w14:textId="77777777" w:rsidR="00464E80" w:rsidRPr="009B7207" w:rsidRDefault="00464E80" w:rsidP="00464E80">
      <w:pPr>
        <w:jc w:val="both"/>
      </w:pPr>
    </w:p>
    <w:p w14:paraId="52940232" w14:textId="77777777" w:rsidR="00464E80" w:rsidRPr="009B7207" w:rsidRDefault="00464E80" w:rsidP="00464E80">
      <w:pPr>
        <w:jc w:val="both"/>
      </w:pPr>
    </w:p>
    <w:p w14:paraId="132510CF" w14:textId="77777777" w:rsidR="00464E80" w:rsidRPr="009B7207" w:rsidRDefault="00464E80" w:rsidP="00464E80">
      <w:pPr>
        <w:jc w:val="both"/>
      </w:pPr>
      <w:r w:rsidRPr="009B7207">
        <w:t>3.</w:t>
      </w:r>
      <w:r w:rsidRPr="009B7207">
        <w:tab/>
        <w:t>VOOR WELKE DOELEINDEN EN MET WELKE RECHTSGROND WORDEN DE PERSOONSGEGEVENS VERWERKT</w:t>
      </w:r>
    </w:p>
    <w:p w14:paraId="1002841C" w14:textId="77777777" w:rsidR="00464E80" w:rsidRPr="009B7207" w:rsidRDefault="00464E80" w:rsidP="00464E80">
      <w:pPr>
        <w:jc w:val="both"/>
      </w:pPr>
      <w:r w:rsidRPr="009B7207">
        <w:t xml:space="preserve">Bovenstaande gegevens worden verwerkt met als doel het doorlopen van het sollicitatietraject. Met uw toestemming worden deze gegevens ook verwerkt voor een contactname voor eventueel toekomstige vacatures binnen onze organisatie. Uw reactie op onze vacature geldt als actieve handeling waarbij u uw geïnformeerde, vrije, specifieke en ondubbelzinnige toestemming geeft voor de verwerking van uw gegevens. U kan deze toestemming altijd intrekken. </w:t>
      </w:r>
    </w:p>
    <w:p w14:paraId="4B92CE68" w14:textId="77777777" w:rsidR="00464E80" w:rsidRPr="009B7207" w:rsidRDefault="00464E80" w:rsidP="00464E80">
      <w:pPr>
        <w:jc w:val="both"/>
      </w:pPr>
    </w:p>
    <w:p w14:paraId="5A055A60" w14:textId="77777777" w:rsidR="00464E80" w:rsidRPr="009B7207" w:rsidRDefault="00464E80" w:rsidP="00464E80">
      <w:pPr>
        <w:jc w:val="both"/>
      </w:pPr>
      <w:r w:rsidRPr="009B7207">
        <w:t>4.</w:t>
      </w:r>
      <w:r w:rsidRPr="009B7207">
        <w:tab/>
        <w:t>BEWAARTERMIJN</w:t>
      </w:r>
    </w:p>
    <w:p w14:paraId="1A68F29D" w14:textId="77777777" w:rsidR="00464E80" w:rsidRPr="009B7207" w:rsidRDefault="00464E80" w:rsidP="00464E80">
      <w:pPr>
        <w:jc w:val="both"/>
      </w:pPr>
      <w:r w:rsidRPr="009B7207">
        <w:t>Uw gegevens worden bewaard tot 1 jaar  na het einde van het sollicitatietraject.</w:t>
      </w:r>
    </w:p>
    <w:p w14:paraId="47302D6D" w14:textId="77777777" w:rsidR="00464E80" w:rsidRPr="009B7207" w:rsidRDefault="00464E80" w:rsidP="00464E80">
      <w:pPr>
        <w:jc w:val="both"/>
      </w:pPr>
    </w:p>
    <w:p w14:paraId="1E4B97E0" w14:textId="77777777" w:rsidR="00464E80" w:rsidRPr="009B7207" w:rsidRDefault="00464E80" w:rsidP="00464E80">
      <w:pPr>
        <w:jc w:val="both"/>
      </w:pPr>
      <w:r w:rsidRPr="009B7207">
        <w:t xml:space="preserve"> </w:t>
      </w:r>
    </w:p>
    <w:p w14:paraId="550E27B8" w14:textId="77777777" w:rsidR="00464E80" w:rsidRPr="009B7207" w:rsidRDefault="00464E80" w:rsidP="00464E80">
      <w:pPr>
        <w:jc w:val="both"/>
      </w:pPr>
    </w:p>
    <w:p w14:paraId="1B16924A" w14:textId="77777777" w:rsidR="00464E80" w:rsidRPr="009B7207" w:rsidRDefault="00464E80" w:rsidP="00464E80">
      <w:pPr>
        <w:jc w:val="both"/>
      </w:pPr>
      <w:r w:rsidRPr="009B7207">
        <w:lastRenderedPageBreak/>
        <w:t>5.</w:t>
      </w:r>
      <w:r w:rsidRPr="009B7207">
        <w:tab/>
        <w:t xml:space="preserve">ONTVANGERS EN DOORGIFTE </w:t>
      </w:r>
    </w:p>
    <w:p w14:paraId="4BF6EF8F" w14:textId="77777777" w:rsidR="00464E80" w:rsidRPr="009B7207" w:rsidRDefault="00464E80" w:rsidP="00464E80">
      <w:pPr>
        <w:jc w:val="both"/>
      </w:pPr>
      <w:r w:rsidRPr="009B7207">
        <w:t xml:space="preserve">Uw gegevens worden niet doorgegeven aan derden </w:t>
      </w:r>
    </w:p>
    <w:p w14:paraId="5B511026" w14:textId="77777777" w:rsidR="00464E80" w:rsidRPr="009B7207" w:rsidRDefault="00464E80" w:rsidP="00464E80">
      <w:pPr>
        <w:jc w:val="both"/>
      </w:pPr>
      <w:r w:rsidRPr="009B7207">
        <w:t xml:space="preserve">Het verstrekken van uw persoonsgegevens is een noodzakelijke voorwaarde om het sollicitatietraject te doorlopen en in aanmerking te komen om bij ons aangeworven te worden. U bent niet verplicht deze gegevens te verstrekken. Indien u de gevraagde persoonsgegevens niet zou verstrekken kan het sollicitatietraject niet worden doorlopen en komt u niet in aanmerking voor aanwerving. </w:t>
      </w:r>
    </w:p>
    <w:p w14:paraId="4FE55B6B" w14:textId="77777777" w:rsidR="00464E80" w:rsidRPr="009B7207" w:rsidRDefault="00464E80" w:rsidP="00464E80">
      <w:pPr>
        <w:jc w:val="both"/>
      </w:pPr>
    </w:p>
    <w:p w14:paraId="2CF0FB01" w14:textId="77777777" w:rsidR="00464E80" w:rsidRPr="009B7207" w:rsidRDefault="00464E80" w:rsidP="00464E80">
      <w:pPr>
        <w:jc w:val="both"/>
      </w:pPr>
      <w:r w:rsidRPr="009B7207">
        <w:t>6.</w:t>
      </w:r>
      <w:r w:rsidRPr="009B7207">
        <w:tab/>
        <w:t>RECHTEN MBT VERWERKING VAN DE AAN ONS VERSTREKTE PERSOONSGEGEVENS</w:t>
      </w:r>
    </w:p>
    <w:p w14:paraId="33DA14C1" w14:textId="77777777" w:rsidR="00464E80" w:rsidRPr="009B7207" w:rsidRDefault="00464E80" w:rsidP="00464E80">
      <w:pPr>
        <w:jc w:val="both"/>
      </w:pPr>
      <w:r w:rsidRPr="009B7207">
        <w:t xml:space="preserve">U hebt het recht om </w:t>
      </w:r>
    </w:p>
    <w:p w14:paraId="505AFD37" w14:textId="77777777" w:rsidR="00464E80" w:rsidRPr="009B7207" w:rsidRDefault="00464E80" w:rsidP="00464E80">
      <w:pPr>
        <w:jc w:val="both"/>
      </w:pPr>
      <w:r w:rsidRPr="009B7207">
        <w:t>(1)</w:t>
      </w:r>
      <w:r w:rsidRPr="009B7207">
        <w:tab/>
        <w:t>Inzage te krijgen in de persoonsgegevens die door ons worden verwerkt</w:t>
      </w:r>
    </w:p>
    <w:p w14:paraId="4DB0FD4C" w14:textId="77777777" w:rsidR="00464E80" w:rsidRPr="009B7207" w:rsidRDefault="00464E80" w:rsidP="00464E80">
      <w:pPr>
        <w:jc w:val="both"/>
      </w:pPr>
      <w:r w:rsidRPr="009B7207">
        <w:t>(2)</w:t>
      </w:r>
      <w:r w:rsidRPr="009B7207">
        <w:tab/>
        <w:t>Onjuiste gegevens te doen verbeteren</w:t>
      </w:r>
    </w:p>
    <w:p w14:paraId="19F2300B" w14:textId="77777777" w:rsidR="00464E80" w:rsidRPr="009B7207" w:rsidRDefault="00464E80" w:rsidP="00464E80">
      <w:pPr>
        <w:jc w:val="both"/>
      </w:pPr>
      <w:r w:rsidRPr="009B7207">
        <w:t>(3)</w:t>
      </w:r>
      <w:r w:rsidRPr="009B7207">
        <w:tab/>
        <w:t>In bepaalde omstandigheden te verzoeken uw persoonsgegevens te wissen</w:t>
      </w:r>
    </w:p>
    <w:p w14:paraId="7B29CAE4" w14:textId="77777777" w:rsidR="00464E80" w:rsidRPr="009B7207" w:rsidRDefault="00464E80" w:rsidP="00464E80">
      <w:pPr>
        <w:jc w:val="both"/>
      </w:pPr>
      <w:r w:rsidRPr="009B7207">
        <w:t>(4)</w:t>
      </w:r>
      <w:r w:rsidRPr="009B7207">
        <w:tab/>
        <w:t xml:space="preserve">De verwerking van de persoonsgegevens die op u van toepassing zijn te beperken </w:t>
      </w:r>
    </w:p>
    <w:p w14:paraId="0D59962D" w14:textId="77777777" w:rsidR="00464E80" w:rsidRPr="009B7207" w:rsidRDefault="00464E80" w:rsidP="00464E80">
      <w:pPr>
        <w:jc w:val="both"/>
      </w:pPr>
      <w:r w:rsidRPr="009B7207">
        <w:t>(5)</w:t>
      </w:r>
      <w:r w:rsidRPr="009B7207">
        <w:tab/>
        <w:t>De aan ons verstrekte gegevens te verkrijgen en deze gegevens aan een andere verwerkingsverantwoordelijke over te dragen</w:t>
      </w:r>
    </w:p>
    <w:p w14:paraId="40E2EDE0" w14:textId="77777777" w:rsidR="00464E80" w:rsidRPr="009B7207" w:rsidRDefault="00464E80" w:rsidP="00464E80">
      <w:pPr>
        <w:jc w:val="both"/>
      </w:pPr>
      <w:r w:rsidRPr="009B7207">
        <w:t>(6)</w:t>
      </w:r>
      <w:r w:rsidRPr="009B7207">
        <w:tab/>
        <w:t>Bezwaar te maken tegen de verwerking van de aan ons verstrekte gegevens</w:t>
      </w:r>
    </w:p>
    <w:p w14:paraId="5CCC86AF" w14:textId="77777777" w:rsidR="00464E80" w:rsidRPr="009B7207" w:rsidRDefault="00464E80" w:rsidP="00464E80">
      <w:pPr>
        <w:jc w:val="both"/>
      </w:pPr>
      <w:r w:rsidRPr="009B7207">
        <w:t>u heeft ook het recht om klacht in te dienen bij de Gegevensbeschermingsautoriteit</w:t>
      </w:r>
    </w:p>
    <w:p w14:paraId="2D57DF63" w14:textId="77777777" w:rsidR="00464E80" w:rsidRPr="009B7207" w:rsidRDefault="00464E80" w:rsidP="00464E80">
      <w:pPr>
        <w:jc w:val="both"/>
      </w:pPr>
    </w:p>
    <w:p w14:paraId="1F219D74" w14:textId="77777777" w:rsidR="00464E80" w:rsidRPr="009B7207" w:rsidRDefault="00464E80" w:rsidP="00464E80">
      <w:pPr>
        <w:jc w:val="both"/>
      </w:pPr>
      <w:r w:rsidRPr="009B7207">
        <w:t>7.</w:t>
      </w:r>
      <w:r w:rsidRPr="009B7207">
        <w:tab/>
        <w:t>CONTACT</w:t>
      </w:r>
    </w:p>
    <w:p w14:paraId="67A21F5D" w14:textId="77777777" w:rsidR="00464E80" w:rsidRPr="009B7207" w:rsidRDefault="00464E80" w:rsidP="00464E80">
      <w:pPr>
        <w:jc w:val="both"/>
      </w:pPr>
      <w:r w:rsidRPr="009B7207">
        <w:t>Mocht u nog andere vragen hebben over het gebruik van de verwerking van uw persoonsgegevens, kan u zich wenden tot ………………………………. (contact gegevens toevoegen)</w:t>
      </w:r>
    </w:p>
    <w:p w14:paraId="519A23C7" w14:textId="77777777" w:rsidR="00464E80" w:rsidRPr="009B7207" w:rsidRDefault="00464E80" w:rsidP="00464E80">
      <w:pPr>
        <w:jc w:val="both"/>
      </w:pPr>
    </w:p>
    <w:p w14:paraId="215B5FD6" w14:textId="77777777" w:rsidR="00464E80" w:rsidRPr="009B7207" w:rsidRDefault="00464E80" w:rsidP="00464E80">
      <w:pPr>
        <w:jc w:val="both"/>
      </w:pPr>
    </w:p>
    <w:p w14:paraId="497866B7" w14:textId="77777777" w:rsidR="00464E80" w:rsidRPr="009B7207" w:rsidRDefault="00464E80" w:rsidP="00464E80">
      <w:pPr>
        <w:jc w:val="both"/>
      </w:pPr>
    </w:p>
    <w:p w14:paraId="2B094962" w14:textId="77777777" w:rsidR="00464E80" w:rsidRPr="009B7207" w:rsidRDefault="00464E80" w:rsidP="00464E80">
      <w:pPr>
        <w:jc w:val="both"/>
      </w:pPr>
    </w:p>
    <w:p w14:paraId="1E50F258" w14:textId="77777777" w:rsidR="00464E80" w:rsidRPr="009B7207" w:rsidRDefault="00464E80" w:rsidP="00464E80">
      <w:pPr>
        <w:jc w:val="both"/>
      </w:pPr>
    </w:p>
    <w:p w14:paraId="226DE739" w14:textId="77777777" w:rsidR="00464E80" w:rsidRPr="009B7207" w:rsidRDefault="00464E80" w:rsidP="00464E80">
      <w:pPr>
        <w:jc w:val="both"/>
      </w:pPr>
    </w:p>
    <w:p w14:paraId="6D4C3398" w14:textId="77777777" w:rsidR="00464E80" w:rsidRPr="009B7207" w:rsidRDefault="00464E80" w:rsidP="00464E80">
      <w:pPr>
        <w:jc w:val="both"/>
      </w:pPr>
    </w:p>
    <w:p w14:paraId="1F644FC6" w14:textId="77777777" w:rsidR="00464E80" w:rsidRPr="009B7207" w:rsidRDefault="00464E80" w:rsidP="00464E80">
      <w:pPr>
        <w:jc w:val="both"/>
      </w:pPr>
    </w:p>
    <w:p w14:paraId="665514A7" w14:textId="77777777" w:rsidR="00464E80" w:rsidRPr="009B7207" w:rsidRDefault="00464E80" w:rsidP="00464E80">
      <w:pPr>
        <w:ind w:left="2124" w:firstLine="708"/>
        <w:jc w:val="both"/>
        <w:rPr>
          <w:b/>
          <w:u w:val="single"/>
        </w:rPr>
      </w:pPr>
      <w:r w:rsidRPr="009B7207">
        <w:rPr>
          <w:b/>
          <w:u w:val="single"/>
        </w:rPr>
        <w:t>PRIVACYVERKLARING STAGIAIRES</w:t>
      </w:r>
    </w:p>
    <w:p w14:paraId="69062D92" w14:textId="77777777" w:rsidR="00464E80" w:rsidRPr="009B7207" w:rsidRDefault="00464E80" w:rsidP="00464E80">
      <w:pPr>
        <w:jc w:val="both"/>
      </w:pPr>
    </w:p>
    <w:p w14:paraId="2D0F3140" w14:textId="77777777" w:rsidR="00464E80" w:rsidRPr="009B7207" w:rsidRDefault="00464E80" w:rsidP="00464E80">
      <w:pPr>
        <w:jc w:val="both"/>
      </w:pPr>
      <w:r w:rsidRPr="009B7207">
        <w:t xml:space="preserve">Met huidig document wordt u geïnformeerd inzake de verwerking van uw gegevens in het kader van een vrijwilligerstraject in </w:t>
      </w:r>
      <w:r>
        <w:rPr>
          <w:noProof/>
        </w:rPr>
        <w:t>Katrien Kemps</w:t>
      </w:r>
      <w:r w:rsidRPr="009B7207">
        <w:t xml:space="preserve">. </w:t>
      </w:r>
    </w:p>
    <w:p w14:paraId="3AE13DB7" w14:textId="77777777" w:rsidR="00464E80" w:rsidRPr="009B7207" w:rsidRDefault="00464E80" w:rsidP="00464E80">
      <w:pPr>
        <w:jc w:val="both"/>
      </w:pPr>
      <w:r w:rsidRPr="009B7207">
        <w:lastRenderedPageBreak/>
        <w:t xml:space="preserve">Deze inlichtingenfiche omschrijft welke persoonsgegevens van u, op welke basis en waarom verwerkt worden en welke rechten u hebt. </w:t>
      </w:r>
    </w:p>
    <w:p w14:paraId="6E096AAC" w14:textId="77777777" w:rsidR="00464E80" w:rsidRPr="009B7207" w:rsidRDefault="00464E80" w:rsidP="00464E80">
      <w:pPr>
        <w:jc w:val="both"/>
      </w:pPr>
    </w:p>
    <w:p w14:paraId="7A4E367A" w14:textId="77777777" w:rsidR="00464E80" w:rsidRPr="009B7207" w:rsidRDefault="00464E80" w:rsidP="00464E80">
      <w:pPr>
        <w:jc w:val="both"/>
      </w:pPr>
      <w:r w:rsidRPr="009B7207">
        <w:t>1.</w:t>
      </w:r>
      <w:r w:rsidRPr="009B7207">
        <w:tab/>
        <w:t xml:space="preserve">IDENTIFICATIE EN CONTACTGEGEVENS </w:t>
      </w:r>
    </w:p>
    <w:p w14:paraId="258CD90A" w14:textId="77777777" w:rsidR="00464E80" w:rsidRPr="009B7207" w:rsidRDefault="00464E80" w:rsidP="00464E80">
      <w:pPr>
        <w:jc w:val="both"/>
      </w:pPr>
      <w:r w:rsidRPr="009B7207">
        <w:t xml:space="preserve">De verwerkingsverantwoordelijke van de gegevens is </w:t>
      </w:r>
      <w:r>
        <w:rPr>
          <w:noProof/>
        </w:rPr>
        <w:t>Katrien Kemps</w:t>
      </w:r>
      <w:r>
        <w:t xml:space="preserve"> </w:t>
      </w:r>
      <w:r w:rsidRPr="009B7207">
        <w:t xml:space="preserve">met maatschappelijke zetel te </w:t>
      </w:r>
      <w:r>
        <w:rPr>
          <w:noProof/>
        </w:rPr>
        <w:t>Tenzuivenestraat 18a</w:t>
      </w:r>
      <w:r>
        <w:t xml:space="preserve">, </w:t>
      </w:r>
      <w:r>
        <w:rPr>
          <w:noProof/>
        </w:rPr>
        <w:t>1760</w:t>
      </w:r>
      <w:r>
        <w:t xml:space="preserve"> </w:t>
      </w:r>
      <w:r>
        <w:rPr>
          <w:noProof/>
        </w:rPr>
        <w:t>Roosdaal</w:t>
      </w:r>
      <w:r>
        <w:t xml:space="preserve"> </w:t>
      </w:r>
      <w:r w:rsidRPr="009B7207">
        <w:t xml:space="preserve">en ondernemingsnummer </w:t>
      </w:r>
      <w:r>
        <w:rPr>
          <w:noProof/>
        </w:rPr>
        <w:t>600985868</w:t>
      </w:r>
      <w:r>
        <w:t>.</w:t>
      </w:r>
    </w:p>
    <w:p w14:paraId="276F0BB5" w14:textId="77777777" w:rsidR="00464E80" w:rsidRPr="009B7207" w:rsidRDefault="00464E80" w:rsidP="00464E80">
      <w:pPr>
        <w:jc w:val="both"/>
      </w:pPr>
    </w:p>
    <w:p w14:paraId="6A20E5A2" w14:textId="77777777" w:rsidR="00464E80" w:rsidRPr="009B7207" w:rsidRDefault="00464E80" w:rsidP="00464E80">
      <w:pPr>
        <w:jc w:val="both"/>
      </w:pPr>
      <w:r w:rsidRPr="009B7207">
        <w:t>2.</w:t>
      </w:r>
      <w:r w:rsidRPr="009B7207">
        <w:tab/>
        <w:t>WELKE PERSOONSGEGEVENS WORDEN VERWERKT</w:t>
      </w:r>
    </w:p>
    <w:p w14:paraId="0B16719D" w14:textId="77777777" w:rsidR="00464E80" w:rsidRPr="009B7207" w:rsidRDefault="00464E80" w:rsidP="00464E80">
      <w:pPr>
        <w:jc w:val="both"/>
      </w:pPr>
      <w:r w:rsidRPr="009B7207">
        <w:t xml:space="preserve">De volgende persoonsgegevens worden verwerkt: </w:t>
      </w:r>
    </w:p>
    <w:p w14:paraId="77114DE0" w14:textId="77777777" w:rsidR="00464E80" w:rsidRPr="009B7207" w:rsidRDefault="00464E80" w:rsidP="00464E80">
      <w:pPr>
        <w:jc w:val="both"/>
      </w:pPr>
      <w:r w:rsidRPr="009B7207">
        <w:t xml:space="preserve">Identificatiegegevens, contactgegevens, persoonlijke kenmerken, gedragsgegevens  </w:t>
      </w:r>
    </w:p>
    <w:p w14:paraId="6DE59344" w14:textId="77777777" w:rsidR="00464E80" w:rsidRPr="009B7207" w:rsidRDefault="00464E80" w:rsidP="00464E80">
      <w:pPr>
        <w:jc w:val="both"/>
      </w:pPr>
    </w:p>
    <w:p w14:paraId="1B4F9283" w14:textId="77777777" w:rsidR="00464E80" w:rsidRPr="009B7207" w:rsidRDefault="00464E80" w:rsidP="00464E80">
      <w:pPr>
        <w:jc w:val="both"/>
      </w:pPr>
      <w:r w:rsidRPr="009B7207">
        <w:t>3.</w:t>
      </w:r>
      <w:r w:rsidRPr="009B7207">
        <w:tab/>
        <w:t>VOOR WELKE DOELEINDEN EN MET WELKE RECHTSGROND WORDEN DE PERSOONSGEGEVENS VERWERKT</w:t>
      </w:r>
    </w:p>
    <w:p w14:paraId="56B47A57" w14:textId="77777777" w:rsidR="00464E80" w:rsidRPr="009B7207" w:rsidRDefault="00464E80" w:rsidP="00464E80">
      <w:pPr>
        <w:jc w:val="both"/>
      </w:pPr>
      <w:r w:rsidRPr="009B7207">
        <w:t xml:space="preserve">Bovenstaande gegevens worden verwerkt met als doel het uitvoeren van de overeenkomst en het doorlopen, evalueren en opvolgen van het opleidingstraject. </w:t>
      </w:r>
    </w:p>
    <w:p w14:paraId="64C631C5" w14:textId="77777777" w:rsidR="00464E80" w:rsidRPr="009B7207" w:rsidRDefault="00464E80" w:rsidP="00464E80">
      <w:pPr>
        <w:jc w:val="both"/>
      </w:pPr>
      <w:r w:rsidRPr="009B7207">
        <w:t xml:space="preserve">Het ondertekenen van de stage overeenkomst geldt als actieve handeling waarbij u uw geïnformeerde, vrije, specifieke en ondubbelzinnige toestemming geeft voor de verwerking van uw gegevens. U kan deze toestemming altijd intrekken. </w:t>
      </w:r>
    </w:p>
    <w:p w14:paraId="22704E6D" w14:textId="77777777" w:rsidR="00464E80" w:rsidRPr="009B7207" w:rsidRDefault="00464E80" w:rsidP="00464E80">
      <w:pPr>
        <w:jc w:val="both"/>
      </w:pPr>
    </w:p>
    <w:p w14:paraId="497D68BD" w14:textId="77777777" w:rsidR="00464E80" w:rsidRPr="009B7207" w:rsidRDefault="00464E80" w:rsidP="00464E80">
      <w:pPr>
        <w:jc w:val="both"/>
      </w:pPr>
      <w:r w:rsidRPr="009B7207">
        <w:t>4.</w:t>
      </w:r>
      <w:r w:rsidRPr="009B7207">
        <w:tab/>
        <w:t>BEWAARTERMIJN</w:t>
      </w:r>
    </w:p>
    <w:p w14:paraId="6B27FCE4" w14:textId="77777777" w:rsidR="00464E80" w:rsidRPr="009B7207" w:rsidRDefault="00464E80" w:rsidP="00464E80">
      <w:pPr>
        <w:jc w:val="both"/>
      </w:pPr>
      <w:r w:rsidRPr="009B7207">
        <w:t xml:space="preserve">Uw gegevens worden bewaard tot 1 jaar na het einde van de stage overeenkomst  </w:t>
      </w:r>
    </w:p>
    <w:p w14:paraId="781D95AF" w14:textId="77777777" w:rsidR="00464E80" w:rsidRPr="009B7207" w:rsidRDefault="00464E80" w:rsidP="00464E80">
      <w:pPr>
        <w:jc w:val="both"/>
      </w:pPr>
    </w:p>
    <w:p w14:paraId="22045948" w14:textId="77777777" w:rsidR="00464E80" w:rsidRPr="009B7207" w:rsidRDefault="00464E80" w:rsidP="00464E80">
      <w:pPr>
        <w:jc w:val="both"/>
      </w:pPr>
      <w:r w:rsidRPr="009B7207">
        <w:t>5.</w:t>
      </w:r>
      <w:r w:rsidRPr="009B7207">
        <w:tab/>
        <w:t xml:space="preserve">ONTVANGERS EN DOORGIFTE </w:t>
      </w:r>
    </w:p>
    <w:p w14:paraId="1BE1D8A1" w14:textId="77777777" w:rsidR="00464E80" w:rsidRPr="009B7207" w:rsidRDefault="00464E80" w:rsidP="00464E80">
      <w:pPr>
        <w:jc w:val="both"/>
      </w:pPr>
      <w:r w:rsidRPr="009B7207">
        <w:t xml:space="preserve">Uw gegevens worden niet doorgegeven aan derden, tenzij u daar expliciet mondeling toestemming voor geeft.  </w:t>
      </w:r>
    </w:p>
    <w:p w14:paraId="4240582D" w14:textId="77777777" w:rsidR="00464E80" w:rsidRPr="009B7207" w:rsidRDefault="00464E80" w:rsidP="00464E80">
      <w:pPr>
        <w:jc w:val="both"/>
      </w:pPr>
      <w:r w:rsidRPr="009B7207">
        <w:t xml:space="preserve">Het verstrekken van uw persoonsgegevens is een noodzakelijke voorwaarde om het opleidingstraject te doorlopen en in aanmerking te komen om bij ons als stagiaire aangeworven te worden. U bent niet verplicht deze gegevens te verstrekken. Indien u de gevraagde persoonsgegevens niet zou verstrekken kan het opleidingstraject niet worden doorlopen en komt u niet in aanmerking voor aanwerving als stagiaire. </w:t>
      </w:r>
    </w:p>
    <w:p w14:paraId="39839F53" w14:textId="77777777" w:rsidR="00464E80" w:rsidRPr="009B7207" w:rsidRDefault="00464E80" w:rsidP="00464E80">
      <w:pPr>
        <w:jc w:val="both"/>
      </w:pPr>
    </w:p>
    <w:p w14:paraId="0983F8FD" w14:textId="77777777" w:rsidR="00464E80" w:rsidRPr="009B7207" w:rsidRDefault="00464E80" w:rsidP="00464E80">
      <w:pPr>
        <w:jc w:val="both"/>
      </w:pPr>
      <w:r w:rsidRPr="009B7207">
        <w:t>6.</w:t>
      </w:r>
      <w:r w:rsidRPr="009B7207">
        <w:tab/>
        <w:t>RECHTEN MBT VERWERKING VAN DE AAN ONS VERSTREKTE PERSOONSGEGEVENS</w:t>
      </w:r>
    </w:p>
    <w:p w14:paraId="26F3C07A" w14:textId="77777777" w:rsidR="00464E80" w:rsidRPr="009B7207" w:rsidRDefault="00464E80" w:rsidP="00464E80">
      <w:pPr>
        <w:jc w:val="both"/>
      </w:pPr>
      <w:r w:rsidRPr="009B7207">
        <w:t xml:space="preserve">U hebt het recht om </w:t>
      </w:r>
    </w:p>
    <w:p w14:paraId="702BD57E" w14:textId="77777777" w:rsidR="00464E80" w:rsidRPr="009B7207" w:rsidRDefault="00464E80" w:rsidP="00464E80">
      <w:pPr>
        <w:jc w:val="both"/>
      </w:pPr>
      <w:r w:rsidRPr="009B7207">
        <w:t>(1)</w:t>
      </w:r>
      <w:r w:rsidRPr="009B7207">
        <w:tab/>
        <w:t>Inzage te krijgen in de persoonsgegevens die door ons worden verwerkt</w:t>
      </w:r>
    </w:p>
    <w:p w14:paraId="5CAA466C" w14:textId="77777777" w:rsidR="00464E80" w:rsidRPr="009B7207" w:rsidRDefault="00464E80" w:rsidP="00464E80">
      <w:pPr>
        <w:jc w:val="both"/>
      </w:pPr>
      <w:r w:rsidRPr="009B7207">
        <w:t>(2)</w:t>
      </w:r>
      <w:r w:rsidRPr="009B7207">
        <w:tab/>
        <w:t>Onjuiste gegevens te doen verbeteren</w:t>
      </w:r>
    </w:p>
    <w:p w14:paraId="0B5C7C9F" w14:textId="77777777" w:rsidR="00464E80" w:rsidRPr="009B7207" w:rsidRDefault="00464E80" w:rsidP="00464E80">
      <w:pPr>
        <w:jc w:val="both"/>
      </w:pPr>
      <w:r w:rsidRPr="009B7207">
        <w:lastRenderedPageBreak/>
        <w:t>(3)</w:t>
      </w:r>
      <w:r w:rsidRPr="009B7207">
        <w:tab/>
        <w:t>In bepaalde omstandigheden te verzoeken uw persoonsgegevens te wissen</w:t>
      </w:r>
    </w:p>
    <w:p w14:paraId="76259C00" w14:textId="77777777" w:rsidR="00464E80" w:rsidRPr="009B7207" w:rsidRDefault="00464E80" w:rsidP="00464E80">
      <w:pPr>
        <w:jc w:val="both"/>
      </w:pPr>
      <w:r w:rsidRPr="009B7207">
        <w:t>(4)</w:t>
      </w:r>
      <w:r w:rsidRPr="009B7207">
        <w:tab/>
        <w:t xml:space="preserve">De verwerking van de persoonsgegevens die op u van toepassing zijn te beperken </w:t>
      </w:r>
    </w:p>
    <w:p w14:paraId="1BDEADB4" w14:textId="77777777" w:rsidR="00464E80" w:rsidRPr="009B7207" w:rsidRDefault="00464E80" w:rsidP="00464E80">
      <w:pPr>
        <w:jc w:val="both"/>
      </w:pPr>
      <w:r w:rsidRPr="009B7207">
        <w:t>(5)</w:t>
      </w:r>
      <w:r w:rsidRPr="009B7207">
        <w:tab/>
        <w:t>De aan ons verstrekte gegevens te verkrijgen en deze gegevens aan een andere verwerkingsverantwoordelijke over te dragen</w:t>
      </w:r>
    </w:p>
    <w:p w14:paraId="48BA960D" w14:textId="77777777" w:rsidR="00464E80" w:rsidRPr="009B7207" w:rsidRDefault="00464E80" w:rsidP="00464E80">
      <w:pPr>
        <w:jc w:val="both"/>
      </w:pPr>
      <w:r w:rsidRPr="009B7207">
        <w:t>(6)</w:t>
      </w:r>
      <w:r w:rsidRPr="009B7207">
        <w:tab/>
        <w:t>Bezwaar te maken tegen de verwerking van de aan ons verstrekte gegevens</w:t>
      </w:r>
    </w:p>
    <w:p w14:paraId="391B4B63" w14:textId="77777777" w:rsidR="00464E80" w:rsidRPr="009B7207" w:rsidRDefault="00464E80" w:rsidP="00464E80">
      <w:pPr>
        <w:jc w:val="both"/>
      </w:pPr>
      <w:r w:rsidRPr="009B7207">
        <w:t>u heeft ook het recht om klacht in te dienen bij de Gegevensbeschermingsautoriteit</w:t>
      </w:r>
    </w:p>
    <w:p w14:paraId="6727E68F" w14:textId="77777777" w:rsidR="00464E80" w:rsidRPr="009B7207" w:rsidRDefault="00464E80" w:rsidP="00464E80">
      <w:pPr>
        <w:jc w:val="both"/>
      </w:pPr>
    </w:p>
    <w:p w14:paraId="00C4F4BD" w14:textId="77777777" w:rsidR="00464E80" w:rsidRPr="009B7207" w:rsidRDefault="00464E80" w:rsidP="00464E80">
      <w:pPr>
        <w:jc w:val="both"/>
      </w:pPr>
      <w:r w:rsidRPr="009B7207">
        <w:t>7.</w:t>
      </w:r>
      <w:r w:rsidRPr="009B7207">
        <w:tab/>
        <w:t>CONTACT</w:t>
      </w:r>
    </w:p>
    <w:p w14:paraId="1EEDA2A5" w14:textId="77777777" w:rsidR="00464E80" w:rsidRDefault="00464E80" w:rsidP="00464E80">
      <w:pPr>
        <w:jc w:val="both"/>
      </w:pPr>
      <w:r w:rsidRPr="009B7207">
        <w:t>Mocht u nog andere vragen hebben over het gebruik van de verwerking van uw persoonsgegevens, kan u zich wenden tot ……………………………………………. (toevoegen contactgegevens)</w:t>
      </w:r>
    </w:p>
    <w:p w14:paraId="1D855F53" w14:textId="77777777" w:rsidR="00F974C5" w:rsidRDefault="00F974C5"/>
    <w:sectPr w:rsidR="00F974C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skia Monseur" w:date="2018-12-14T18:37:00Z" w:initials="SM">
    <w:p w14:paraId="7EA1811A" w14:textId="77777777" w:rsidR="00420761" w:rsidRDefault="00420761" w:rsidP="00464E80">
      <w:pPr>
        <w:pStyle w:val="Tekstopmerking"/>
      </w:pPr>
      <w:r>
        <w:rPr>
          <w:rStyle w:val="Verwijzingopmerking"/>
        </w:rPr>
        <w:annotationRef/>
      </w:r>
      <w:r>
        <w:t>Aanvullen / schrappen conform uw zorgpraktijk</w:t>
      </w:r>
    </w:p>
  </w:comment>
  <w:comment w:id="1" w:author="Saskia Monseur" w:date="2018-12-14T18:37:00Z" w:initials="SM">
    <w:p w14:paraId="14E2CBF1" w14:textId="77777777" w:rsidR="00420761" w:rsidRDefault="00420761" w:rsidP="00464E80">
      <w:pPr>
        <w:pStyle w:val="Tekstopmerking"/>
      </w:pPr>
      <w:r>
        <w:rPr>
          <w:rStyle w:val="Verwijzingopmerking"/>
        </w:rPr>
        <w:annotationRef/>
      </w:r>
      <w:r>
        <w:t>Aanpassen indien nodig</w:t>
      </w:r>
    </w:p>
  </w:comment>
  <w:comment w:id="2" w:author="Saskia Monseur" w:date="2018-12-14T18:37:00Z" w:initials="SM">
    <w:p w14:paraId="5BB69C04" w14:textId="77777777" w:rsidR="00420761" w:rsidRDefault="00420761" w:rsidP="00464E80">
      <w:pPr>
        <w:pStyle w:val="Tekstopmerking"/>
      </w:pPr>
      <w:r>
        <w:rPr>
          <w:rStyle w:val="Verwijzingopmerking"/>
        </w:rPr>
        <w:annotationRef/>
      </w:r>
      <w:r>
        <w:t>Aanpassen indien nodig</w:t>
      </w:r>
    </w:p>
  </w:comment>
  <w:comment w:id="3" w:author="Saskia Monseur" w:date="2018-12-14T18:37:00Z" w:initials="SM">
    <w:p w14:paraId="078C1987" w14:textId="77777777" w:rsidR="00420761" w:rsidRDefault="00420761" w:rsidP="00464E80">
      <w:pPr>
        <w:pStyle w:val="Tekstopmerking"/>
      </w:pPr>
      <w:r>
        <w:rPr>
          <w:rStyle w:val="Verwijzingopmerking"/>
        </w:rPr>
        <w:annotationRef/>
      </w:r>
      <w:r>
        <w:t>Aanvullen/schrappen indien nodig</w:t>
      </w:r>
    </w:p>
  </w:comment>
  <w:comment w:id="4" w:author="Saskia Monseur" w:date="2018-12-14T18:37:00Z" w:initials="SM">
    <w:p w14:paraId="24BBFBE1" w14:textId="77777777" w:rsidR="00420761" w:rsidRDefault="00420761" w:rsidP="00464E80">
      <w:pPr>
        <w:pStyle w:val="Tekstopmerking"/>
      </w:pPr>
      <w:r>
        <w:rPr>
          <w:rStyle w:val="Verwijzingopmerking"/>
        </w:rPr>
        <w:annotationRef/>
      </w:r>
      <w:r>
        <w:t>Aanpassen/schrappen indien nodig</w:t>
      </w:r>
    </w:p>
  </w:comment>
  <w:comment w:id="5" w:author="Saskia Monseur" w:date="2018-12-14T18:37:00Z" w:initials="SM">
    <w:p w14:paraId="5ABAA42E" w14:textId="77777777" w:rsidR="00420761" w:rsidRDefault="00420761" w:rsidP="00464E80">
      <w:pPr>
        <w:pStyle w:val="Tekstopmerking"/>
      </w:pPr>
      <w:r>
        <w:rPr>
          <w:rStyle w:val="Verwijzingopmerking"/>
        </w:rPr>
        <w:annotationRef/>
      </w:r>
      <w:r>
        <w:t>Aanvullen indien nodig</w:t>
      </w:r>
    </w:p>
  </w:comment>
  <w:comment w:id="6" w:author="Saskia Monseur" w:date="2018-12-14T18:37:00Z" w:initials="SM">
    <w:p w14:paraId="45395074" w14:textId="77777777" w:rsidR="00420761" w:rsidRDefault="00420761" w:rsidP="00464E80">
      <w:pPr>
        <w:pStyle w:val="Tekstopmerking"/>
      </w:pPr>
      <w:r>
        <w:rPr>
          <w:rStyle w:val="Verwijzingopmerking"/>
        </w:rPr>
        <w:annotationRef/>
      </w:r>
      <w:r>
        <w:t>Naam zorgverstrekker/zaakvoerder</w:t>
      </w:r>
    </w:p>
  </w:comment>
  <w:comment w:id="8" w:author="Saskia Monseur" w:date="2018-12-14T18:37:00Z" w:initials="SM">
    <w:p w14:paraId="42D04084" w14:textId="77777777" w:rsidR="00420761" w:rsidRPr="003C2778" w:rsidRDefault="00420761" w:rsidP="00464E80">
      <w:pPr>
        <w:adjustRightInd w:val="0"/>
        <w:snapToGrid w:val="0"/>
        <w:spacing w:before="480" w:after="0" w:line="240" w:lineRule="atLeast"/>
        <w:jc w:val="both"/>
        <w:rPr>
          <w:rFonts w:ascii="Arial" w:eastAsia="MS Mincho" w:hAnsi="Arial" w:cs="Arial"/>
          <w:sz w:val="20"/>
          <w:szCs w:val="20"/>
          <w:lang w:eastAsia="nl-NL"/>
        </w:rPr>
      </w:pPr>
      <w:r>
        <w:rPr>
          <w:rStyle w:val="Verwijzingopmerking"/>
        </w:rPr>
        <w:annotationRef/>
      </w:r>
      <w:r w:rsidRPr="003C2778">
        <w:rPr>
          <w:rFonts w:ascii="Arial" w:eastAsia="MS Mincho" w:hAnsi="Arial" w:cs="Arial"/>
          <w:b/>
          <w:sz w:val="20"/>
          <w:szCs w:val="20"/>
          <w:lang w:eastAsia="nl-NL"/>
        </w:rPr>
        <w:t>In te vullen: nadere beschrijving van verwerkingsdoel(en), voor zover dit mogelijk en nodig is + desgevallend aangeven wat de gevolgen zijn voor de betrokkene indien de verwerking niet kan plaatsvinden + desgevallend aangeven indien er sprake is van geautomatiseerde individuele besluitvorming met inbegrip van de onderliggende logica en de gevolgen voor de betrokkene</w:t>
      </w:r>
      <w:r w:rsidRPr="003C2778">
        <w:rPr>
          <w:rFonts w:ascii="Arial" w:eastAsia="MS Mincho" w:hAnsi="Arial" w:cs="Arial"/>
          <w:sz w:val="20"/>
          <w:szCs w:val="20"/>
          <w:lang w:eastAsia="nl-NL"/>
        </w:rPr>
        <w:t>].</w:t>
      </w:r>
    </w:p>
    <w:p w14:paraId="4A47E1A4" w14:textId="77777777" w:rsidR="00420761" w:rsidRDefault="00420761" w:rsidP="00464E80">
      <w:pPr>
        <w:pStyle w:val="Tekstopmerking"/>
      </w:pPr>
    </w:p>
  </w:comment>
  <w:comment w:id="9" w:author="Saskia Monseur" w:date="2018-12-14T18:37:00Z" w:initials="SM">
    <w:p w14:paraId="42A83AAD" w14:textId="77777777" w:rsidR="00420761" w:rsidRDefault="00420761" w:rsidP="00464E80">
      <w:pPr>
        <w:pStyle w:val="Tekstopmerking"/>
      </w:pPr>
      <w:r>
        <w:rPr>
          <w:rStyle w:val="Verwijzingopmerking"/>
        </w:rPr>
        <w:annotationRef/>
      </w:r>
      <w:r w:rsidRPr="003C2778">
        <w:rPr>
          <w:rFonts w:ascii="Arial" w:eastAsia="MS Mincho" w:hAnsi="Arial" w:cs="Arial"/>
          <w:b/>
          <w:lang w:eastAsia="nl-NL"/>
        </w:rPr>
        <w:t>Toe te voegen indien het gaat om persoonsgegevens die al verzameld werden, maar niet bij de betrokkene</w:t>
      </w:r>
    </w:p>
  </w:comment>
  <w:comment w:id="10" w:author="Saskia Monseur" w:date="2018-12-14T18:37:00Z" w:initials="SM">
    <w:p w14:paraId="4ADFE07B" w14:textId="77777777" w:rsidR="00420761" w:rsidRDefault="00420761" w:rsidP="00464E80">
      <w:pPr>
        <w:pStyle w:val="Tekstopmerking"/>
      </w:pPr>
      <w:r>
        <w:rPr>
          <w:rStyle w:val="Verwijzingopmerking"/>
        </w:rPr>
        <w:annotationRef/>
      </w:r>
      <w:r w:rsidRPr="003C2778">
        <w:rPr>
          <w:rFonts w:ascii="Arial" w:eastAsia="MS Mincho" w:hAnsi="Arial" w:cs="Arial"/>
          <w:b/>
          <w:lang w:val="nl-NL" w:eastAsia="nl-NL"/>
        </w:rPr>
        <w:t xml:space="preserve">– optioneel: aangeven of het rechtstreekse, dan wel </w:t>
      </w:r>
      <w:proofErr w:type="spellStart"/>
      <w:r w:rsidRPr="003C2778">
        <w:rPr>
          <w:rFonts w:ascii="Arial" w:eastAsia="MS Mincho" w:hAnsi="Arial" w:cs="Arial"/>
          <w:b/>
          <w:lang w:val="nl-NL" w:eastAsia="nl-NL"/>
        </w:rPr>
        <w:t>gepseudonimiseerde</w:t>
      </w:r>
      <w:proofErr w:type="spellEnd"/>
      <w:r w:rsidRPr="003C2778">
        <w:rPr>
          <w:rFonts w:ascii="Arial" w:eastAsia="MS Mincho" w:hAnsi="Arial" w:cs="Arial"/>
          <w:b/>
          <w:lang w:val="nl-NL" w:eastAsia="nl-NL"/>
        </w:rPr>
        <w:t xml:space="preserve"> toegang betreft</w:t>
      </w:r>
      <w:r w:rsidRPr="003C2778">
        <w:rPr>
          <w:rFonts w:ascii="Arial" w:eastAsia="MS Mincho" w:hAnsi="Arial" w:cs="Arial"/>
          <w:lang w:val="nl-NL" w:eastAsia="nl-NL"/>
        </w:rPr>
        <w:t>]</w:t>
      </w:r>
    </w:p>
  </w:comment>
  <w:comment w:id="11" w:author="Saskia Monseur" w:date="2018-12-14T18:37:00Z" w:initials="SM">
    <w:p w14:paraId="09B39C2A" w14:textId="77777777" w:rsidR="00420761" w:rsidRDefault="00420761" w:rsidP="00464E80">
      <w:pPr>
        <w:pStyle w:val="Tekstopmerking"/>
      </w:pPr>
      <w:r>
        <w:rPr>
          <w:rStyle w:val="Verwijzingopmerking"/>
        </w:rPr>
        <w:annotationRef/>
      </w:r>
      <w:r>
        <w:t>Enkel indien van toepassing</w:t>
      </w:r>
    </w:p>
  </w:comment>
  <w:comment w:id="12" w:author="Saskia Monseur" w:date="2018-12-14T18:37:00Z" w:initials="SM">
    <w:p w14:paraId="4A7AA3B1" w14:textId="77777777" w:rsidR="00420761" w:rsidRDefault="00420761" w:rsidP="00464E80">
      <w:pPr>
        <w:pStyle w:val="Tekstopmerking"/>
      </w:pPr>
      <w:r>
        <w:rPr>
          <w:rStyle w:val="Verwijzingopmerking"/>
        </w:rPr>
        <w:annotationRef/>
      </w:r>
      <w:r>
        <w:t>Weglaten indien niet van toepassing</w:t>
      </w:r>
    </w:p>
  </w:comment>
  <w:comment w:id="13" w:author="Saskia Monseur" w:date="2018-12-14T18:37:00Z" w:initials="SM">
    <w:p w14:paraId="5DE68C20" w14:textId="77777777" w:rsidR="00420761" w:rsidRDefault="00420761" w:rsidP="00464E80">
      <w:pPr>
        <w:pStyle w:val="Tekstopmerking"/>
      </w:pPr>
      <w:r>
        <w:rPr>
          <w:rStyle w:val="Verwijzingopmerking"/>
        </w:rPr>
        <w:annotationRef/>
      </w:r>
      <w:r>
        <w:t>Indien nodig toevoegen</w:t>
      </w:r>
    </w:p>
  </w:comment>
  <w:comment w:id="14" w:author="Saskia Monseur" w:date="2018-12-14T18:37:00Z" w:initials="SM">
    <w:p w14:paraId="709A84C2" w14:textId="77777777" w:rsidR="00420761" w:rsidRDefault="00420761" w:rsidP="00464E80">
      <w:pPr>
        <w:pStyle w:val="Tekstopmerking"/>
      </w:pPr>
      <w:r>
        <w:rPr>
          <w:rStyle w:val="Verwijzingopmerking"/>
        </w:rPr>
        <w:annotationRef/>
      </w:r>
    </w:p>
  </w:comment>
  <w:comment w:id="15" w:author="Saskia Monseur" w:date="2018-12-14T18:37:00Z" w:initials="SM">
    <w:p w14:paraId="72E3FE36" w14:textId="77777777" w:rsidR="00420761" w:rsidRDefault="00420761" w:rsidP="00464E80">
      <w:pPr>
        <w:pStyle w:val="Tekstopmerking"/>
      </w:pPr>
      <w:r>
        <w:rPr>
          <w:rStyle w:val="Verwijzingopmerking"/>
        </w:rPr>
        <w:annotationRef/>
      </w:r>
      <w:r>
        <w:t>Deze link is enkel van toepassing voor patientdesk gebruikers</w:t>
      </w:r>
    </w:p>
  </w:comment>
  <w:comment w:id="16" w:author="Saskia Monseur" w:date="2018-12-14T18:37:00Z" w:initials="SM">
    <w:p w14:paraId="2F9C41A6" w14:textId="77777777" w:rsidR="00420761" w:rsidRDefault="00420761" w:rsidP="00464E80">
      <w:pPr>
        <w:pStyle w:val="Tekstopmerking"/>
      </w:pPr>
      <w:r>
        <w:rPr>
          <w:rStyle w:val="Verwijzingopmerking"/>
        </w:rPr>
        <w:annotationRef/>
      </w:r>
      <w:r>
        <w:t>Deze link is enkel van toepassing voor patientdesk gebruikers</w:t>
      </w:r>
    </w:p>
  </w:comment>
  <w:comment w:id="17" w:author="Saskia Monseur" w:date="2018-12-14T18:37:00Z" w:initials="SM">
    <w:p w14:paraId="188F43AA" w14:textId="77777777" w:rsidR="00420761" w:rsidRDefault="00420761" w:rsidP="00464E80">
      <w:pPr>
        <w:pStyle w:val="Tekstopmerking"/>
      </w:pPr>
      <w:r>
        <w:rPr>
          <w:rStyle w:val="Verwijzingopmerking"/>
        </w:rPr>
        <w:annotationRef/>
      </w:r>
      <w:r>
        <w:t>Van toepassing indien een DPO moet worden aangesteld, zoniet weglaten</w:t>
      </w:r>
    </w:p>
  </w:comment>
  <w:comment w:id="18" w:author="Saskia Monseur" w:date="2018-12-14T18:37:00Z" w:initials="SM">
    <w:p w14:paraId="4B2399BD" w14:textId="77777777" w:rsidR="00420761" w:rsidRDefault="00420761" w:rsidP="00464E80">
      <w:pPr>
        <w:pStyle w:val="Tekstopmerking"/>
      </w:pPr>
      <w:r>
        <w:rPr>
          <w:rStyle w:val="Verwijzingopmerking"/>
        </w:rPr>
        <w:annotationRef/>
      </w:r>
      <w:r>
        <w:t>Enkel laten staan indien van toepassing</w:t>
      </w:r>
    </w:p>
  </w:comment>
  <w:comment w:id="19" w:author="Saskia Monseur" w:date="2018-12-14T18:37:00Z" w:initials="SM">
    <w:p w14:paraId="2FCDBE5A" w14:textId="77777777" w:rsidR="00420761" w:rsidRDefault="00420761" w:rsidP="00464E80">
      <w:pPr>
        <w:pStyle w:val="Tekstopmerking"/>
      </w:pPr>
      <w:r>
        <w:rPr>
          <w:rStyle w:val="Verwijzingopmerking"/>
        </w:rPr>
        <w:annotationRef/>
      </w:r>
      <w:r>
        <w:t>Addendum aan de bestaande arbeidsovereenkomst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A1811A" w15:done="0"/>
  <w15:commentEx w15:paraId="14E2CBF1" w15:done="0"/>
  <w15:commentEx w15:paraId="5BB69C04" w15:done="0"/>
  <w15:commentEx w15:paraId="078C1987" w15:done="0"/>
  <w15:commentEx w15:paraId="24BBFBE1" w15:done="0"/>
  <w15:commentEx w15:paraId="5ABAA42E" w15:done="0"/>
  <w15:commentEx w15:paraId="45395074" w15:done="0"/>
  <w15:commentEx w15:paraId="4A47E1A4" w15:done="0"/>
  <w15:commentEx w15:paraId="42A83AAD" w15:done="0"/>
  <w15:commentEx w15:paraId="4ADFE07B" w15:done="0"/>
  <w15:commentEx w15:paraId="09B39C2A" w15:done="0"/>
  <w15:commentEx w15:paraId="4A7AA3B1" w15:done="0"/>
  <w15:commentEx w15:paraId="5DE68C20" w15:done="0"/>
  <w15:commentEx w15:paraId="709A84C2" w15:done="0"/>
  <w15:commentEx w15:paraId="72E3FE36" w15:done="0"/>
  <w15:commentEx w15:paraId="2F9C41A6" w15:done="0"/>
  <w15:commentEx w15:paraId="188F43AA" w15:done="0"/>
  <w15:commentEx w15:paraId="4B2399BD" w15:done="0"/>
  <w15:commentEx w15:paraId="2FCDBE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TZhongsong">
    <w:panose1 w:val="02010600040101010101"/>
    <w:charset w:val="86"/>
    <w:family w:val="auto"/>
    <w:pitch w:val="variable"/>
    <w:sig w:usb0="00000287" w:usb1="080F0000" w:usb2="00000010" w:usb3="00000000" w:csb0="0004009F" w:csb1="00000000"/>
  </w:font>
  <w:font w:name="Noto Sans Symbols">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Avenir">
    <w:charset w:val="00"/>
    <w:family w:val="auto"/>
    <w:pitch w:val="variable"/>
    <w:sig w:usb0="800000AF" w:usb1="5000204A" w:usb2="00000000" w:usb3="00000000" w:csb0="0000009B"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amp;quot">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12AC"/>
    <w:multiLevelType w:val="hybridMultilevel"/>
    <w:tmpl w:val="E9CA86B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5B55F2"/>
    <w:multiLevelType w:val="multilevel"/>
    <w:tmpl w:val="E50484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0AE21D9"/>
    <w:multiLevelType w:val="hybridMultilevel"/>
    <w:tmpl w:val="76E6C8AA"/>
    <w:lvl w:ilvl="0" w:tplc="B99ACB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26745"/>
    <w:multiLevelType w:val="hybridMultilevel"/>
    <w:tmpl w:val="7278E4CA"/>
    <w:lvl w:ilvl="0" w:tplc="03AC2FA0">
      <w:start w:val="1"/>
      <w:numFmt w:val="lowerLetter"/>
      <w:lvlText w:val="%1."/>
      <w:lvlJc w:val="left"/>
      <w:pPr>
        <w:ind w:left="480" w:hanging="360"/>
      </w:pPr>
      <w:rPr>
        <w:rFonts w:hint="default"/>
      </w:rPr>
    </w:lvl>
    <w:lvl w:ilvl="1" w:tplc="08130019" w:tentative="1">
      <w:start w:val="1"/>
      <w:numFmt w:val="lowerLetter"/>
      <w:lvlText w:val="%2."/>
      <w:lvlJc w:val="left"/>
      <w:pPr>
        <w:ind w:left="1200" w:hanging="360"/>
      </w:pPr>
    </w:lvl>
    <w:lvl w:ilvl="2" w:tplc="0813001B" w:tentative="1">
      <w:start w:val="1"/>
      <w:numFmt w:val="lowerRoman"/>
      <w:lvlText w:val="%3."/>
      <w:lvlJc w:val="right"/>
      <w:pPr>
        <w:ind w:left="1920" w:hanging="180"/>
      </w:pPr>
    </w:lvl>
    <w:lvl w:ilvl="3" w:tplc="0813000F" w:tentative="1">
      <w:start w:val="1"/>
      <w:numFmt w:val="decimal"/>
      <w:lvlText w:val="%4."/>
      <w:lvlJc w:val="left"/>
      <w:pPr>
        <w:ind w:left="2640" w:hanging="360"/>
      </w:pPr>
    </w:lvl>
    <w:lvl w:ilvl="4" w:tplc="08130019" w:tentative="1">
      <w:start w:val="1"/>
      <w:numFmt w:val="lowerLetter"/>
      <w:lvlText w:val="%5."/>
      <w:lvlJc w:val="left"/>
      <w:pPr>
        <w:ind w:left="3360" w:hanging="360"/>
      </w:pPr>
    </w:lvl>
    <w:lvl w:ilvl="5" w:tplc="0813001B" w:tentative="1">
      <w:start w:val="1"/>
      <w:numFmt w:val="lowerRoman"/>
      <w:lvlText w:val="%6."/>
      <w:lvlJc w:val="right"/>
      <w:pPr>
        <w:ind w:left="4080" w:hanging="180"/>
      </w:pPr>
    </w:lvl>
    <w:lvl w:ilvl="6" w:tplc="0813000F" w:tentative="1">
      <w:start w:val="1"/>
      <w:numFmt w:val="decimal"/>
      <w:lvlText w:val="%7."/>
      <w:lvlJc w:val="left"/>
      <w:pPr>
        <w:ind w:left="4800" w:hanging="360"/>
      </w:pPr>
    </w:lvl>
    <w:lvl w:ilvl="7" w:tplc="08130019" w:tentative="1">
      <w:start w:val="1"/>
      <w:numFmt w:val="lowerLetter"/>
      <w:lvlText w:val="%8."/>
      <w:lvlJc w:val="left"/>
      <w:pPr>
        <w:ind w:left="5520" w:hanging="360"/>
      </w:pPr>
    </w:lvl>
    <w:lvl w:ilvl="8" w:tplc="0813001B" w:tentative="1">
      <w:start w:val="1"/>
      <w:numFmt w:val="lowerRoman"/>
      <w:lvlText w:val="%9."/>
      <w:lvlJc w:val="right"/>
      <w:pPr>
        <w:ind w:left="6240" w:hanging="180"/>
      </w:pPr>
    </w:lvl>
  </w:abstractNum>
  <w:abstractNum w:abstractNumId="4">
    <w:nsid w:val="1A235A73"/>
    <w:multiLevelType w:val="hybridMultilevel"/>
    <w:tmpl w:val="CB109A4E"/>
    <w:lvl w:ilvl="0" w:tplc="17AA534A">
      <w:start w:val="1"/>
      <w:numFmt w:val="bullet"/>
      <w:lvlText w:val="-"/>
      <w:lvlJc w:val="left"/>
      <w:pPr>
        <w:ind w:left="720" w:hanging="360"/>
      </w:pPr>
      <w:rPr>
        <w:rFonts w:ascii="Times New Roman" w:eastAsia="STZhongsong"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BB7036B"/>
    <w:multiLevelType w:val="hybridMultilevel"/>
    <w:tmpl w:val="998CF7A0"/>
    <w:lvl w:ilvl="0" w:tplc="17AA534A">
      <w:start w:val="1"/>
      <w:numFmt w:val="bullet"/>
      <w:lvlText w:val="-"/>
      <w:lvlJc w:val="left"/>
      <w:pPr>
        <w:ind w:left="720" w:hanging="360"/>
      </w:pPr>
      <w:rPr>
        <w:rFonts w:ascii="Times New Roman" w:eastAsia="STZhongsong" w:hAnsi="Times New Roman" w:cs="Times New Roman" w:hint="default"/>
      </w:rPr>
    </w:lvl>
    <w:lvl w:ilvl="1" w:tplc="D6225E0A">
      <w:start w:val="3"/>
      <w:numFmt w:val="bullet"/>
      <w:lvlText w:val="-"/>
      <w:lvlJc w:val="left"/>
      <w:pPr>
        <w:ind w:left="1440" w:hanging="360"/>
      </w:pPr>
      <w:rPr>
        <w:rFonts w:ascii="Calibri" w:eastAsia="Times New Roman" w:hAnsi="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482575B"/>
    <w:multiLevelType w:val="hybridMultilevel"/>
    <w:tmpl w:val="4488A41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80467F4"/>
    <w:multiLevelType w:val="multilevel"/>
    <w:tmpl w:val="6DACC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D62315C"/>
    <w:multiLevelType w:val="multilevel"/>
    <w:tmpl w:val="873A5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7349B4"/>
    <w:multiLevelType w:val="hybridMultilevel"/>
    <w:tmpl w:val="B38C839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DD923D9"/>
    <w:multiLevelType w:val="multilevel"/>
    <w:tmpl w:val="D5DE46B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2F3E2A84"/>
    <w:multiLevelType w:val="multilevel"/>
    <w:tmpl w:val="8E062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10E1883"/>
    <w:multiLevelType w:val="hybridMultilevel"/>
    <w:tmpl w:val="FCE0E86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47071E8"/>
    <w:multiLevelType w:val="multilevel"/>
    <w:tmpl w:val="38FA2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4650EF7"/>
    <w:multiLevelType w:val="hybridMultilevel"/>
    <w:tmpl w:val="5704AFDE"/>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1C8196B"/>
    <w:multiLevelType w:val="hybridMultilevel"/>
    <w:tmpl w:val="C9FA2A4E"/>
    <w:lvl w:ilvl="0" w:tplc="31C0FEA6">
      <w:start w:val="1"/>
      <w:numFmt w:val="lowerLetter"/>
      <w:lvlText w:val="%1."/>
      <w:lvlJc w:val="left"/>
      <w:pPr>
        <w:ind w:left="480" w:hanging="360"/>
      </w:pPr>
      <w:rPr>
        <w:rFonts w:hint="default"/>
      </w:rPr>
    </w:lvl>
    <w:lvl w:ilvl="1" w:tplc="08130019" w:tentative="1">
      <w:start w:val="1"/>
      <w:numFmt w:val="lowerLetter"/>
      <w:lvlText w:val="%2."/>
      <w:lvlJc w:val="left"/>
      <w:pPr>
        <w:ind w:left="1200" w:hanging="360"/>
      </w:pPr>
    </w:lvl>
    <w:lvl w:ilvl="2" w:tplc="0813001B" w:tentative="1">
      <w:start w:val="1"/>
      <w:numFmt w:val="lowerRoman"/>
      <w:lvlText w:val="%3."/>
      <w:lvlJc w:val="right"/>
      <w:pPr>
        <w:ind w:left="1920" w:hanging="180"/>
      </w:pPr>
    </w:lvl>
    <w:lvl w:ilvl="3" w:tplc="0813000F" w:tentative="1">
      <w:start w:val="1"/>
      <w:numFmt w:val="decimal"/>
      <w:lvlText w:val="%4."/>
      <w:lvlJc w:val="left"/>
      <w:pPr>
        <w:ind w:left="2640" w:hanging="360"/>
      </w:pPr>
    </w:lvl>
    <w:lvl w:ilvl="4" w:tplc="08130019" w:tentative="1">
      <w:start w:val="1"/>
      <w:numFmt w:val="lowerLetter"/>
      <w:lvlText w:val="%5."/>
      <w:lvlJc w:val="left"/>
      <w:pPr>
        <w:ind w:left="3360" w:hanging="360"/>
      </w:pPr>
    </w:lvl>
    <w:lvl w:ilvl="5" w:tplc="0813001B" w:tentative="1">
      <w:start w:val="1"/>
      <w:numFmt w:val="lowerRoman"/>
      <w:lvlText w:val="%6."/>
      <w:lvlJc w:val="right"/>
      <w:pPr>
        <w:ind w:left="4080" w:hanging="180"/>
      </w:pPr>
    </w:lvl>
    <w:lvl w:ilvl="6" w:tplc="0813000F" w:tentative="1">
      <w:start w:val="1"/>
      <w:numFmt w:val="decimal"/>
      <w:lvlText w:val="%7."/>
      <w:lvlJc w:val="left"/>
      <w:pPr>
        <w:ind w:left="4800" w:hanging="360"/>
      </w:pPr>
    </w:lvl>
    <w:lvl w:ilvl="7" w:tplc="08130019" w:tentative="1">
      <w:start w:val="1"/>
      <w:numFmt w:val="lowerLetter"/>
      <w:lvlText w:val="%8."/>
      <w:lvlJc w:val="left"/>
      <w:pPr>
        <w:ind w:left="5520" w:hanging="360"/>
      </w:pPr>
    </w:lvl>
    <w:lvl w:ilvl="8" w:tplc="0813001B" w:tentative="1">
      <w:start w:val="1"/>
      <w:numFmt w:val="lowerRoman"/>
      <w:lvlText w:val="%9."/>
      <w:lvlJc w:val="right"/>
      <w:pPr>
        <w:ind w:left="6240" w:hanging="180"/>
      </w:pPr>
    </w:lvl>
  </w:abstractNum>
  <w:abstractNum w:abstractNumId="16">
    <w:nsid w:val="59A842A9"/>
    <w:multiLevelType w:val="hybridMultilevel"/>
    <w:tmpl w:val="4486337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D4C78E0"/>
    <w:multiLevelType w:val="hybridMultilevel"/>
    <w:tmpl w:val="DB2E16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E85579C"/>
    <w:multiLevelType w:val="hybridMultilevel"/>
    <w:tmpl w:val="F16A046E"/>
    <w:lvl w:ilvl="0" w:tplc="3EAE01E4">
      <w:start w:val="1"/>
      <w:numFmt w:val="lowerLetter"/>
      <w:lvlText w:val="%1)"/>
      <w:lvlJc w:val="left"/>
      <w:pPr>
        <w:ind w:left="930" w:hanging="360"/>
      </w:pPr>
      <w:rPr>
        <w:rFonts w:hint="default"/>
      </w:rPr>
    </w:lvl>
    <w:lvl w:ilvl="1" w:tplc="08130019" w:tentative="1">
      <w:start w:val="1"/>
      <w:numFmt w:val="lowerLetter"/>
      <w:lvlText w:val="%2."/>
      <w:lvlJc w:val="left"/>
      <w:pPr>
        <w:ind w:left="1650" w:hanging="360"/>
      </w:pPr>
    </w:lvl>
    <w:lvl w:ilvl="2" w:tplc="0813001B" w:tentative="1">
      <w:start w:val="1"/>
      <w:numFmt w:val="lowerRoman"/>
      <w:lvlText w:val="%3."/>
      <w:lvlJc w:val="right"/>
      <w:pPr>
        <w:ind w:left="2370" w:hanging="180"/>
      </w:pPr>
    </w:lvl>
    <w:lvl w:ilvl="3" w:tplc="0813000F" w:tentative="1">
      <w:start w:val="1"/>
      <w:numFmt w:val="decimal"/>
      <w:lvlText w:val="%4."/>
      <w:lvlJc w:val="left"/>
      <w:pPr>
        <w:ind w:left="3090" w:hanging="360"/>
      </w:pPr>
    </w:lvl>
    <w:lvl w:ilvl="4" w:tplc="08130019" w:tentative="1">
      <w:start w:val="1"/>
      <w:numFmt w:val="lowerLetter"/>
      <w:lvlText w:val="%5."/>
      <w:lvlJc w:val="left"/>
      <w:pPr>
        <w:ind w:left="3810" w:hanging="360"/>
      </w:pPr>
    </w:lvl>
    <w:lvl w:ilvl="5" w:tplc="0813001B" w:tentative="1">
      <w:start w:val="1"/>
      <w:numFmt w:val="lowerRoman"/>
      <w:lvlText w:val="%6."/>
      <w:lvlJc w:val="right"/>
      <w:pPr>
        <w:ind w:left="4530" w:hanging="180"/>
      </w:pPr>
    </w:lvl>
    <w:lvl w:ilvl="6" w:tplc="0813000F" w:tentative="1">
      <w:start w:val="1"/>
      <w:numFmt w:val="decimal"/>
      <w:lvlText w:val="%7."/>
      <w:lvlJc w:val="left"/>
      <w:pPr>
        <w:ind w:left="5250" w:hanging="360"/>
      </w:pPr>
    </w:lvl>
    <w:lvl w:ilvl="7" w:tplc="08130019" w:tentative="1">
      <w:start w:val="1"/>
      <w:numFmt w:val="lowerLetter"/>
      <w:lvlText w:val="%8."/>
      <w:lvlJc w:val="left"/>
      <w:pPr>
        <w:ind w:left="5970" w:hanging="360"/>
      </w:pPr>
    </w:lvl>
    <w:lvl w:ilvl="8" w:tplc="0813001B" w:tentative="1">
      <w:start w:val="1"/>
      <w:numFmt w:val="lowerRoman"/>
      <w:lvlText w:val="%9."/>
      <w:lvlJc w:val="right"/>
      <w:pPr>
        <w:ind w:left="6690" w:hanging="180"/>
      </w:pPr>
    </w:lvl>
  </w:abstractNum>
  <w:abstractNum w:abstractNumId="19">
    <w:nsid w:val="65D2088B"/>
    <w:multiLevelType w:val="multilevel"/>
    <w:tmpl w:val="00783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B975433"/>
    <w:multiLevelType w:val="multilevel"/>
    <w:tmpl w:val="C312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4C1ED1"/>
    <w:multiLevelType w:val="multilevel"/>
    <w:tmpl w:val="FF3AE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39978B0"/>
    <w:multiLevelType w:val="multilevel"/>
    <w:tmpl w:val="9DC07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4F3687D"/>
    <w:multiLevelType w:val="multilevel"/>
    <w:tmpl w:val="8E6C6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0"/>
  </w:num>
  <w:num w:numId="3">
    <w:abstractNumId w:val="22"/>
  </w:num>
  <w:num w:numId="4">
    <w:abstractNumId w:val="11"/>
  </w:num>
  <w:num w:numId="5">
    <w:abstractNumId w:val="7"/>
  </w:num>
  <w:num w:numId="6">
    <w:abstractNumId w:val="23"/>
  </w:num>
  <w:num w:numId="7">
    <w:abstractNumId w:val="13"/>
  </w:num>
  <w:num w:numId="8">
    <w:abstractNumId w:val="21"/>
  </w:num>
  <w:num w:numId="9">
    <w:abstractNumId w:val="1"/>
  </w:num>
  <w:num w:numId="10">
    <w:abstractNumId w:val="4"/>
  </w:num>
  <w:num w:numId="11">
    <w:abstractNumId w:val="5"/>
  </w:num>
  <w:num w:numId="12">
    <w:abstractNumId w:val="18"/>
  </w:num>
  <w:num w:numId="13">
    <w:abstractNumId w:val="16"/>
  </w:num>
  <w:num w:numId="14">
    <w:abstractNumId w:val="0"/>
  </w:num>
  <w:num w:numId="15">
    <w:abstractNumId w:val="12"/>
  </w:num>
  <w:num w:numId="16">
    <w:abstractNumId w:val="15"/>
  </w:num>
  <w:num w:numId="17">
    <w:abstractNumId w:val="6"/>
  </w:num>
  <w:num w:numId="18">
    <w:abstractNumId w:val="3"/>
  </w:num>
  <w:num w:numId="19">
    <w:abstractNumId w:val="9"/>
  </w:num>
  <w:num w:numId="20">
    <w:abstractNumId w:val="17"/>
  </w:num>
  <w:num w:numId="21">
    <w:abstractNumId w:val="2"/>
  </w:num>
  <w:num w:numId="22">
    <w:abstractNumId w:val="8"/>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80"/>
    <w:rsid w:val="000E22ED"/>
    <w:rsid w:val="00420761"/>
    <w:rsid w:val="00464E80"/>
    <w:rsid w:val="00531308"/>
    <w:rsid w:val="00F974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DA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64E80"/>
    <w:pPr>
      <w:spacing w:after="160" w:line="259" w:lineRule="auto"/>
    </w:pPr>
    <w:rPr>
      <w:rFonts w:ascii="Calibri" w:eastAsia="Calibri" w:hAnsi="Calibri" w:cs="Times New Roman"/>
    </w:rPr>
  </w:style>
  <w:style w:type="paragraph" w:styleId="Kop1">
    <w:name w:val="heading 1"/>
    <w:basedOn w:val="Standaard"/>
    <w:next w:val="Standaard"/>
    <w:link w:val="Kop1Teken"/>
    <w:uiPriority w:val="9"/>
    <w:qFormat/>
    <w:rsid w:val="00464E80"/>
    <w:pPr>
      <w:keepNext/>
      <w:keepLines/>
      <w:spacing w:before="240" w:after="360" w:line="240" w:lineRule="auto"/>
      <w:ind w:left="431" w:hanging="431"/>
      <w:outlineLvl w:val="0"/>
    </w:pPr>
    <w:rPr>
      <w:rFonts w:ascii="Avenir" w:eastAsia="Avenir" w:hAnsi="Avenir" w:cs="Avenir"/>
      <w:color w:val="00B0F0"/>
      <w:sz w:val="36"/>
      <w:szCs w:val="36"/>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464E80"/>
    <w:rPr>
      <w:rFonts w:ascii="Avenir" w:eastAsia="Avenir" w:hAnsi="Avenir" w:cs="Avenir"/>
      <w:color w:val="00B0F0"/>
      <w:sz w:val="36"/>
      <w:szCs w:val="36"/>
      <w:lang w:val="nl-NL" w:eastAsia="nl-BE"/>
    </w:rPr>
  </w:style>
  <w:style w:type="paragraph" w:styleId="Ballontekst">
    <w:name w:val="Balloon Text"/>
    <w:basedOn w:val="Standaard"/>
    <w:link w:val="BallontekstTeken"/>
    <w:uiPriority w:val="99"/>
    <w:semiHidden/>
    <w:unhideWhenUsed/>
    <w:rsid w:val="00464E80"/>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464E80"/>
    <w:rPr>
      <w:rFonts w:ascii="Segoe UI" w:eastAsia="Calibri" w:hAnsi="Segoe UI" w:cs="Segoe UI"/>
      <w:sz w:val="18"/>
      <w:szCs w:val="18"/>
    </w:rPr>
  </w:style>
  <w:style w:type="paragraph" w:styleId="Tekstopmerking">
    <w:name w:val="annotation text"/>
    <w:basedOn w:val="Standaard"/>
    <w:link w:val="TekstopmerkingTeken"/>
    <w:uiPriority w:val="99"/>
    <w:semiHidden/>
    <w:unhideWhenUsed/>
    <w:rsid w:val="00464E80"/>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464E80"/>
    <w:rPr>
      <w:rFonts w:ascii="Calibri" w:eastAsia="Calibri" w:hAnsi="Calibri" w:cs="Times New Roman"/>
      <w:sz w:val="20"/>
      <w:szCs w:val="20"/>
    </w:rPr>
  </w:style>
  <w:style w:type="character" w:styleId="Verwijzingopmerking">
    <w:name w:val="annotation reference"/>
    <w:uiPriority w:val="99"/>
    <w:rsid w:val="00464E80"/>
    <w:rPr>
      <w:sz w:val="16"/>
      <w:szCs w:val="16"/>
    </w:rPr>
  </w:style>
  <w:style w:type="table" w:styleId="Tabelraster">
    <w:name w:val="Table Grid"/>
    <w:basedOn w:val="Standaardtabel"/>
    <w:uiPriority w:val="39"/>
    <w:rsid w:val="00464E80"/>
    <w:pPr>
      <w:spacing w:after="0" w:line="240" w:lineRule="auto"/>
    </w:pPr>
    <w:rPr>
      <w:rFonts w:ascii="Calibri" w:eastAsia="Calibri" w:hAnsi="Calibri"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Teken"/>
    <w:uiPriority w:val="99"/>
    <w:semiHidden/>
    <w:unhideWhenUsed/>
    <w:rsid w:val="00464E80"/>
    <w:rPr>
      <w:b/>
      <w:bCs/>
    </w:rPr>
  </w:style>
  <w:style w:type="character" w:customStyle="1" w:styleId="OnderwerpvanopmerkingTeken">
    <w:name w:val="Onderwerp van opmerking Teken"/>
    <w:basedOn w:val="TekstopmerkingTeken"/>
    <w:link w:val="Onderwerpvanopmerking"/>
    <w:uiPriority w:val="99"/>
    <w:semiHidden/>
    <w:rsid w:val="00464E80"/>
    <w:rPr>
      <w:rFonts w:ascii="Calibri" w:eastAsia="Calibri" w:hAnsi="Calibri" w:cs="Times New Roman"/>
      <w:b/>
      <w:bCs/>
      <w:sz w:val="20"/>
      <w:szCs w:val="20"/>
    </w:rPr>
  </w:style>
  <w:style w:type="table" w:customStyle="1" w:styleId="Onopgemaaktetabel11">
    <w:name w:val="Onopgemaakte tabel 11"/>
    <w:basedOn w:val="Standaardtabel"/>
    <w:uiPriority w:val="41"/>
    <w:rsid w:val="00464E80"/>
    <w:pPr>
      <w:spacing w:after="0" w:line="240" w:lineRule="auto"/>
    </w:pPr>
    <w:rPr>
      <w:rFonts w:ascii="Calibri" w:eastAsia="Times New Roman" w:hAnsi="Calibri" w:cs="Times New Roman"/>
      <w:sz w:val="20"/>
      <w:szCs w:val="20"/>
      <w:lang w:eastAsia="nl-BE"/>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uiPriority w:val="99"/>
    <w:unhideWhenUsed/>
    <w:rsid w:val="00464E80"/>
    <w:rPr>
      <w:color w:val="0563C1"/>
      <w:u w:val="single"/>
    </w:rPr>
  </w:style>
  <w:style w:type="paragraph" w:styleId="Lijstalinea">
    <w:name w:val="List Paragraph"/>
    <w:basedOn w:val="Standaard"/>
    <w:uiPriority w:val="34"/>
    <w:qFormat/>
    <w:rsid w:val="00464E80"/>
    <w:pPr>
      <w:ind w:left="720"/>
      <w:contextualSpacing/>
    </w:pPr>
  </w:style>
  <w:style w:type="paragraph" w:styleId="Titel">
    <w:name w:val="Title"/>
    <w:basedOn w:val="Standaard"/>
    <w:next w:val="Standaard"/>
    <w:link w:val="TitelTeken"/>
    <w:uiPriority w:val="10"/>
    <w:qFormat/>
    <w:rsid w:val="00464E80"/>
    <w:pPr>
      <w:contextualSpacing/>
    </w:pPr>
    <w:rPr>
      <w:rFonts w:ascii="Avenir" w:eastAsia="Avenir" w:hAnsi="Avenir" w:cs="Avenir"/>
      <w:color w:val="00B0F0"/>
      <w:sz w:val="56"/>
      <w:szCs w:val="56"/>
      <w:lang w:val="nl-NL" w:eastAsia="nl-BE"/>
    </w:rPr>
  </w:style>
  <w:style w:type="character" w:customStyle="1" w:styleId="TitelTeken">
    <w:name w:val="Titel Teken"/>
    <w:basedOn w:val="Standaardalinea-lettertype"/>
    <w:link w:val="Titel"/>
    <w:uiPriority w:val="10"/>
    <w:rsid w:val="00464E80"/>
    <w:rPr>
      <w:rFonts w:ascii="Avenir" w:eastAsia="Avenir" w:hAnsi="Avenir" w:cs="Avenir"/>
      <w:color w:val="00B0F0"/>
      <w:sz w:val="56"/>
      <w:szCs w:val="56"/>
      <w:lang w:val="nl-NL" w:eastAsia="nl-BE"/>
    </w:rPr>
  </w:style>
  <w:style w:type="paragraph" w:styleId="Ondertitel">
    <w:name w:val="Subtitle"/>
    <w:basedOn w:val="Standaard"/>
    <w:next w:val="Standaard"/>
    <w:link w:val="OndertitelTeken"/>
    <w:uiPriority w:val="11"/>
    <w:qFormat/>
    <w:rsid w:val="00464E80"/>
    <w:rPr>
      <w:rFonts w:ascii="Avenir" w:eastAsia="Avenir" w:hAnsi="Avenir" w:cs="Avenir"/>
      <w:color w:val="5A5A5A"/>
      <w:lang w:val="nl-NL" w:eastAsia="nl-BE"/>
    </w:rPr>
  </w:style>
  <w:style w:type="character" w:customStyle="1" w:styleId="OndertitelTeken">
    <w:name w:val="Ondertitel Teken"/>
    <w:basedOn w:val="Standaardalinea-lettertype"/>
    <w:link w:val="Ondertitel"/>
    <w:uiPriority w:val="11"/>
    <w:rsid w:val="00464E80"/>
    <w:rPr>
      <w:rFonts w:ascii="Avenir" w:eastAsia="Avenir" w:hAnsi="Avenir" w:cs="Avenir"/>
      <w:color w:val="5A5A5A"/>
      <w:lang w:val="nl-NL" w:eastAsia="nl-BE"/>
    </w:rPr>
  </w:style>
  <w:style w:type="paragraph" w:styleId="Inhopg1">
    <w:name w:val="toc 1"/>
    <w:basedOn w:val="Standaard"/>
    <w:next w:val="Standaard"/>
    <w:autoRedefine/>
    <w:uiPriority w:val="39"/>
    <w:unhideWhenUsed/>
    <w:rsid w:val="00464E80"/>
    <w:pPr>
      <w:spacing w:after="100"/>
    </w:pPr>
    <w:rPr>
      <w:rFonts w:ascii="Avenir" w:eastAsia="Avenir" w:hAnsi="Avenir" w:cs="Avenir"/>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http://www.privacycommission.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41</Pages>
  <Words>12263</Words>
  <Characters>67449</Characters>
  <Application>Microsoft Macintosh Word</Application>
  <DocSecurity>0</DocSecurity>
  <Lines>562</Lines>
  <Paragraphs>159</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79553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Leye Dimitri</dc:creator>
  <cp:lastModifiedBy>Katrien Kemps</cp:lastModifiedBy>
  <cp:revision>3</cp:revision>
  <dcterms:created xsi:type="dcterms:W3CDTF">2019-01-18T10:19:00Z</dcterms:created>
  <dcterms:modified xsi:type="dcterms:W3CDTF">2019-01-18T13:23:00Z</dcterms:modified>
</cp:coreProperties>
</file>